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5532D" w14:textId="5235CA74" w:rsidR="00DF188F" w:rsidRPr="00834076" w:rsidRDefault="00DF188F" w:rsidP="00834076">
      <w:pPr>
        <w:pStyle w:val="Heading1"/>
      </w:pPr>
      <w:r w:rsidRPr="00834076">
        <w:t>Goal Writing Guidance and Template: Aging Plans for 2025</w:t>
      </w:r>
      <w:r w:rsidR="00834076" w:rsidRPr="00834076">
        <w:t>–</w:t>
      </w:r>
      <w:r w:rsidRPr="00834076">
        <w:t>2027</w:t>
      </w:r>
    </w:p>
    <w:p w14:paraId="0219A17C" w14:textId="64F0B57B" w:rsidR="00DF188F" w:rsidRPr="00834076" w:rsidRDefault="00DF188F" w:rsidP="00834076">
      <w:pPr>
        <w:pStyle w:val="Heading2"/>
      </w:pPr>
      <w:r w:rsidRPr="00834076">
        <w:t>Goal Writing Guidance</w:t>
      </w:r>
    </w:p>
    <w:p w14:paraId="3ADE5965" w14:textId="70889926" w:rsidR="00DF188F" w:rsidRDefault="00DF188F" w:rsidP="002D77CE">
      <w:r w:rsidRPr="00DF188F">
        <w:rPr>
          <w:b/>
          <w:bCs/>
        </w:rPr>
        <w:t>Goal statement should explain:</w:t>
      </w:r>
      <w:r>
        <w:t xml:space="preserve"> What improvements do we envision for our program or services</w:t>
      </w:r>
      <w:r w:rsidRPr="00716EA8">
        <w:t>?</w:t>
      </w:r>
      <w:r w:rsidR="002D77CE" w:rsidRPr="00716EA8">
        <w:t xml:space="preserve">  </w:t>
      </w:r>
      <w:r w:rsidR="00A80B08" w:rsidRPr="00716EA8">
        <w:t xml:space="preserve">It may help to </w:t>
      </w:r>
      <w:r w:rsidR="00A80B08">
        <w:t>c</w:t>
      </w:r>
      <w:r w:rsidRPr="002D77CE">
        <w:t>onsider</w:t>
      </w:r>
      <w:r w:rsidR="002D77CE" w:rsidRPr="002D77CE">
        <w:t xml:space="preserve"> these questions</w:t>
      </w:r>
      <w:r>
        <w:t xml:space="preserve"> in framing goal statements and strategies:</w:t>
      </w:r>
    </w:p>
    <w:p w14:paraId="14F67AE1" w14:textId="70C99D18" w:rsidR="00DF188F" w:rsidRDefault="00DF188F" w:rsidP="002D77CE">
      <w:pPr>
        <w:pStyle w:val="ListParagraph"/>
        <w:numPr>
          <w:ilvl w:val="0"/>
          <w:numId w:val="1"/>
        </w:numPr>
      </w:pPr>
      <w:r w:rsidRPr="000D2761">
        <w:rPr>
          <w:b/>
          <w:bCs/>
        </w:rPr>
        <w:t>Why are we choosing th</w:t>
      </w:r>
      <w:r w:rsidR="002D77CE" w:rsidRPr="000D2761">
        <w:rPr>
          <w:b/>
          <w:bCs/>
        </w:rPr>
        <w:t>is</w:t>
      </w:r>
      <w:r w:rsidRPr="000D2761">
        <w:rPr>
          <w:b/>
          <w:bCs/>
        </w:rPr>
        <w:t xml:space="preserve"> thing to focus our efforts on?</w:t>
      </w:r>
      <w:r w:rsidR="00F228B2">
        <w:t xml:space="preserve"> </w:t>
      </w:r>
      <w:r w:rsidR="00AD5323">
        <w:t>Autonomy</w:t>
      </w:r>
      <w:r w:rsidR="000120CF">
        <w:t xml:space="preserve"> and person-centered choice of respite care provider.</w:t>
      </w:r>
    </w:p>
    <w:p w14:paraId="5F961FFE" w14:textId="7C916089" w:rsidR="000120CF" w:rsidRDefault="00DF188F" w:rsidP="002D77CE">
      <w:pPr>
        <w:pStyle w:val="ListParagraph"/>
        <w:numPr>
          <w:ilvl w:val="0"/>
          <w:numId w:val="1"/>
        </w:numPr>
      </w:pPr>
      <w:r w:rsidRPr="000120CF">
        <w:rPr>
          <w:b/>
          <w:bCs/>
        </w:rPr>
        <w:t>Why do we believe th</w:t>
      </w:r>
      <w:r w:rsidR="002D77CE" w:rsidRPr="000120CF">
        <w:rPr>
          <w:b/>
          <w:bCs/>
        </w:rPr>
        <w:t>is</w:t>
      </w:r>
      <w:r w:rsidRPr="000120CF">
        <w:rPr>
          <w:b/>
          <w:bCs/>
        </w:rPr>
        <w:t xml:space="preserve"> particular effort will make things better?</w:t>
      </w:r>
      <w:r w:rsidR="00DD7C2E">
        <w:t xml:space="preserve"> </w:t>
      </w:r>
      <w:r w:rsidR="000120CF" w:rsidRPr="000120CF">
        <w:t xml:space="preserve">Respite care provides family caregivers </w:t>
      </w:r>
      <w:r w:rsidR="003F769C">
        <w:t xml:space="preserve">with </w:t>
      </w:r>
      <w:r w:rsidR="000120CF" w:rsidRPr="000120CF">
        <w:t>a short-term break from their caregiving responsibilities. It can be arranged for a couple of hours or several days or weeks. Care can be provided in the home, at an adult day center, or in a healthcare facility. A recent evaluation of the National Family Caregiver Support Program (NFCSP) found that caregivers who received four or more hours of respite care per week had a decrease in self-reported burden over time.</w:t>
      </w:r>
      <w:r w:rsidR="000120CF">
        <w:rPr>
          <w:rStyle w:val="FootnoteReference"/>
        </w:rPr>
        <w:footnoteReference w:id="1"/>
      </w:r>
    </w:p>
    <w:p w14:paraId="73D7654C" w14:textId="64FE7FCC" w:rsidR="00DF188F" w:rsidRDefault="00DF188F" w:rsidP="002D77CE">
      <w:pPr>
        <w:pStyle w:val="ListParagraph"/>
        <w:numPr>
          <w:ilvl w:val="0"/>
          <w:numId w:val="1"/>
        </w:numPr>
      </w:pPr>
      <w:r w:rsidRPr="000120CF">
        <w:rPr>
          <w:b/>
          <w:bCs/>
        </w:rPr>
        <w:t>How do we think this leads to people being better off?</w:t>
      </w:r>
      <w:r w:rsidR="00A16539">
        <w:t xml:space="preserve"> </w:t>
      </w:r>
      <w:r w:rsidR="008414BB">
        <w:t xml:space="preserve">Establishing </w:t>
      </w:r>
      <w:r w:rsidR="00F66525">
        <w:t>much-needed</w:t>
      </w:r>
      <w:r w:rsidR="00671BA1">
        <w:t xml:space="preserve"> relief to family caregivers.</w:t>
      </w:r>
    </w:p>
    <w:p w14:paraId="626CA4B7" w14:textId="1A89313D" w:rsidR="00DF188F" w:rsidRDefault="00DF188F" w:rsidP="002D77CE">
      <w:pPr>
        <w:pStyle w:val="ListParagraph"/>
        <w:numPr>
          <w:ilvl w:val="0"/>
          <w:numId w:val="1"/>
        </w:numPr>
      </w:pPr>
      <w:r w:rsidRPr="000D2761">
        <w:rPr>
          <w:b/>
          <w:bCs/>
        </w:rPr>
        <w:t>How will we know</w:t>
      </w:r>
      <w:r w:rsidR="00817A35" w:rsidRPr="000D2761">
        <w:rPr>
          <w:b/>
          <w:bCs/>
        </w:rPr>
        <w:t xml:space="preserve"> that when</w:t>
      </w:r>
      <w:r w:rsidRPr="000D2761">
        <w:rPr>
          <w:b/>
          <w:bCs/>
        </w:rPr>
        <w:t xml:space="preserve"> we’re done with this effort?</w:t>
      </w:r>
      <w:r w:rsidR="00437FB1">
        <w:t xml:space="preserve"> ____% of </w:t>
      </w:r>
      <w:bookmarkStart w:id="0" w:name="_Hlk165647378"/>
      <w:r w:rsidR="00437FB1">
        <w:t xml:space="preserve">caregivers report some relief after contacting our agency </w:t>
      </w:r>
      <w:bookmarkEnd w:id="0"/>
      <w:r w:rsidR="00437FB1">
        <w:rPr>
          <w:i/>
          <w:iCs/>
        </w:rPr>
        <w:t>and</w:t>
      </w:r>
      <w:r w:rsidR="00437FB1">
        <w:t xml:space="preserve"> </w:t>
      </w:r>
      <w:r w:rsidR="00F66525">
        <w:t xml:space="preserve">the </w:t>
      </w:r>
      <w:r w:rsidR="008414BB">
        <w:t xml:space="preserve">number of </w:t>
      </w:r>
      <w:r w:rsidR="00F66525">
        <w:t>respite care providers will increase by___[anticipated number]_</w:t>
      </w:r>
      <w:r w:rsidR="00142866">
        <w:t>, offering choice to caregivers.</w:t>
      </w:r>
    </w:p>
    <w:p w14:paraId="7ED9135E" w14:textId="13BA874F" w:rsidR="00DF188F" w:rsidRDefault="00DF188F" w:rsidP="002D77CE">
      <w:pPr>
        <w:pStyle w:val="ListParagraph"/>
        <w:numPr>
          <w:ilvl w:val="0"/>
          <w:numId w:val="1"/>
        </w:numPr>
      </w:pPr>
      <w:r w:rsidRPr="000D2761">
        <w:rPr>
          <w:b/>
          <w:bCs/>
        </w:rPr>
        <w:t xml:space="preserve">How will we </w:t>
      </w:r>
      <w:r w:rsidR="002D77CE" w:rsidRPr="000D2761">
        <w:rPr>
          <w:b/>
          <w:bCs/>
        </w:rPr>
        <w:t>know</w:t>
      </w:r>
      <w:r w:rsidRPr="000D2761">
        <w:rPr>
          <w:b/>
          <w:bCs/>
        </w:rPr>
        <w:t xml:space="preserve"> whether anyone is better off because of this effort?</w:t>
      </w:r>
      <w:r w:rsidR="00D509D6">
        <w:t xml:space="preserve"> </w:t>
      </w:r>
      <w:r w:rsidR="000D2761">
        <w:t>Quantitative</w:t>
      </w:r>
      <w:r w:rsidR="00D509D6">
        <w:t xml:space="preserve"> </w:t>
      </w:r>
      <w:r w:rsidR="00D509D6">
        <w:sym w:font="Wingdings" w:char="F0E0"/>
      </w:r>
      <w:r w:rsidR="00D509D6">
        <w:t xml:space="preserve"> there will be an increase </w:t>
      </w:r>
      <w:r w:rsidR="005F3E77">
        <w:t>in</w:t>
      </w:r>
      <w:r w:rsidR="00D509D6">
        <w:t xml:space="preserve"> </w:t>
      </w:r>
      <w:r w:rsidR="00020650">
        <w:t xml:space="preserve">the number of respite care providers. </w:t>
      </w:r>
      <w:r w:rsidR="00E44B3D">
        <w:t>Qualitative</w:t>
      </w:r>
      <w:r w:rsidR="00BA7F8C">
        <w:t xml:space="preserve"> </w:t>
      </w:r>
      <w:r w:rsidR="00BA7F8C">
        <w:sym w:font="Wingdings" w:char="F0E0"/>
      </w:r>
      <w:r w:rsidR="00020650">
        <w:t xml:space="preserve"> Caregivers report some relief after contacting our agency, including choice of respite care providers.</w:t>
      </w:r>
    </w:p>
    <w:p w14:paraId="24FDD020" w14:textId="77777777" w:rsidR="002D77CE" w:rsidRDefault="002D77CE" w:rsidP="002D77CE">
      <w:r w:rsidRPr="00DF188F">
        <w:rPr>
          <w:b/>
          <w:bCs/>
        </w:rPr>
        <w:t>Plan or strategy should explain:</w:t>
      </w:r>
      <w:r>
        <w:t xml:space="preserve"> </w:t>
      </w:r>
    </w:p>
    <w:p w14:paraId="382610C0" w14:textId="77777777" w:rsidR="002D77CE" w:rsidRDefault="002D77CE" w:rsidP="002D77CE">
      <w:pPr>
        <w:pStyle w:val="ListParagraph"/>
        <w:numPr>
          <w:ilvl w:val="0"/>
          <w:numId w:val="3"/>
        </w:numPr>
      </w:pPr>
      <w:r>
        <w:t xml:space="preserve">Do we intend to increase the amount of effort, improve the quality of efforts, or make some other changes that improve the program? </w:t>
      </w:r>
    </w:p>
    <w:p w14:paraId="275D6746" w14:textId="77777777" w:rsidR="002D77CE" w:rsidRDefault="002D77CE" w:rsidP="002D77CE">
      <w:pPr>
        <w:pStyle w:val="ListParagraph"/>
        <w:numPr>
          <w:ilvl w:val="0"/>
          <w:numId w:val="3"/>
        </w:numPr>
      </w:pPr>
      <w:r>
        <w:t xml:space="preserve">How do we think these improvements will benefit our community and/or program participants? </w:t>
      </w:r>
    </w:p>
    <w:p w14:paraId="454FB3E2" w14:textId="07D71509" w:rsidR="002D77CE" w:rsidRDefault="002D77CE" w:rsidP="002D77CE">
      <w:pPr>
        <w:pStyle w:val="ListParagraph"/>
        <w:numPr>
          <w:ilvl w:val="0"/>
          <w:numId w:val="3"/>
        </w:numPr>
      </w:pPr>
      <w:r>
        <w:t xml:space="preserve">What will we do to move forward </w:t>
      </w:r>
      <w:r w:rsidR="001932E8">
        <w:t xml:space="preserve">with </w:t>
      </w:r>
      <w:r>
        <w:t>this improvement?</w:t>
      </w:r>
    </w:p>
    <w:p w14:paraId="51C491D5" w14:textId="5B5AC7FB" w:rsidR="00DF188F" w:rsidRPr="00DF188F" w:rsidRDefault="00DF188F" w:rsidP="00DF188F">
      <w:pPr>
        <w:rPr>
          <w:b/>
          <w:bCs/>
        </w:rPr>
      </w:pPr>
      <w:r w:rsidRPr="00DF188F">
        <w:rPr>
          <w:b/>
          <w:bCs/>
        </w:rPr>
        <w:t>Preliminary ideas about how we will document our efforts and accomplishments:</w:t>
      </w:r>
    </w:p>
    <w:p w14:paraId="325DD06E" w14:textId="26E69BA4" w:rsidR="00DF188F" w:rsidRDefault="00DF188F" w:rsidP="00DF188F">
      <w:pPr>
        <w:pStyle w:val="ListParagraph"/>
        <w:numPr>
          <w:ilvl w:val="0"/>
          <w:numId w:val="2"/>
        </w:numPr>
        <w:ind w:left="360"/>
      </w:pPr>
      <w:r>
        <w:t xml:space="preserve">Tools that will tell us </w:t>
      </w:r>
      <w:r w:rsidRPr="002D77CE">
        <w:rPr>
          <w:b/>
          <w:bCs/>
        </w:rPr>
        <w:t>how much</w:t>
      </w:r>
      <w:r>
        <w:t xml:space="preserve"> we have done.</w:t>
      </w:r>
    </w:p>
    <w:p w14:paraId="72FE0D99" w14:textId="0C3C357C" w:rsidR="00DF188F" w:rsidRDefault="00DF188F" w:rsidP="00DF188F">
      <w:pPr>
        <w:pStyle w:val="ListParagraph"/>
        <w:numPr>
          <w:ilvl w:val="0"/>
          <w:numId w:val="2"/>
        </w:numPr>
        <w:ind w:left="360"/>
      </w:pPr>
      <w:r>
        <w:t xml:space="preserve">Tools that will tell us whether we have </w:t>
      </w:r>
      <w:r w:rsidRPr="002D77CE">
        <w:rPr>
          <w:b/>
          <w:bCs/>
        </w:rPr>
        <w:t>done things well</w:t>
      </w:r>
      <w:r>
        <w:t>.</w:t>
      </w:r>
    </w:p>
    <w:p w14:paraId="356096A9" w14:textId="4551E16A" w:rsidR="00DF188F" w:rsidRDefault="00DF188F" w:rsidP="00DF188F">
      <w:pPr>
        <w:pStyle w:val="ListParagraph"/>
        <w:numPr>
          <w:ilvl w:val="0"/>
          <w:numId w:val="2"/>
        </w:numPr>
        <w:ind w:left="360"/>
      </w:pPr>
      <w:r>
        <w:t xml:space="preserve">Tools that will tell us if anyone is </w:t>
      </w:r>
      <w:r w:rsidRPr="002D77CE">
        <w:rPr>
          <w:b/>
          <w:bCs/>
        </w:rPr>
        <w:t>better off</w:t>
      </w:r>
      <w:r>
        <w:t xml:space="preserve"> because of the changes we made.</w:t>
      </w:r>
    </w:p>
    <w:p w14:paraId="17050AC0" w14:textId="0AB67044" w:rsidR="00834076" w:rsidRDefault="00834076" w:rsidP="00834076">
      <w:pPr>
        <w:pStyle w:val="Heading2"/>
      </w:pPr>
      <w:r w:rsidRPr="00834076">
        <w:lastRenderedPageBreak/>
        <w:t>Goal Writing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34076" w14:paraId="7AB27AA9" w14:textId="77777777" w:rsidTr="00834076">
        <w:tc>
          <w:tcPr>
            <w:tcW w:w="9350" w:type="dxa"/>
          </w:tcPr>
          <w:p w14:paraId="260AD981" w14:textId="2CE24271" w:rsidR="00545DA4" w:rsidRDefault="00834076" w:rsidP="00834076">
            <w:pPr>
              <w:spacing w:line="360" w:lineRule="auto"/>
              <w:rPr>
                <w:b/>
                <w:bCs/>
              </w:rPr>
            </w:pPr>
            <w:r w:rsidRPr="00834076">
              <w:rPr>
                <w:b/>
                <w:bCs/>
              </w:rPr>
              <w:t>Older Americans Act program</w:t>
            </w:r>
            <w:r w:rsidR="00545DA4">
              <w:rPr>
                <w:b/>
                <w:bCs/>
              </w:rPr>
              <w:t xml:space="preserve"> area </w:t>
            </w:r>
            <w:r w:rsidR="00545DA4" w:rsidRPr="00545DA4">
              <w:t xml:space="preserve">(Select </w:t>
            </w:r>
            <w:r w:rsidR="00545DA4">
              <w:t xml:space="preserve">a </w:t>
            </w:r>
            <w:r w:rsidR="00545DA4" w:rsidRPr="00545DA4">
              <w:t>program area if applicable.)</w:t>
            </w:r>
          </w:p>
          <w:p w14:paraId="5922A496" w14:textId="4AFFDA8B" w:rsidR="00834076" w:rsidRPr="00545DA4" w:rsidRDefault="00000000" w:rsidP="00834076">
            <w:pPr>
              <w:spacing w:line="360" w:lineRule="auto"/>
            </w:pPr>
            <w:sdt>
              <w:sdtPr>
                <w:id w:val="153575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5DA4" w:rsidRPr="00545D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5DA4" w:rsidRPr="00545DA4">
              <w:t>Title III-B Supportive Services</w:t>
            </w:r>
          </w:p>
          <w:p w14:paraId="4B0C8934" w14:textId="16170C38" w:rsidR="00545DA4" w:rsidRPr="00545DA4" w:rsidRDefault="00000000" w:rsidP="00834076">
            <w:pPr>
              <w:spacing w:line="360" w:lineRule="auto"/>
            </w:pPr>
            <w:sdt>
              <w:sdtPr>
                <w:id w:val="-153842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5DA4" w:rsidRPr="00545D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5DA4" w:rsidRPr="00545DA4">
              <w:t>Title III-C1 and/or III-C2 Nutrition Program</w:t>
            </w:r>
          </w:p>
          <w:p w14:paraId="5E1B2BDB" w14:textId="4D9AAD64" w:rsidR="00545DA4" w:rsidRPr="00545DA4" w:rsidRDefault="00000000" w:rsidP="00834076">
            <w:pPr>
              <w:spacing w:line="360" w:lineRule="auto"/>
            </w:pPr>
            <w:sdt>
              <w:sdtPr>
                <w:id w:val="54510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5DA4" w:rsidRPr="00545D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5DA4" w:rsidRPr="00545DA4">
              <w:t>Title III-D Evidence-Based Health Promotion</w:t>
            </w:r>
          </w:p>
          <w:p w14:paraId="17B44B1E" w14:textId="56B58E04" w:rsidR="00545DA4" w:rsidRPr="00834076" w:rsidRDefault="00000000" w:rsidP="00834076">
            <w:pPr>
              <w:spacing w:line="360" w:lineRule="auto"/>
              <w:rPr>
                <w:b/>
                <w:bCs/>
              </w:rPr>
            </w:pPr>
            <w:sdt>
              <w:sdtPr>
                <w:id w:val="-5387389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54D8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45DA4" w:rsidRPr="00545DA4">
              <w:t>Title III-E Caregiver Supports</w:t>
            </w:r>
          </w:p>
        </w:tc>
      </w:tr>
      <w:tr w:rsidR="00834076" w14:paraId="4A5EBBD7" w14:textId="77777777" w:rsidTr="00834076">
        <w:tc>
          <w:tcPr>
            <w:tcW w:w="9350" w:type="dxa"/>
          </w:tcPr>
          <w:p w14:paraId="7DA8F74D" w14:textId="72AAEB86" w:rsidR="00834076" w:rsidRDefault="00834076" w:rsidP="00834076">
            <w:pPr>
              <w:spacing w:line="360" w:lineRule="auto"/>
              <w:rPr>
                <w:b/>
                <w:bCs/>
              </w:rPr>
            </w:pPr>
            <w:r w:rsidRPr="00834076">
              <w:rPr>
                <w:b/>
                <w:bCs/>
              </w:rPr>
              <w:t>Aging Network value</w:t>
            </w:r>
            <w:r w:rsidR="00545DA4">
              <w:rPr>
                <w:b/>
                <w:bCs/>
              </w:rPr>
              <w:t xml:space="preserve"> </w:t>
            </w:r>
            <w:r w:rsidR="00545DA4" w:rsidRPr="00545DA4">
              <w:t>(Select a value if applicable.)</w:t>
            </w:r>
          </w:p>
          <w:p w14:paraId="22FA879A" w14:textId="6E9CAF0A" w:rsidR="00545DA4" w:rsidRPr="00545DA4" w:rsidRDefault="00000000" w:rsidP="00834076">
            <w:pPr>
              <w:spacing w:line="360" w:lineRule="auto"/>
            </w:pPr>
            <w:sdt>
              <w:sdtPr>
                <w:id w:val="6956598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56D9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45DA4" w:rsidRPr="00545DA4">
              <w:t>Person centeredness</w:t>
            </w:r>
          </w:p>
          <w:p w14:paraId="6F96195A" w14:textId="2CCB75C4" w:rsidR="00545DA4" w:rsidRPr="00545DA4" w:rsidRDefault="00000000" w:rsidP="00834076">
            <w:pPr>
              <w:spacing w:line="360" w:lineRule="auto"/>
            </w:pPr>
            <w:sdt>
              <w:sdtPr>
                <w:id w:val="179702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6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5DA4" w:rsidRPr="00545DA4">
              <w:t>Equity</w:t>
            </w:r>
          </w:p>
          <w:p w14:paraId="2C18B183" w14:textId="18ED4F4A" w:rsidR="00545DA4" w:rsidRPr="00834076" w:rsidRDefault="00000000" w:rsidP="00834076">
            <w:pPr>
              <w:spacing w:line="360" w:lineRule="auto"/>
              <w:rPr>
                <w:b/>
                <w:bCs/>
              </w:rPr>
            </w:pPr>
            <w:sdt>
              <w:sdtPr>
                <w:id w:val="-31765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5DA4" w:rsidRPr="00545D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5DA4" w:rsidRPr="00545DA4">
              <w:t>Advocacy</w:t>
            </w:r>
          </w:p>
        </w:tc>
      </w:tr>
      <w:tr w:rsidR="00834076" w14:paraId="0615A39D" w14:textId="77777777" w:rsidTr="00834076">
        <w:tc>
          <w:tcPr>
            <w:tcW w:w="9350" w:type="dxa"/>
          </w:tcPr>
          <w:p w14:paraId="2F590B5C" w14:textId="1301721A" w:rsidR="002D77CE" w:rsidRPr="00834076" w:rsidRDefault="00834076" w:rsidP="007D37BB">
            <w:pPr>
              <w:rPr>
                <w:b/>
                <w:bCs/>
              </w:rPr>
            </w:pPr>
            <w:r w:rsidRPr="00834076">
              <w:rPr>
                <w:b/>
                <w:bCs/>
              </w:rPr>
              <w:t>Goal statement:</w:t>
            </w:r>
            <w:r w:rsidR="00254D81">
              <w:t xml:space="preserve"> </w:t>
            </w:r>
            <w:r w:rsidR="009C69BB" w:rsidRPr="009C69BB">
              <w:t xml:space="preserve">Support </w:t>
            </w:r>
            <w:r w:rsidR="009C69BB">
              <w:t xml:space="preserve">the expansion of respite care </w:t>
            </w:r>
            <w:r w:rsidR="007D37BB">
              <w:t xml:space="preserve">that available allowing caregivers greater autonomy and person-centered services. </w:t>
            </w:r>
          </w:p>
        </w:tc>
      </w:tr>
      <w:tr w:rsidR="00834076" w14:paraId="358CDC83" w14:textId="77777777" w:rsidTr="00834076">
        <w:tc>
          <w:tcPr>
            <w:tcW w:w="9350" w:type="dxa"/>
          </w:tcPr>
          <w:p w14:paraId="073273B0" w14:textId="369CB307" w:rsidR="002D77CE" w:rsidRPr="00834076" w:rsidRDefault="00834076" w:rsidP="00E651CC">
            <w:pPr>
              <w:rPr>
                <w:b/>
                <w:bCs/>
              </w:rPr>
            </w:pPr>
            <w:r w:rsidRPr="00834076">
              <w:rPr>
                <w:b/>
                <w:bCs/>
              </w:rPr>
              <w:t>Plan or strategy:</w:t>
            </w:r>
            <w:r w:rsidR="00254D81">
              <w:rPr>
                <w:b/>
                <w:bCs/>
              </w:rPr>
              <w:t xml:space="preserve"> </w:t>
            </w:r>
            <w:r w:rsidR="00E651CC">
              <w:t>Research</w:t>
            </w:r>
            <w:r w:rsidR="00677302">
              <w:t xml:space="preserve"> </w:t>
            </w:r>
            <w:r w:rsidR="00366B5F" w:rsidRPr="00EF52EC">
              <w:t xml:space="preserve">RCAW’s free respite care provider </w:t>
            </w:r>
            <w:hyperlink r:id="rId11" w:history="1">
              <w:r w:rsidR="00807D99" w:rsidRPr="00EF52EC">
                <w:rPr>
                  <w:rStyle w:val="Hyperlink"/>
                </w:rPr>
                <w:t>training</w:t>
              </w:r>
            </w:hyperlink>
            <w:r w:rsidR="00807D99" w:rsidRPr="00EF52EC">
              <w:t>, respite care</w:t>
            </w:r>
            <w:r w:rsidR="00366B5F" w:rsidRPr="00EF52EC">
              <w:t xml:space="preserve"> </w:t>
            </w:r>
            <w:hyperlink r:id="rId12" w:history="1">
              <w:r w:rsidR="00366B5F" w:rsidRPr="00EF52EC">
                <w:rPr>
                  <w:rStyle w:val="Hyperlink"/>
                </w:rPr>
                <w:t>registry</w:t>
              </w:r>
            </w:hyperlink>
            <w:r w:rsidR="00807D99" w:rsidRPr="00EF52EC">
              <w:t>,</w:t>
            </w:r>
            <w:r w:rsidR="00F87A84" w:rsidRPr="00EF52EC">
              <w:t xml:space="preserve"> Wisconsin’s</w:t>
            </w:r>
            <w:r w:rsidR="00366B5F" w:rsidRPr="00EF52EC">
              <w:t xml:space="preserve"> </w:t>
            </w:r>
            <w:hyperlink r:id="rId13" w:history="1">
              <w:r w:rsidR="00F87A84" w:rsidRPr="00EF52EC">
                <w:rPr>
                  <w:rStyle w:val="Hyperlink"/>
                </w:rPr>
                <w:t>Certified Direct Care Professional (CDCP)</w:t>
              </w:r>
            </w:hyperlink>
            <w:r w:rsidR="00F87A84" w:rsidRPr="00EF52EC">
              <w:t xml:space="preserve"> training program, </w:t>
            </w:r>
            <w:hyperlink r:id="rId14" w:history="1">
              <w:r w:rsidR="00980EE8" w:rsidRPr="00EF52EC">
                <w:rPr>
                  <w:rStyle w:val="Hyperlink"/>
                </w:rPr>
                <w:t>Bringing Respite to Your Community</w:t>
              </w:r>
            </w:hyperlink>
            <w:r w:rsidR="00EF52EC">
              <w:t xml:space="preserve">, </w:t>
            </w:r>
            <w:hyperlink r:id="rId15" w:history="1">
              <w:r w:rsidR="00677302">
                <w:rPr>
                  <w:rStyle w:val="Hyperlink"/>
                </w:rPr>
                <w:t xml:space="preserve">Wisconsin </w:t>
              </w:r>
              <w:r w:rsidR="00E651CC">
                <w:rPr>
                  <w:rStyle w:val="Hyperlink"/>
                </w:rPr>
                <w:t>Interfaith</w:t>
              </w:r>
              <w:r w:rsidR="00677302">
                <w:rPr>
                  <w:rStyle w:val="Hyperlink"/>
                </w:rPr>
                <w:t xml:space="preserve"> in Action Network</w:t>
              </w:r>
            </w:hyperlink>
            <w:r w:rsidR="00E651CC">
              <w:t>,</w:t>
            </w:r>
            <w:r w:rsidR="00F953D3">
              <w:t xml:space="preserve"> </w:t>
            </w:r>
            <w:r w:rsidR="00677302">
              <w:t xml:space="preserve">and/or other respite care programs. </w:t>
            </w:r>
            <w:r w:rsidR="00E651CC">
              <w:t>Identify one or two opportunities to p</w:t>
            </w:r>
            <w:r w:rsidR="003A1064">
              <w:t xml:space="preserve">romote and educate the community and AU staff </w:t>
            </w:r>
            <w:r w:rsidR="00E651CC">
              <w:t>to</w:t>
            </w:r>
            <w:r w:rsidR="003A1064">
              <w:t xml:space="preserve"> increase respite care providers within the county. </w:t>
            </w:r>
          </w:p>
        </w:tc>
      </w:tr>
      <w:tr w:rsidR="00834076" w14:paraId="7575E109" w14:textId="77777777" w:rsidTr="00834076">
        <w:tc>
          <w:tcPr>
            <w:tcW w:w="9350" w:type="dxa"/>
          </w:tcPr>
          <w:p w14:paraId="34477118" w14:textId="1D82ECDC" w:rsidR="00834076" w:rsidRPr="00834076" w:rsidRDefault="00834076" w:rsidP="00834076">
            <w:pPr>
              <w:spacing w:line="360" w:lineRule="auto"/>
              <w:rPr>
                <w:b/>
                <w:bCs/>
              </w:rPr>
            </w:pPr>
            <w:r w:rsidRPr="00834076">
              <w:rPr>
                <w:b/>
                <w:bCs/>
              </w:rPr>
              <w:t>Documenting efforts and tools</w:t>
            </w:r>
            <w:r w:rsidR="00731263">
              <w:rPr>
                <w:b/>
                <w:bCs/>
              </w:rPr>
              <w:t>:</w:t>
            </w:r>
          </w:p>
          <w:p w14:paraId="421BA24B" w14:textId="689C4FA6" w:rsidR="00817A35" w:rsidRPr="00834076" w:rsidRDefault="00834076" w:rsidP="00817A35">
            <w:pPr>
              <w:spacing w:line="360" w:lineRule="auto"/>
            </w:pPr>
            <w:r w:rsidRPr="00834076">
              <w:t xml:space="preserve">Documenting </w:t>
            </w:r>
            <w:r w:rsidRPr="00834076">
              <w:rPr>
                <w:b/>
                <w:bCs/>
              </w:rPr>
              <w:t>how much</w:t>
            </w:r>
            <w:r w:rsidRPr="00834076">
              <w:t xml:space="preserve"> has been done:</w:t>
            </w:r>
            <w:r w:rsidR="00254D81">
              <w:t xml:space="preserve"> </w:t>
            </w:r>
          </w:p>
          <w:p w14:paraId="2B0C46DB" w14:textId="77777777" w:rsidR="0062339C" w:rsidRDefault="00254D81" w:rsidP="0062339C">
            <w:pPr>
              <w:pStyle w:val="ListParagraph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54D81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Gather baseline data </w:t>
            </w:r>
          </w:p>
          <w:p w14:paraId="303171E0" w14:textId="364C1B92" w:rsidR="00C351D9" w:rsidRDefault="00C351D9" w:rsidP="0062339C">
            <w:pPr>
              <w:pStyle w:val="ListParagraph"/>
              <w:numPr>
                <w:ilvl w:val="0"/>
                <w:numId w:val="7"/>
              </w:num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Count of current respite care providers.</w:t>
            </w:r>
          </w:p>
          <w:p w14:paraId="61FC91D8" w14:textId="7F41EE1E" w:rsidR="0062339C" w:rsidRPr="00CD010B" w:rsidRDefault="0083247D" w:rsidP="00CD010B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7D">
              <w:rPr>
                <w:rFonts w:ascii="Calibri" w:eastAsia="Times New Roman" w:hAnsi="Calibri" w:cs="Calibri"/>
                <w:kern w:val="0"/>
                <w14:ligatures w14:val="none"/>
              </w:rPr>
              <w:t>Implement/revise local survey and/or follow-up phone calls to family caregivers.</w:t>
            </w:r>
          </w:p>
          <w:p w14:paraId="7F55B517" w14:textId="5C591EB9" w:rsidR="0062339C" w:rsidRDefault="00834076" w:rsidP="0062339C">
            <w:pPr>
              <w:spacing w:line="360" w:lineRule="auto"/>
            </w:pPr>
            <w:r w:rsidRPr="00834076">
              <w:t xml:space="preserve">Documenting </w:t>
            </w:r>
            <w:r w:rsidRPr="00834076">
              <w:rPr>
                <w:b/>
                <w:bCs/>
              </w:rPr>
              <w:t>how well</w:t>
            </w:r>
            <w:r w:rsidRPr="00834076">
              <w:t xml:space="preserve"> it has been done:</w:t>
            </w:r>
          </w:p>
          <w:p w14:paraId="40BAE89B" w14:textId="77777777" w:rsidR="004575FA" w:rsidRDefault="0062339C" w:rsidP="004575FA">
            <w:pPr>
              <w:ind w:left="720"/>
            </w:pPr>
            <w:r>
              <w:t>Gather baseline data.</w:t>
            </w:r>
          </w:p>
          <w:p w14:paraId="1701A341" w14:textId="77777777" w:rsidR="00372AAA" w:rsidRDefault="00372AAA" w:rsidP="004575FA">
            <w:pPr>
              <w:pStyle w:val="ListParagraph"/>
              <w:numPr>
                <w:ilvl w:val="0"/>
                <w:numId w:val="13"/>
              </w:numPr>
            </w:pPr>
            <w:r>
              <w:t xml:space="preserve">Capture the number/description of respite programs researched. </w:t>
            </w:r>
          </w:p>
          <w:p w14:paraId="46CD5655" w14:textId="6087E0AE" w:rsidR="0023209F" w:rsidRDefault="00B820A0" w:rsidP="004575FA">
            <w:pPr>
              <w:pStyle w:val="ListParagraph"/>
              <w:numPr>
                <w:ilvl w:val="0"/>
                <w:numId w:val="13"/>
              </w:numPr>
            </w:pPr>
            <w:r>
              <w:t>Once a program (or two) has been decided on, track staff training</w:t>
            </w:r>
            <w:r w:rsidR="0023209F">
              <w:t xml:space="preserve">. </w:t>
            </w:r>
          </w:p>
          <w:p w14:paraId="5F3D62FE" w14:textId="470E1B40" w:rsidR="0023209F" w:rsidRDefault="0023209F" w:rsidP="0023209F">
            <w:pPr>
              <w:pStyle w:val="ListParagraph"/>
              <w:numPr>
                <w:ilvl w:val="0"/>
                <w:numId w:val="13"/>
              </w:numPr>
            </w:pPr>
            <w:r>
              <w:t xml:space="preserve">Once a program (or two) has been decided on, track community </w:t>
            </w:r>
            <w:r w:rsidR="00017B42">
              <w:t>training</w:t>
            </w:r>
            <w:r>
              <w:t>.</w:t>
            </w:r>
          </w:p>
          <w:p w14:paraId="29514A7C" w14:textId="77777777" w:rsidR="0023209F" w:rsidRDefault="0023209F" w:rsidP="0023209F"/>
          <w:p w14:paraId="6CCE2B38" w14:textId="1DC1A7DB" w:rsidR="00834076" w:rsidRDefault="00834076" w:rsidP="0023209F">
            <w:r w:rsidRPr="00834076">
              <w:t xml:space="preserve">Assessing whether anyone is </w:t>
            </w:r>
            <w:r w:rsidRPr="0023209F">
              <w:rPr>
                <w:b/>
                <w:bCs/>
              </w:rPr>
              <w:t>better off</w:t>
            </w:r>
            <w:r w:rsidRPr="00834076">
              <w:t>:</w:t>
            </w:r>
          </w:p>
          <w:p w14:paraId="018BCD89" w14:textId="0D0C3535" w:rsidR="0062339C" w:rsidRDefault="0062339C" w:rsidP="0062339C">
            <w:pPr>
              <w:ind w:left="720"/>
            </w:pPr>
            <w:r>
              <w:t>Gather baseline data.</w:t>
            </w:r>
          </w:p>
          <w:p w14:paraId="7A70BFBB" w14:textId="77777777" w:rsidR="00017B42" w:rsidRDefault="00017B42" w:rsidP="0062339C">
            <w:pPr>
              <w:pStyle w:val="ListParagraph"/>
              <w:numPr>
                <w:ilvl w:val="0"/>
                <w:numId w:val="10"/>
              </w:numPr>
            </w:pPr>
            <w:r>
              <w:t xml:space="preserve">Increase in respite options = increase in caregiver choice and person-centered services. </w:t>
            </w:r>
          </w:p>
          <w:p w14:paraId="77F4628E" w14:textId="7C3211BB" w:rsidR="00834076" w:rsidRPr="00CD010B" w:rsidRDefault="0062339C" w:rsidP="00CD010B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>
              <w:t>Information g</w:t>
            </w:r>
            <w:r w:rsidR="00254D81">
              <w:t xml:space="preserve">athered from the caregiver surveys and/or </w:t>
            </w:r>
            <w:r w:rsidR="00825A16">
              <w:t>follow-up</w:t>
            </w:r>
            <w:r w:rsidR="00254D81">
              <w:t xml:space="preserve"> calls will offer qualitative dat</w:t>
            </w:r>
            <w:r>
              <w:t xml:space="preserve">a, “Did </w:t>
            </w:r>
            <w:r w:rsidR="00827152">
              <w:t xml:space="preserve">you [the </w:t>
            </w:r>
            <w:r>
              <w:t>caregiver</w:t>
            </w:r>
            <w:r w:rsidR="00827152">
              <w:t>]</w:t>
            </w:r>
            <w:r>
              <w:t xml:space="preserve"> </w:t>
            </w:r>
            <w:r w:rsidR="009C1843">
              <w:t>find relief from strain?”</w:t>
            </w:r>
            <w:r>
              <w:t xml:space="preserve"> </w:t>
            </w:r>
            <w:r w:rsidR="00827152">
              <w:t xml:space="preserve">and </w:t>
            </w:r>
            <w:r w:rsidR="00AA0133">
              <w:t>“</w:t>
            </w:r>
            <w:r w:rsidR="00357361">
              <w:t>Did you [the caregiver] find a respite care provider of your choice</w:t>
            </w:r>
            <w:r w:rsidR="00CD010B">
              <w:t>?”</w:t>
            </w:r>
          </w:p>
        </w:tc>
      </w:tr>
      <w:tr w:rsidR="00A80B08" w14:paraId="2291D397" w14:textId="77777777" w:rsidTr="00834076">
        <w:tc>
          <w:tcPr>
            <w:tcW w:w="9350" w:type="dxa"/>
          </w:tcPr>
          <w:p w14:paraId="355F19A2" w14:textId="77777777" w:rsidR="00A80B08" w:rsidRDefault="00A80B08" w:rsidP="00834076">
            <w:pPr>
              <w:spacing w:line="360" w:lineRule="auto"/>
              <w:rPr>
                <w:b/>
                <w:bCs/>
              </w:rPr>
            </w:pPr>
            <w:r w:rsidRPr="00A80B08">
              <w:rPr>
                <w:b/>
                <w:bCs/>
                <w:i/>
                <w:iCs/>
              </w:rPr>
              <w:lastRenderedPageBreak/>
              <w:t>OPTIONAL</w:t>
            </w:r>
            <w:r>
              <w:rPr>
                <w:b/>
                <w:bCs/>
              </w:rPr>
              <w:t>: Notes on considerations for framing goals</w:t>
            </w:r>
          </w:p>
          <w:p w14:paraId="53C5C3B7" w14:textId="77777777" w:rsidR="00A80B08" w:rsidRDefault="00A80B08" w:rsidP="007A72F0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009C1843">
              <w:rPr>
                <w:b/>
                <w:bCs/>
              </w:rPr>
              <w:t>Why are we choosing this thing to focus our efforts on?</w:t>
            </w:r>
          </w:p>
          <w:p w14:paraId="7128A020" w14:textId="192F5310" w:rsidR="009C1843" w:rsidRDefault="007415BA" w:rsidP="007415BA">
            <w:r>
              <w:t>To autonomy and person-centered choice of respite care provider.</w:t>
            </w:r>
          </w:p>
          <w:p w14:paraId="65BCA152" w14:textId="77777777" w:rsidR="009C1843" w:rsidRPr="009C1843" w:rsidRDefault="009C1843" w:rsidP="009C1843">
            <w:pPr>
              <w:pStyle w:val="ListParagraph"/>
              <w:ind w:left="0"/>
            </w:pPr>
          </w:p>
          <w:p w14:paraId="64F22AB1" w14:textId="77777777" w:rsidR="00A80B08" w:rsidRDefault="00A80B08" w:rsidP="007A72F0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009C1843">
              <w:rPr>
                <w:b/>
                <w:bCs/>
              </w:rPr>
              <w:t>Why do we believe this particular effort will make things better?</w:t>
            </w:r>
          </w:p>
          <w:p w14:paraId="598421A0" w14:textId="21F55307" w:rsidR="009C1843" w:rsidRDefault="007A72F0" w:rsidP="009C1843">
            <w:pPr>
              <w:pStyle w:val="ListParagraph"/>
              <w:ind w:left="0"/>
            </w:pPr>
            <w:r w:rsidRPr="007A72F0">
              <w:t xml:space="preserve">Respite care provides family caregivers with a short-term break from their caregiving responsibilities. It can be arranged for a couple of hours or several days or weeks. Care can be provided in the home, at an adult day center, or in a healthcare facility. A recent evaluation of the National Family Caregiver Support Program (NFCSP) found that caregivers who received four or more hours of respite care per week had a decrease in self-reported burden over time. </w:t>
            </w:r>
          </w:p>
          <w:p w14:paraId="0365EC5D" w14:textId="77777777" w:rsidR="007A72F0" w:rsidRPr="009C1843" w:rsidRDefault="007A72F0" w:rsidP="009C1843">
            <w:pPr>
              <w:pStyle w:val="ListParagraph"/>
              <w:ind w:left="0"/>
            </w:pPr>
          </w:p>
          <w:p w14:paraId="395CBD57" w14:textId="77777777" w:rsidR="00A80B08" w:rsidRDefault="00A80B08" w:rsidP="007A72F0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009C1843">
              <w:rPr>
                <w:b/>
                <w:bCs/>
              </w:rPr>
              <w:t>How do we think this leads to people being better off?</w:t>
            </w:r>
          </w:p>
          <w:p w14:paraId="2B12D821" w14:textId="77777777" w:rsidR="007A72F0" w:rsidRDefault="007A72F0" w:rsidP="007A72F0">
            <w:r>
              <w:t>Establishing much-needed relief to family caregivers.</w:t>
            </w:r>
          </w:p>
          <w:p w14:paraId="3EC292A7" w14:textId="77777777" w:rsidR="009C1843" w:rsidRPr="009C1843" w:rsidRDefault="009C1843" w:rsidP="009C1843">
            <w:pPr>
              <w:pStyle w:val="ListParagraph"/>
              <w:ind w:left="0"/>
            </w:pPr>
          </w:p>
          <w:p w14:paraId="35D881CE" w14:textId="7805BC81" w:rsidR="00A80B08" w:rsidRDefault="00A80B08" w:rsidP="007A72F0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009C1843">
              <w:rPr>
                <w:b/>
                <w:bCs/>
              </w:rPr>
              <w:t>How will we know when we’re done with this effort?</w:t>
            </w:r>
          </w:p>
          <w:p w14:paraId="70B7955A" w14:textId="6628ACA6" w:rsidR="009C1843" w:rsidRDefault="00B607BF" w:rsidP="009C1843">
            <w:r>
              <w:t xml:space="preserve">____% of caregivers report some relief after contacting our agency </w:t>
            </w:r>
            <w:r>
              <w:rPr>
                <w:i/>
                <w:iCs/>
              </w:rPr>
              <w:t>and</w:t>
            </w:r>
            <w:r>
              <w:t xml:space="preserve"> the number of respite care providers will increase by___[anticipated number]_, offering choice to caregivers.</w:t>
            </w:r>
          </w:p>
          <w:p w14:paraId="243F44BE" w14:textId="77777777" w:rsidR="00B607BF" w:rsidRPr="009C1843" w:rsidRDefault="00B607BF" w:rsidP="009C1843"/>
          <w:p w14:paraId="4DF89573" w14:textId="77777777" w:rsidR="00A80B08" w:rsidRDefault="00A80B08" w:rsidP="007A72F0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009C1843">
              <w:rPr>
                <w:b/>
                <w:bCs/>
              </w:rPr>
              <w:t>How will we know whether anyone is better off because of this effort?</w:t>
            </w:r>
          </w:p>
          <w:p w14:paraId="0FFAC630" w14:textId="2B207607" w:rsidR="00A80B08" w:rsidRPr="00B607BF" w:rsidRDefault="00B607BF" w:rsidP="00B607BF">
            <w:r w:rsidRPr="00B607BF">
              <w:t>Quantitative</w:t>
            </w:r>
            <w:r>
              <w:t xml:space="preserve"> </w:t>
            </w:r>
            <w:r>
              <w:sym w:font="Wingdings" w:char="F0E0"/>
            </w:r>
            <w:r w:rsidRPr="00B607BF">
              <w:t xml:space="preserve"> there will be an increase in the number of respite care providers. Qualitative</w:t>
            </w:r>
            <w:r>
              <w:t xml:space="preserve"> </w:t>
            </w:r>
            <w:r>
              <w:sym w:font="Wingdings" w:char="F0E0"/>
            </w:r>
            <w:r w:rsidRPr="00B607BF">
              <w:t>Caregivers report some relief after contacting our agency, including choice of respite care providers.</w:t>
            </w:r>
          </w:p>
        </w:tc>
      </w:tr>
    </w:tbl>
    <w:p w14:paraId="7820F9C5" w14:textId="77777777" w:rsidR="00DF188F" w:rsidRPr="00DF188F" w:rsidRDefault="00DF188F" w:rsidP="00DF188F"/>
    <w:sectPr w:rsidR="00DF188F" w:rsidRPr="00DF1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834DB" w14:textId="77777777" w:rsidR="0012790F" w:rsidRDefault="0012790F" w:rsidP="0048363E">
      <w:pPr>
        <w:spacing w:after="0" w:line="240" w:lineRule="auto"/>
      </w:pPr>
      <w:r>
        <w:separator/>
      </w:r>
    </w:p>
  </w:endnote>
  <w:endnote w:type="continuationSeparator" w:id="0">
    <w:p w14:paraId="4EA1E46B" w14:textId="77777777" w:rsidR="0012790F" w:rsidRDefault="0012790F" w:rsidP="00483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97B3D" w14:textId="77777777" w:rsidR="0012790F" w:rsidRDefault="0012790F" w:rsidP="0048363E">
      <w:pPr>
        <w:spacing w:after="0" w:line="240" w:lineRule="auto"/>
      </w:pPr>
      <w:r>
        <w:separator/>
      </w:r>
    </w:p>
  </w:footnote>
  <w:footnote w:type="continuationSeparator" w:id="0">
    <w:p w14:paraId="4C9B4405" w14:textId="77777777" w:rsidR="0012790F" w:rsidRDefault="0012790F" w:rsidP="0048363E">
      <w:pPr>
        <w:spacing w:after="0" w:line="240" w:lineRule="auto"/>
      </w:pPr>
      <w:r>
        <w:continuationSeparator/>
      </w:r>
    </w:p>
  </w:footnote>
  <w:footnote w:id="1">
    <w:p w14:paraId="0FF90D18" w14:textId="2FA4F7D9" w:rsidR="000120CF" w:rsidRDefault="000120C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671BA1" w:rsidRPr="00CE58AD">
          <w:rPr>
            <w:rStyle w:val="Hyperlink"/>
          </w:rPr>
          <w:t>https://acl.gov/sites/default/files/programs/2018-12/Caregiver_Outcome_Evaluation_Final_Report.pdf</w:t>
        </w:r>
      </w:hyperlink>
      <w:r w:rsidR="00671BA1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2363F"/>
    <w:multiLevelType w:val="hybridMultilevel"/>
    <w:tmpl w:val="AF4C7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E652B"/>
    <w:multiLevelType w:val="hybridMultilevel"/>
    <w:tmpl w:val="D97057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A2580"/>
    <w:multiLevelType w:val="hybridMultilevel"/>
    <w:tmpl w:val="B074C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66A01"/>
    <w:multiLevelType w:val="hybridMultilevel"/>
    <w:tmpl w:val="D97057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03C41"/>
    <w:multiLevelType w:val="hybridMultilevel"/>
    <w:tmpl w:val="9BEAF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12181"/>
    <w:multiLevelType w:val="hybridMultilevel"/>
    <w:tmpl w:val="FE6AD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736E6"/>
    <w:multiLevelType w:val="hybridMultilevel"/>
    <w:tmpl w:val="B4080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656C8"/>
    <w:multiLevelType w:val="hybridMultilevel"/>
    <w:tmpl w:val="D9705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F0067"/>
    <w:multiLevelType w:val="hybridMultilevel"/>
    <w:tmpl w:val="37623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577F2"/>
    <w:multiLevelType w:val="hybridMultilevel"/>
    <w:tmpl w:val="A8EAC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02E4E"/>
    <w:multiLevelType w:val="hybridMultilevel"/>
    <w:tmpl w:val="23304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2272D"/>
    <w:multiLevelType w:val="hybridMultilevel"/>
    <w:tmpl w:val="54500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72CE5"/>
    <w:multiLevelType w:val="hybridMultilevel"/>
    <w:tmpl w:val="95EC2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9567D"/>
    <w:multiLevelType w:val="multilevel"/>
    <w:tmpl w:val="E3D87AF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1399661">
    <w:abstractNumId w:val="7"/>
  </w:num>
  <w:num w:numId="2" w16cid:durableId="292710297">
    <w:abstractNumId w:val="4"/>
  </w:num>
  <w:num w:numId="3" w16cid:durableId="19858907">
    <w:abstractNumId w:val="9"/>
  </w:num>
  <w:num w:numId="4" w16cid:durableId="1841579222">
    <w:abstractNumId w:val="1"/>
  </w:num>
  <w:num w:numId="5" w16cid:durableId="2043087566">
    <w:abstractNumId w:val="3"/>
  </w:num>
  <w:num w:numId="6" w16cid:durableId="448277494">
    <w:abstractNumId w:val="13"/>
  </w:num>
  <w:num w:numId="7" w16cid:durableId="940530296">
    <w:abstractNumId w:val="12"/>
  </w:num>
  <w:num w:numId="8" w16cid:durableId="196502783">
    <w:abstractNumId w:val="8"/>
  </w:num>
  <w:num w:numId="9" w16cid:durableId="413012509">
    <w:abstractNumId w:val="0"/>
  </w:num>
  <w:num w:numId="10" w16cid:durableId="116265462">
    <w:abstractNumId w:val="5"/>
  </w:num>
  <w:num w:numId="11" w16cid:durableId="2036732730">
    <w:abstractNumId w:val="10"/>
  </w:num>
  <w:num w:numId="12" w16cid:durableId="1908761280">
    <w:abstractNumId w:val="6"/>
  </w:num>
  <w:num w:numId="13" w16cid:durableId="1902788958">
    <w:abstractNumId w:val="11"/>
  </w:num>
  <w:num w:numId="14" w16cid:durableId="1526286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8F"/>
    <w:rsid w:val="000120CF"/>
    <w:rsid w:val="00017B42"/>
    <w:rsid w:val="00020650"/>
    <w:rsid w:val="00037406"/>
    <w:rsid w:val="000960B5"/>
    <w:rsid w:val="000D2761"/>
    <w:rsid w:val="001017B1"/>
    <w:rsid w:val="0012790F"/>
    <w:rsid w:val="00142866"/>
    <w:rsid w:val="00163D9D"/>
    <w:rsid w:val="001932E8"/>
    <w:rsid w:val="00193A1C"/>
    <w:rsid w:val="001B2161"/>
    <w:rsid w:val="00225ECA"/>
    <w:rsid w:val="0023209F"/>
    <w:rsid w:val="00254D81"/>
    <w:rsid w:val="002D77CE"/>
    <w:rsid w:val="00357361"/>
    <w:rsid w:val="00366B5F"/>
    <w:rsid w:val="00372AAA"/>
    <w:rsid w:val="003A1064"/>
    <w:rsid w:val="003E5ECB"/>
    <w:rsid w:val="003F769C"/>
    <w:rsid w:val="00437FB1"/>
    <w:rsid w:val="004575FA"/>
    <w:rsid w:val="0048363E"/>
    <w:rsid w:val="00494511"/>
    <w:rsid w:val="004E09BA"/>
    <w:rsid w:val="004F3B98"/>
    <w:rsid w:val="00504DC4"/>
    <w:rsid w:val="00517376"/>
    <w:rsid w:val="0052690D"/>
    <w:rsid w:val="00545DA4"/>
    <w:rsid w:val="005B6775"/>
    <w:rsid w:val="005F3E77"/>
    <w:rsid w:val="0062339C"/>
    <w:rsid w:val="0066339E"/>
    <w:rsid w:val="0066669E"/>
    <w:rsid w:val="00671BA1"/>
    <w:rsid w:val="00677302"/>
    <w:rsid w:val="00697165"/>
    <w:rsid w:val="006C3084"/>
    <w:rsid w:val="006E423F"/>
    <w:rsid w:val="006F1AFB"/>
    <w:rsid w:val="00716EA8"/>
    <w:rsid w:val="00731263"/>
    <w:rsid w:val="007415BA"/>
    <w:rsid w:val="007426B3"/>
    <w:rsid w:val="00756D9D"/>
    <w:rsid w:val="007A72F0"/>
    <w:rsid w:val="007D37BB"/>
    <w:rsid w:val="00807D99"/>
    <w:rsid w:val="00817A35"/>
    <w:rsid w:val="00825A16"/>
    <w:rsid w:val="00827152"/>
    <w:rsid w:val="0083247D"/>
    <w:rsid w:val="00834076"/>
    <w:rsid w:val="008414BB"/>
    <w:rsid w:val="00881E5D"/>
    <w:rsid w:val="008C5555"/>
    <w:rsid w:val="00980EE8"/>
    <w:rsid w:val="009C1843"/>
    <w:rsid w:val="009C69BB"/>
    <w:rsid w:val="00A16539"/>
    <w:rsid w:val="00A80B08"/>
    <w:rsid w:val="00A947AE"/>
    <w:rsid w:val="00AA0133"/>
    <w:rsid w:val="00AB72F7"/>
    <w:rsid w:val="00AD5323"/>
    <w:rsid w:val="00B14169"/>
    <w:rsid w:val="00B607BF"/>
    <w:rsid w:val="00B656E4"/>
    <w:rsid w:val="00B820A0"/>
    <w:rsid w:val="00B84C20"/>
    <w:rsid w:val="00BA2C82"/>
    <w:rsid w:val="00BA7F8C"/>
    <w:rsid w:val="00C1338D"/>
    <w:rsid w:val="00C351D9"/>
    <w:rsid w:val="00C94CF9"/>
    <w:rsid w:val="00CB3B94"/>
    <w:rsid w:val="00CD010B"/>
    <w:rsid w:val="00D509D6"/>
    <w:rsid w:val="00D812B1"/>
    <w:rsid w:val="00DA2EF9"/>
    <w:rsid w:val="00DD1A2A"/>
    <w:rsid w:val="00DD5EB0"/>
    <w:rsid w:val="00DD7C2E"/>
    <w:rsid w:val="00DF188F"/>
    <w:rsid w:val="00E3042B"/>
    <w:rsid w:val="00E44B3D"/>
    <w:rsid w:val="00E651CC"/>
    <w:rsid w:val="00E81EB4"/>
    <w:rsid w:val="00EF52EC"/>
    <w:rsid w:val="00F228B2"/>
    <w:rsid w:val="00F66525"/>
    <w:rsid w:val="00F87A84"/>
    <w:rsid w:val="00F9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CD189A"/>
  <w15:chartTrackingRefBased/>
  <w15:docId w15:val="{139EF2EB-64D5-4303-816F-523C45C0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88F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076"/>
    <w:pPr>
      <w:keepNext/>
      <w:keepLines/>
      <w:spacing w:before="240" w:after="280"/>
      <w:outlineLvl w:val="0"/>
    </w:pPr>
    <w:rPr>
      <w:rFonts w:eastAsiaTheme="majorEastAsia" w:cstheme="minorHAns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076"/>
    <w:pPr>
      <w:keepNext/>
      <w:keepLines/>
      <w:spacing w:before="240" w:after="240"/>
      <w:outlineLvl w:val="1"/>
    </w:pPr>
    <w:rPr>
      <w:rFonts w:eastAsiaTheme="majorEastAsia" w:cstheme="min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076"/>
    <w:rPr>
      <w:rFonts w:eastAsiaTheme="majorEastAsia" w:cstheme="minorHAnsi"/>
      <w:sz w:val="32"/>
      <w:szCs w:val="32"/>
    </w:rPr>
  </w:style>
  <w:style w:type="paragraph" w:styleId="ListParagraph">
    <w:name w:val="List Paragraph"/>
    <w:basedOn w:val="Normal"/>
    <w:uiPriority w:val="34"/>
    <w:qFormat/>
    <w:rsid w:val="00DF188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34076"/>
    <w:rPr>
      <w:rFonts w:eastAsiaTheme="majorEastAsia" w:cstheme="minorHAnsi"/>
      <w:b/>
      <w:bCs/>
      <w:sz w:val="28"/>
      <w:szCs w:val="28"/>
    </w:rPr>
  </w:style>
  <w:style w:type="table" w:styleId="TableGrid">
    <w:name w:val="Table Grid"/>
    <w:basedOn w:val="TableNormal"/>
    <w:uiPriority w:val="39"/>
    <w:rsid w:val="00834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8363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363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363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E423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5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hs.wisconsin.gov/caregiver-career/index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espitecarewi.org/registry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spitecarewi.org/free-training-course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wifian.org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spitecarewi.org/bringing-respite-to-your-community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cl.gov/sites/default/files/programs/2018-12/Caregiver_Outcome_Evaluation_Final_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7422af-d7d5-4f73-937e-046df16bb700" xsi:nil="true"/>
    <lcf76f155ced4ddcb4097134ff3c332f xmlns="f5309abf-b740-4ad4-ba0e-4276cb05950a">
      <Terms xmlns="http://schemas.microsoft.com/office/infopath/2007/PartnerControls"/>
    </lcf76f155ced4ddcb4097134ff3c332f>
    <Purpose xmlns="f5309abf-b740-4ad4-ba0e-4276cb0595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1CAD50ECBC64FB1671A332162E464" ma:contentTypeVersion="15" ma:contentTypeDescription="Create a new document." ma:contentTypeScope="" ma:versionID="e6aab750469c40d4603a2550dfde5a59">
  <xsd:schema xmlns:xsd="http://www.w3.org/2001/XMLSchema" xmlns:xs="http://www.w3.org/2001/XMLSchema" xmlns:p="http://schemas.microsoft.com/office/2006/metadata/properties" xmlns:ns2="f5309abf-b740-4ad4-ba0e-4276cb05950a" xmlns:ns3="097422af-d7d5-4f73-937e-046df16bb700" targetNamespace="http://schemas.microsoft.com/office/2006/metadata/properties" ma:root="true" ma:fieldsID="0a60e53fa2c13ca0b83c8fcfd0fb7c72" ns2:_="" ns3:_="">
    <xsd:import namespace="f5309abf-b740-4ad4-ba0e-4276cb05950a"/>
    <xsd:import namespace="097422af-d7d5-4f73-937e-046df16bb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Purpos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09abf-b740-4ad4-ba0e-4276cb059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b5e3b5d-00ce-4b78-af77-171e4bcd6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Purpose" ma:index="19" nillable="true" ma:displayName="Purpose" ma:format="Dropdown" ma:internalName="Purpose">
      <xsd:simpleType>
        <xsd:restriction base="dms:Choice">
          <xsd:enumeration value="Link"/>
          <xsd:enumeration value="Media Contacts"/>
          <xsd:enumeration value="Template"/>
          <xsd:enumeration value="N/A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422af-d7d5-4f73-937e-046df16bb70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90cb425-fa70-4353-ba3d-8db662295fc1}" ma:internalName="TaxCatchAll" ma:showField="CatchAllData" ma:web="097422af-d7d5-4f73-937e-046df16bb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4256BC-7867-4B37-8FA3-713BE664AB57}">
  <ds:schemaRefs>
    <ds:schemaRef ds:uri="http://schemas.microsoft.com/office/2006/metadata/properties"/>
    <ds:schemaRef ds:uri="http://schemas.microsoft.com/office/infopath/2007/PartnerControls"/>
    <ds:schemaRef ds:uri="097422af-d7d5-4f73-937e-046df16bb700"/>
    <ds:schemaRef ds:uri="f5309abf-b740-4ad4-ba0e-4276cb05950a"/>
  </ds:schemaRefs>
</ds:datastoreItem>
</file>

<file path=customXml/itemProps2.xml><?xml version="1.0" encoding="utf-8"?>
<ds:datastoreItem xmlns:ds="http://schemas.openxmlformats.org/officeDocument/2006/customXml" ds:itemID="{D4CE8797-2055-46D8-A497-3ED33E7F16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6B59F-83DA-440B-9A92-2018FF068D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94CAAD-251E-4149-A4EB-E80AEB17F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09abf-b740-4ad4-ba0e-4276cb05950a"/>
    <ds:schemaRef ds:uri="097422af-d7d5-4f73-937e-046df16bb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e087664-409d-4c4c-a6b4-7aa01020d6ea}" enabled="0" method="" siteId="{8e087664-409d-4c4c-a6b4-7aa01020d6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O'Donnell, Sara E - DHS</dc:creator>
  <cp:keywords/>
  <dc:description/>
  <cp:lastModifiedBy>Lucia Mennen</cp:lastModifiedBy>
  <cp:revision>3</cp:revision>
  <dcterms:created xsi:type="dcterms:W3CDTF">2024-05-07T17:25:00Z</dcterms:created>
  <dcterms:modified xsi:type="dcterms:W3CDTF">2024-05-10T13:26:00Z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8491a3f2f18c5071ea4de8b22f8ec028399f9aeafbd6e5b0bb7f1fff803e240c</vt:lpwstr>
  </property>
  <property fmtid="{D5CDD505-2E9C-101B-9397-08002B2CF9AE}" pid="3" name="ContentTypeId">
    <vt:lpwstr>0x01010099F1CAD50ECBC64FB1671A332162E464</vt:lpwstr>
  </property>
</Properties>
</file>