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228600</wp:posOffset>
            </wp:positionH>
            <wp:positionV relativeFrom="paragraph">
              <wp:posOffset>141505</wp:posOffset>
            </wp:positionV>
            <wp:extent cx="1309497" cy="64687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9497" cy="646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We</w:t>
      </w:r>
      <w:r>
        <w:rPr>
          <w:spacing w:val="-4"/>
        </w:rPr>
        <w:t> </w:t>
      </w:r>
      <w:r>
        <w:rPr/>
        <w:t>need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help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best</w:t>
      </w:r>
      <w:r>
        <w:rPr>
          <w:spacing w:val="-3"/>
        </w:rPr>
        <w:t> </w:t>
      </w:r>
      <w:r>
        <w:rPr/>
        <w:t>serve</w:t>
      </w:r>
      <w:r>
        <w:rPr>
          <w:spacing w:val="-3"/>
        </w:rPr>
        <w:t> </w:t>
      </w:r>
      <w:r>
        <w:rPr/>
        <w:t>older</w:t>
      </w:r>
      <w:r>
        <w:rPr>
          <w:spacing w:val="-3"/>
        </w:rPr>
        <w:t> </w:t>
      </w:r>
      <w:r>
        <w:rPr/>
        <w:t>adults!</w:t>
      </w:r>
    </w:p>
    <w:p>
      <w:pPr>
        <w:pStyle w:val="BodyText"/>
        <w:spacing w:line="249" w:lineRule="auto" w:before="20"/>
        <w:ind w:left="3212" w:right="490"/>
      </w:pPr>
      <w:r>
        <w:rPr/>
        <w:t>Good</w:t>
      </w:r>
      <w:r>
        <w:rPr>
          <w:spacing w:val="-5"/>
        </w:rPr>
        <w:t> </w:t>
      </w:r>
      <w:r>
        <w:rPr/>
        <w:t>health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quality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life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important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living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independently</w:t>
      </w:r>
      <w:r>
        <w:rPr>
          <w:spacing w:val="-3"/>
        </w:rPr>
        <w:t> </w:t>
      </w:r>
      <w:r>
        <w:rPr/>
        <w:t>as</w:t>
      </w:r>
      <w:r>
        <w:rPr>
          <w:spacing w:val="-5"/>
        </w:rPr>
        <w:t> </w:t>
      </w:r>
      <w:r>
        <w:rPr/>
        <w:t>possible.</w:t>
      </w:r>
      <w:r>
        <w:rPr>
          <w:spacing w:val="-50"/>
        </w:rPr>
        <w:t> </w:t>
      </w:r>
      <w:r>
        <w:rPr/>
        <w:t>The more people we hear from, the better we’ll understand how to support the</w:t>
      </w:r>
      <w:r>
        <w:rPr>
          <w:spacing w:val="1"/>
        </w:rPr>
        <w:t> </w:t>
      </w:r>
      <w:r>
        <w:rPr/>
        <w:t>older</w:t>
      </w:r>
      <w:r>
        <w:rPr>
          <w:spacing w:val="-1"/>
        </w:rPr>
        <w:t> </w:t>
      </w:r>
      <w:r>
        <w:rPr/>
        <w:t>adults in</w:t>
      </w:r>
      <w:r>
        <w:rPr>
          <w:spacing w:val="-2"/>
        </w:rPr>
        <w:t> </w:t>
      </w:r>
      <w:r>
        <w:rPr/>
        <w:t>our communities.</w:t>
      </w:r>
    </w:p>
    <w:p>
      <w:pPr>
        <w:pStyle w:val="BodyText"/>
        <w:tabs>
          <w:tab w:pos="11659" w:val="left" w:leader="none"/>
        </w:tabs>
        <w:spacing w:before="212"/>
        <w:ind w:left="185"/>
        <w:rPr>
          <w:rFonts w:ascii="Franklin Gothic Medium Cond"/>
        </w:rPr>
      </w:pPr>
      <w:r>
        <w:rPr>
          <w:rFonts w:ascii="Franklin Gothic Medium Cond"/>
          <w:spacing w:val="14"/>
          <w:w w:val="100"/>
          <w:shd w:fill="D9D9D9" w:color="auto" w:val="clear"/>
        </w:rPr>
        <w:t> </w:t>
      </w:r>
      <w:r>
        <w:rPr>
          <w:rFonts w:ascii="Franklin Gothic Medium Cond"/>
          <w:shd w:fill="D9D9D9" w:color="auto" w:val="clear"/>
        </w:rPr>
        <w:t>Please</w:t>
      </w:r>
      <w:r>
        <w:rPr>
          <w:rFonts w:ascii="Franklin Gothic Medium Cond"/>
          <w:spacing w:val="-2"/>
          <w:shd w:fill="D9D9D9" w:color="auto" w:val="clear"/>
        </w:rPr>
        <w:t> </w:t>
      </w:r>
      <w:r>
        <w:rPr>
          <w:rFonts w:ascii="Franklin Gothic Medium Cond"/>
          <w:shd w:fill="D9D9D9" w:color="auto" w:val="clear"/>
        </w:rPr>
        <w:t>complete and</w:t>
      </w:r>
      <w:r>
        <w:rPr>
          <w:rFonts w:ascii="Franklin Gothic Medium Cond"/>
          <w:spacing w:val="-1"/>
          <w:shd w:fill="D9D9D9" w:color="auto" w:val="clear"/>
        </w:rPr>
        <w:t> </w:t>
      </w:r>
      <w:r>
        <w:rPr>
          <w:rFonts w:ascii="Franklin Gothic Medium Cond"/>
          <w:shd w:fill="D9D9D9" w:color="auto" w:val="clear"/>
        </w:rPr>
        <w:t>return</w:t>
      </w:r>
      <w:r>
        <w:rPr>
          <w:rFonts w:ascii="Franklin Gothic Medium Cond"/>
          <w:spacing w:val="-4"/>
          <w:shd w:fill="D9D9D9" w:color="auto" w:val="clear"/>
        </w:rPr>
        <w:t> </w:t>
      </w:r>
      <w:r>
        <w:rPr>
          <w:rFonts w:ascii="Franklin Gothic Medium Cond"/>
          <w:shd w:fill="D9D9D9" w:color="auto" w:val="clear"/>
        </w:rPr>
        <w:t>it</w:t>
      </w:r>
      <w:r>
        <w:rPr>
          <w:rFonts w:ascii="Franklin Gothic Medium Cond"/>
          <w:spacing w:val="-1"/>
          <w:shd w:fill="D9D9D9" w:color="auto" w:val="clear"/>
        </w:rPr>
        <w:t> </w:t>
      </w:r>
      <w:r>
        <w:rPr>
          <w:rFonts w:ascii="Franklin Gothic Medium Cond"/>
          <w:shd w:fill="D9D9D9" w:color="auto" w:val="clear"/>
        </w:rPr>
        <w:t>to</w:t>
      </w:r>
      <w:r>
        <w:rPr>
          <w:rFonts w:ascii="Franklin Gothic Medium Cond"/>
          <w:spacing w:val="-3"/>
          <w:shd w:fill="D9D9D9" w:color="auto" w:val="clear"/>
        </w:rPr>
        <w:t> </w:t>
      </w:r>
      <w:r>
        <w:rPr>
          <w:rFonts w:ascii="Franklin Gothic Medium Cond"/>
          <w:shd w:fill="D9D9D9" w:color="auto" w:val="clear"/>
        </w:rPr>
        <w:t>the</w:t>
      </w:r>
      <w:r>
        <w:rPr>
          <w:rFonts w:ascii="Franklin Gothic Medium Cond"/>
          <w:spacing w:val="-2"/>
          <w:shd w:fill="D9D9D9" w:color="auto" w:val="clear"/>
        </w:rPr>
        <w:t> </w:t>
      </w:r>
      <w:r>
        <w:rPr>
          <w:rFonts w:ascii="Franklin Gothic Medium Cond"/>
          <w:shd w:fill="D9D9D9" w:color="auto" w:val="clear"/>
        </w:rPr>
        <w:t>ADRC.</w:t>
      </w:r>
      <w:r>
        <w:rPr>
          <w:rFonts w:ascii="Franklin Gothic Medium Cond"/>
          <w:spacing w:val="-4"/>
          <w:shd w:fill="D9D9D9" w:color="auto" w:val="clear"/>
        </w:rPr>
        <w:t> </w:t>
      </w:r>
      <w:r>
        <w:rPr>
          <w:rFonts w:ascii="Franklin Gothic Medium Cond"/>
          <w:shd w:fill="D9D9D9" w:color="auto" w:val="clear"/>
        </w:rPr>
        <w:t>Drop</w:t>
      </w:r>
      <w:r>
        <w:rPr>
          <w:rFonts w:ascii="Franklin Gothic Medium Cond"/>
          <w:spacing w:val="-1"/>
          <w:shd w:fill="D9D9D9" w:color="auto" w:val="clear"/>
        </w:rPr>
        <w:t> </w:t>
      </w:r>
      <w:r>
        <w:rPr>
          <w:rFonts w:ascii="Franklin Gothic Medium Cond"/>
          <w:shd w:fill="D9D9D9" w:color="auto" w:val="clear"/>
        </w:rPr>
        <w:t>it</w:t>
      </w:r>
      <w:r>
        <w:rPr>
          <w:rFonts w:ascii="Franklin Gothic Medium Cond"/>
          <w:spacing w:val="-1"/>
          <w:shd w:fill="D9D9D9" w:color="auto" w:val="clear"/>
        </w:rPr>
        <w:t> </w:t>
      </w:r>
      <w:r>
        <w:rPr>
          <w:rFonts w:ascii="Franklin Gothic Medium Cond"/>
          <w:shd w:fill="D9D9D9" w:color="auto" w:val="clear"/>
        </w:rPr>
        <w:t>off,</w:t>
      </w:r>
      <w:r>
        <w:rPr>
          <w:rFonts w:ascii="Franklin Gothic Medium Cond"/>
          <w:spacing w:val="-2"/>
          <w:shd w:fill="D9D9D9" w:color="auto" w:val="clear"/>
        </w:rPr>
        <w:t> </w:t>
      </w:r>
      <w:r>
        <w:rPr>
          <w:rFonts w:ascii="Franklin Gothic Medium Cond"/>
          <w:shd w:fill="D9D9D9" w:color="auto" w:val="clear"/>
        </w:rPr>
        <w:t>or</w:t>
      </w:r>
      <w:r>
        <w:rPr>
          <w:rFonts w:ascii="Franklin Gothic Medium Cond"/>
          <w:spacing w:val="-1"/>
          <w:shd w:fill="D9D9D9" w:color="auto" w:val="clear"/>
        </w:rPr>
        <w:t> </w:t>
      </w:r>
      <w:r>
        <w:rPr>
          <w:rFonts w:ascii="Franklin Gothic Medium Cond"/>
          <w:shd w:fill="D9D9D9" w:color="auto" w:val="clear"/>
        </w:rPr>
        <w:t>to</w:t>
      </w:r>
      <w:r>
        <w:rPr>
          <w:rFonts w:ascii="Franklin Gothic Medium Cond"/>
          <w:spacing w:val="-3"/>
          <w:shd w:fill="D9D9D9" w:color="auto" w:val="clear"/>
        </w:rPr>
        <w:t> </w:t>
      </w:r>
      <w:r>
        <w:rPr>
          <w:rFonts w:ascii="Franklin Gothic Medium Cond"/>
          <w:shd w:fill="D9D9D9" w:color="auto" w:val="clear"/>
        </w:rPr>
        <w:t>mail</w:t>
      </w:r>
      <w:r>
        <w:rPr>
          <w:rFonts w:ascii="Franklin Gothic Medium Cond"/>
          <w:spacing w:val="-3"/>
          <w:shd w:fill="D9D9D9" w:color="auto" w:val="clear"/>
        </w:rPr>
        <w:t> </w:t>
      </w:r>
      <w:r>
        <w:rPr>
          <w:rFonts w:ascii="Franklin Gothic Medium Cond"/>
          <w:shd w:fill="D9D9D9" w:color="auto" w:val="clear"/>
        </w:rPr>
        <w:t>it,</w:t>
      </w:r>
      <w:r>
        <w:rPr>
          <w:rFonts w:ascii="Franklin Gothic Medium Cond"/>
          <w:spacing w:val="-1"/>
          <w:shd w:fill="D9D9D9" w:color="auto" w:val="clear"/>
        </w:rPr>
        <w:t> </w:t>
      </w:r>
      <w:r>
        <w:rPr>
          <w:rFonts w:ascii="Franklin Gothic Medium Cond"/>
          <w:shd w:fill="D9D9D9" w:color="auto" w:val="clear"/>
        </w:rPr>
        <w:t>fold</w:t>
      </w:r>
      <w:r>
        <w:rPr>
          <w:rFonts w:ascii="Franklin Gothic Medium Cond"/>
          <w:spacing w:val="-1"/>
          <w:shd w:fill="D9D9D9" w:color="auto" w:val="clear"/>
        </w:rPr>
        <w:t> </w:t>
      </w:r>
      <w:r>
        <w:rPr>
          <w:rFonts w:ascii="Franklin Gothic Medium Cond"/>
          <w:shd w:fill="D9D9D9" w:color="auto" w:val="clear"/>
        </w:rPr>
        <w:t>on</w:t>
      </w:r>
      <w:r>
        <w:rPr>
          <w:rFonts w:ascii="Franklin Gothic Medium Cond"/>
          <w:spacing w:val="-3"/>
          <w:shd w:fill="D9D9D9" w:color="auto" w:val="clear"/>
        </w:rPr>
        <w:t> </w:t>
      </w:r>
      <w:r>
        <w:rPr>
          <w:rFonts w:ascii="Franklin Gothic Medium Cond"/>
          <w:shd w:fill="D9D9D9" w:color="auto" w:val="clear"/>
        </w:rPr>
        <w:t>the</w:t>
      </w:r>
      <w:r>
        <w:rPr>
          <w:rFonts w:ascii="Franklin Gothic Medium Cond"/>
          <w:spacing w:val="-1"/>
          <w:shd w:fill="D9D9D9" w:color="auto" w:val="clear"/>
        </w:rPr>
        <w:t> </w:t>
      </w:r>
      <w:r>
        <w:rPr>
          <w:rFonts w:ascii="Franklin Gothic Medium Cond"/>
          <w:shd w:fill="D9D9D9" w:color="auto" w:val="clear"/>
        </w:rPr>
        <w:t>dotted</w:t>
      </w:r>
      <w:r>
        <w:rPr>
          <w:rFonts w:ascii="Franklin Gothic Medium Cond"/>
          <w:spacing w:val="-1"/>
          <w:shd w:fill="D9D9D9" w:color="auto" w:val="clear"/>
        </w:rPr>
        <w:t> </w:t>
      </w:r>
      <w:r>
        <w:rPr>
          <w:rFonts w:ascii="Franklin Gothic Medium Cond"/>
          <w:shd w:fill="D9D9D9" w:color="auto" w:val="clear"/>
        </w:rPr>
        <w:t>lines,</w:t>
      </w:r>
      <w:r>
        <w:rPr>
          <w:rFonts w:ascii="Franklin Gothic Medium Cond"/>
          <w:spacing w:val="-1"/>
          <w:shd w:fill="D9D9D9" w:color="auto" w:val="clear"/>
        </w:rPr>
        <w:t> </w:t>
      </w:r>
      <w:r>
        <w:rPr>
          <w:rFonts w:ascii="Franklin Gothic Medium Cond"/>
          <w:shd w:fill="D9D9D9" w:color="auto" w:val="clear"/>
        </w:rPr>
        <w:t>tape</w:t>
      </w:r>
      <w:r>
        <w:rPr>
          <w:rFonts w:ascii="Franklin Gothic Medium Cond"/>
          <w:spacing w:val="-2"/>
          <w:shd w:fill="D9D9D9" w:color="auto" w:val="clear"/>
        </w:rPr>
        <w:t> </w:t>
      </w:r>
      <w:r>
        <w:rPr>
          <w:rFonts w:ascii="Franklin Gothic Medium Cond"/>
          <w:shd w:fill="D9D9D9" w:color="auto" w:val="clear"/>
        </w:rPr>
        <w:t>shut</w:t>
      </w:r>
      <w:r>
        <w:rPr>
          <w:rFonts w:ascii="Franklin Gothic Medium Cond"/>
          <w:spacing w:val="-1"/>
          <w:shd w:fill="D9D9D9" w:color="auto" w:val="clear"/>
        </w:rPr>
        <w:t> </w:t>
      </w:r>
      <w:r>
        <w:rPr>
          <w:rFonts w:ascii="Franklin Gothic Medium Cond"/>
          <w:shd w:fill="D9D9D9" w:color="auto" w:val="clear"/>
        </w:rPr>
        <w:t>in</w:t>
      </w:r>
      <w:r>
        <w:rPr>
          <w:rFonts w:ascii="Franklin Gothic Medium Cond"/>
          <w:spacing w:val="-2"/>
          <w:shd w:fill="D9D9D9" w:color="auto" w:val="clear"/>
        </w:rPr>
        <w:t> </w:t>
      </w:r>
      <w:r>
        <w:rPr>
          <w:rFonts w:ascii="Franklin Gothic Medium Cond"/>
          <w:shd w:fill="D9D9D9" w:color="auto" w:val="clear"/>
        </w:rPr>
        <w:t>two</w:t>
      </w:r>
      <w:r>
        <w:rPr>
          <w:rFonts w:ascii="Franklin Gothic Medium Cond"/>
          <w:spacing w:val="-4"/>
          <w:shd w:fill="D9D9D9" w:color="auto" w:val="clear"/>
        </w:rPr>
        <w:t> </w:t>
      </w:r>
      <w:r>
        <w:rPr>
          <w:rFonts w:ascii="Franklin Gothic Medium Cond"/>
          <w:shd w:fill="D9D9D9" w:color="auto" w:val="clear"/>
        </w:rPr>
        <w:t>spots</w:t>
      </w:r>
      <w:r>
        <w:rPr>
          <w:rFonts w:ascii="Franklin Gothic Medium Cond"/>
          <w:spacing w:val="-1"/>
          <w:shd w:fill="D9D9D9" w:color="auto" w:val="clear"/>
        </w:rPr>
        <w:t> </w:t>
      </w:r>
      <w:r>
        <w:rPr>
          <w:rFonts w:ascii="Franklin Gothic Medium Cond"/>
          <w:shd w:fill="D9D9D9" w:color="auto" w:val="clear"/>
        </w:rPr>
        <w:t>&amp;</w:t>
      </w:r>
      <w:r>
        <w:rPr>
          <w:rFonts w:ascii="Franklin Gothic Medium Cond"/>
          <w:spacing w:val="-3"/>
          <w:shd w:fill="D9D9D9" w:color="auto" w:val="clear"/>
        </w:rPr>
        <w:t> </w:t>
      </w:r>
      <w:r>
        <w:rPr>
          <w:rFonts w:ascii="Franklin Gothic Medium Cond"/>
          <w:shd w:fill="D9D9D9" w:color="auto" w:val="clear"/>
        </w:rPr>
        <w:t>add</w:t>
      </w:r>
      <w:r>
        <w:rPr>
          <w:rFonts w:ascii="Franklin Gothic Medium Cond"/>
          <w:spacing w:val="3"/>
          <w:shd w:fill="D9D9D9" w:color="auto" w:val="clear"/>
        </w:rPr>
        <w:t> </w:t>
      </w:r>
      <w:r>
        <w:rPr>
          <w:rFonts w:ascii="Franklin Gothic Medium Cond"/>
          <w:shd w:fill="D9D9D9" w:color="auto" w:val="clear"/>
        </w:rPr>
        <w:t>a</w:t>
      </w:r>
      <w:r>
        <w:rPr>
          <w:rFonts w:ascii="Franklin Gothic Medium Cond"/>
          <w:spacing w:val="-2"/>
          <w:shd w:fill="D9D9D9" w:color="auto" w:val="clear"/>
        </w:rPr>
        <w:t> </w:t>
      </w:r>
      <w:r>
        <w:rPr>
          <w:rFonts w:ascii="Franklin Gothic Medium Cond"/>
          <w:shd w:fill="D9D9D9" w:color="auto" w:val="clear"/>
        </w:rPr>
        <w:t>first</w:t>
      </w:r>
      <w:r>
        <w:rPr>
          <w:rFonts w:ascii="Franklin Gothic Medium Cond"/>
          <w:spacing w:val="-2"/>
          <w:shd w:fill="D9D9D9" w:color="auto" w:val="clear"/>
        </w:rPr>
        <w:t> </w:t>
      </w:r>
      <w:r>
        <w:rPr>
          <w:rFonts w:ascii="Franklin Gothic Medium Cond"/>
          <w:shd w:fill="D9D9D9" w:color="auto" w:val="clear"/>
        </w:rPr>
        <w:t>class</w:t>
      </w:r>
      <w:r>
        <w:rPr>
          <w:rFonts w:ascii="Franklin Gothic Medium Cond"/>
          <w:spacing w:val="-2"/>
          <w:shd w:fill="D9D9D9" w:color="auto" w:val="clear"/>
        </w:rPr>
        <w:t> </w:t>
      </w:r>
      <w:r>
        <w:rPr>
          <w:rFonts w:ascii="Franklin Gothic Medium Cond"/>
          <w:shd w:fill="D9D9D9" w:color="auto" w:val="clear"/>
        </w:rPr>
        <w:t>stamp.</w:t>
        <w:tab/>
      </w:r>
    </w:p>
    <w:p>
      <w:pPr>
        <w:spacing w:after="0"/>
        <w:rPr>
          <w:rFonts w:ascii="Franklin Gothic Medium Cond"/>
        </w:rPr>
        <w:sectPr>
          <w:type w:val="continuous"/>
          <w:pgSz w:w="12240" w:h="15840"/>
          <w:pgMar w:top="220" w:bottom="280" w:left="220" w:right="260"/>
        </w:sectPr>
      </w:pP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28" w:lineRule="auto" w:before="111" w:after="0"/>
        <w:ind w:left="240" w:right="38" w:firstLine="0"/>
        <w:jc w:val="left"/>
        <w:rPr>
          <w:sz w:val="22"/>
        </w:rPr>
      </w:pPr>
      <w:r>
        <w:rPr>
          <w:sz w:val="22"/>
        </w:rPr>
        <w:t>Our</w:t>
      </w:r>
      <w:r>
        <w:rPr>
          <w:spacing w:val="-6"/>
          <w:sz w:val="22"/>
        </w:rPr>
        <w:t> </w:t>
      </w:r>
      <w:r>
        <w:rPr>
          <w:sz w:val="22"/>
        </w:rPr>
        <w:t>rural</w:t>
      </w:r>
      <w:r>
        <w:rPr>
          <w:spacing w:val="-3"/>
          <w:sz w:val="22"/>
        </w:rPr>
        <w:t> </w:t>
      </w:r>
      <w:r>
        <w:rPr>
          <w:sz w:val="22"/>
        </w:rPr>
        <w:t>communities</w:t>
      </w:r>
      <w:r>
        <w:rPr>
          <w:spacing w:val="-4"/>
          <w:sz w:val="22"/>
        </w:rPr>
        <w:t> </w:t>
      </w:r>
      <w:r>
        <w:rPr>
          <w:sz w:val="22"/>
        </w:rPr>
        <w:t>can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great</w:t>
      </w:r>
      <w:r>
        <w:rPr>
          <w:spacing w:val="-2"/>
          <w:sz w:val="22"/>
        </w:rPr>
        <w:t> </w:t>
      </w:r>
      <w:r>
        <w:rPr>
          <w:sz w:val="22"/>
        </w:rPr>
        <w:t>places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age</w:t>
      </w:r>
      <w:r>
        <w:rPr>
          <w:spacing w:val="-4"/>
          <w:sz w:val="22"/>
        </w:rPr>
        <w:t> </w:t>
      </w:r>
      <w:r>
        <w:rPr>
          <w:sz w:val="22"/>
        </w:rPr>
        <w:t>well.</w:t>
      </w:r>
      <w:r>
        <w:rPr>
          <w:spacing w:val="-50"/>
          <w:sz w:val="22"/>
        </w:rPr>
        <w:t> </w:t>
      </w:r>
      <w:r>
        <w:rPr>
          <w:sz w:val="22"/>
        </w:rPr>
        <w:t>What does your community offer to support people to</w:t>
      </w:r>
      <w:r>
        <w:rPr>
          <w:spacing w:val="1"/>
          <w:sz w:val="22"/>
        </w:rPr>
        <w:t> </w:t>
      </w:r>
      <w:r>
        <w:rPr>
          <w:sz w:val="22"/>
        </w:rPr>
        <w:t>age</w:t>
      </w:r>
      <w:r>
        <w:rPr>
          <w:spacing w:val="-3"/>
          <w:sz w:val="22"/>
        </w:rPr>
        <w:t> </w:t>
      </w:r>
      <w:r>
        <w:rPr>
          <w:sz w:val="22"/>
        </w:rPr>
        <w:t>well?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28" w:lineRule="auto" w:before="173" w:after="0"/>
        <w:ind w:left="240" w:right="472" w:firstLine="0"/>
        <w:jc w:val="left"/>
        <w:rPr>
          <w:sz w:val="22"/>
        </w:rPr>
      </w:pPr>
      <w:r>
        <w:rPr>
          <w:sz w:val="22"/>
        </w:rPr>
        <w:t>Please</w:t>
      </w:r>
      <w:r>
        <w:rPr>
          <w:spacing w:val="-4"/>
          <w:sz w:val="22"/>
        </w:rPr>
        <w:t> </w:t>
      </w:r>
      <w:r>
        <w:rPr>
          <w:sz w:val="22"/>
        </w:rPr>
        <w:t>choose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top</w:t>
      </w:r>
      <w:r>
        <w:rPr>
          <w:spacing w:val="-3"/>
          <w:sz w:val="22"/>
        </w:rPr>
        <w:t> </w:t>
      </w:r>
      <w:r>
        <w:rPr>
          <w:sz w:val="22"/>
        </w:rPr>
        <w:t>three</w:t>
      </w:r>
      <w:r>
        <w:rPr>
          <w:spacing w:val="-4"/>
          <w:sz w:val="22"/>
        </w:rPr>
        <w:t> </w:t>
      </w:r>
      <w:r>
        <w:rPr>
          <w:sz w:val="22"/>
        </w:rPr>
        <w:t>needs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issues</w:t>
      </w:r>
      <w:r>
        <w:rPr>
          <w:spacing w:val="-3"/>
          <w:sz w:val="22"/>
        </w:rPr>
        <w:t> </w:t>
      </w:r>
      <w:r>
        <w:rPr>
          <w:sz w:val="22"/>
        </w:rPr>
        <w:t>facing</w:t>
      </w:r>
      <w:r>
        <w:rPr>
          <w:spacing w:val="-50"/>
          <w:sz w:val="22"/>
        </w:rPr>
        <w:t> </w:t>
      </w:r>
      <w:r>
        <w:rPr>
          <w:sz w:val="22"/>
        </w:rPr>
        <w:t>Barron</w:t>
      </w:r>
      <w:r>
        <w:rPr>
          <w:spacing w:val="-2"/>
          <w:sz w:val="22"/>
        </w:rPr>
        <w:t> </w:t>
      </w:r>
      <w:r>
        <w:rPr>
          <w:sz w:val="22"/>
        </w:rPr>
        <w:t>County’s</w:t>
      </w:r>
      <w:r>
        <w:rPr>
          <w:spacing w:val="-1"/>
          <w:sz w:val="22"/>
        </w:rPr>
        <w:t> </w:t>
      </w:r>
      <w:r>
        <w:rPr>
          <w:sz w:val="22"/>
        </w:rPr>
        <w:t>older adults</w:t>
      </w:r>
      <w:r>
        <w:rPr>
          <w:spacing w:val="-1"/>
          <w:sz w:val="22"/>
        </w:rPr>
        <w:t> </w:t>
      </w:r>
      <w:r>
        <w:rPr>
          <w:sz w:val="22"/>
        </w:rPr>
        <w:t>today:</w:t>
      </w:r>
    </w:p>
    <w:p>
      <w:pPr>
        <w:pStyle w:val="BodyText"/>
        <w:tabs>
          <w:tab w:pos="934" w:val="left" w:leader="none"/>
        </w:tabs>
        <w:spacing w:before="108"/>
        <w:ind w:left="600"/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> </w:t>
      </w:r>
      <w:r>
        <w:rPr/>
        <w:t>Brain</w:t>
      </w:r>
      <w:r>
        <w:rPr>
          <w:spacing w:val="-3"/>
        </w:rPr>
        <w:t> </w:t>
      </w:r>
      <w:r>
        <w:rPr/>
        <w:t>health/dementia</w:t>
      </w:r>
    </w:p>
    <w:p>
      <w:pPr>
        <w:pStyle w:val="BodyText"/>
        <w:tabs>
          <w:tab w:pos="934" w:val="left" w:leader="none"/>
        </w:tabs>
        <w:spacing w:before="5"/>
        <w:ind w:left="600"/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> </w:t>
      </w:r>
      <w:r>
        <w:rPr/>
        <w:t>Caregiving</w:t>
      </w:r>
    </w:p>
    <w:p>
      <w:pPr>
        <w:pStyle w:val="BodyText"/>
        <w:tabs>
          <w:tab w:pos="934" w:val="left" w:leader="none"/>
        </w:tabs>
        <w:spacing w:before="4"/>
        <w:ind w:left="600"/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> </w:t>
      </w:r>
      <w:r>
        <w:rPr/>
        <w:t>Eating</w:t>
      </w:r>
      <w:r>
        <w:rPr>
          <w:spacing w:val="-2"/>
        </w:rPr>
        <w:t> </w:t>
      </w:r>
      <w:r>
        <w:rPr/>
        <w:t>well</w:t>
      </w:r>
    </w:p>
    <w:p>
      <w:pPr>
        <w:pStyle w:val="BodyText"/>
        <w:spacing w:line="228" w:lineRule="auto" w:before="111"/>
        <w:ind w:left="240" w:right="326"/>
      </w:pPr>
      <w:r>
        <w:rPr/>
        <w:br w:type="column"/>
      </w:r>
      <w:r>
        <w:rPr/>
        <w:t>4. Please select the top three resources most important</w:t>
      </w:r>
      <w:r>
        <w:rPr>
          <w:spacing w:val="-52"/>
        </w:rPr>
        <w:t> </w:t>
      </w:r>
      <w:r>
        <w:rPr/>
        <w:t>when</w:t>
      </w:r>
      <w:r>
        <w:rPr>
          <w:spacing w:val="-2"/>
        </w:rPr>
        <w:t> </w:t>
      </w:r>
      <w:r>
        <w:rPr/>
        <w:t>caring for</w:t>
      </w:r>
      <w:r>
        <w:rPr>
          <w:spacing w:val="-3"/>
        </w:rPr>
        <w:t> </w:t>
      </w:r>
      <w:r>
        <w:rPr/>
        <w:t>someone:</w:t>
      </w:r>
    </w:p>
    <w:p>
      <w:pPr>
        <w:pStyle w:val="BodyText"/>
        <w:tabs>
          <w:tab w:pos="935" w:val="left" w:leader="none"/>
        </w:tabs>
        <w:spacing w:line="228" w:lineRule="auto" w:before="116"/>
        <w:ind w:left="961" w:right="488" w:hanging="360"/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> </w:t>
      </w:r>
      <w:r>
        <w:rPr/>
        <w:t>Assistive equipment (walker, Lifeline, shower</w:t>
      </w:r>
      <w:r>
        <w:rPr>
          <w:spacing w:val="-51"/>
        </w:rPr>
        <w:t> </w:t>
      </w:r>
      <w:r>
        <w:rPr/>
        <w:t>chair,</w:t>
      </w:r>
      <w:r>
        <w:rPr>
          <w:spacing w:val="-1"/>
        </w:rPr>
        <w:t> </w:t>
      </w:r>
      <w:r>
        <w:rPr/>
        <w:t>etc.)</w:t>
      </w:r>
    </w:p>
    <w:p>
      <w:pPr>
        <w:pStyle w:val="BodyText"/>
        <w:tabs>
          <w:tab w:pos="935" w:val="left" w:leader="none"/>
        </w:tabs>
        <w:spacing w:before="9"/>
        <w:ind w:left="601"/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> </w:t>
      </w:r>
      <w:r>
        <w:rPr/>
        <w:t>Dementia</w:t>
      </w:r>
      <w:r>
        <w:rPr>
          <w:spacing w:val="-2"/>
        </w:rPr>
        <w:t> </w:t>
      </w:r>
      <w:r>
        <w:rPr/>
        <w:t>support</w:t>
      </w:r>
    </w:p>
    <w:p>
      <w:pPr>
        <w:pStyle w:val="BodyText"/>
        <w:tabs>
          <w:tab w:pos="935" w:val="left" w:leader="none"/>
        </w:tabs>
        <w:spacing w:before="4"/>
        <w:ind w:left="601"/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assistance</w:t>
      </w:r>
    </w:p>
    <w:p>
      <w:pPr>
        <w:pStyle w:val="BodyText"/>
        <w:tabs>
          <w:tab w:pos="935" w:val="left" w:leader="none"/>
        </w:tabs>
        <w:spacing w:before="5"/>
        <w:ind w:left="601"/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> </w:t>
      </w:r>
      <w:r>
        <w:rPr/>
        <w:t>In-home</w:t>
      </w:r>
      <w:r>
        <w:rPr>
          <w:spacing w:val="-1"/>
        </w:rPr>
        <w:t> </w:t>
      </w:r>
      <w:r>
        <w:rPr/>
        <w:t>care</w:t>
      </w:r>
    </w:p>
    <w:p>
      <w:pPr>
        <w:pStyle w:val="BodyText"/>
        <w:tabs>
          <w:tab w:pos="935" w:val="left" w:leader="none"/>
        </w:tabs>
        <w:spacing w:before="7"/>
        <w:ind w:left="601"/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> </w:t>
      </w:r>
      <w:r>
        <w:rPr/>
        <w:t>Meal</w:t>
      </w:r>
      <w:r>
        <w:rPr>
          <w:spacing w:val="-2"/>
        </w:rPr>
        <w:t> </w:t>
      </w:r>
      <w:r>
        <w:rPr/>
        <w:t>preparation</w:t>
      </w:r>
    </w:p>
    <w:p>
      <w:pPr>
        <w:pStyle w:val="BodyText"/>
        <w:tabs>
          <w:tab w:pos="935" w:val="left" w:leader="none"/>
        </w:tabs>
        <w:spacing w:before="4"/>
        <w:ind w:left="601"/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> </w:t>
      </w:r>
      <w:r>
        <w:rPr/>
        <w:t>Respite</w:t>
      </w:r>
      <w:r>
        <w:rPr>
          <w:spacing w:val="-3"/>
        </w:rPr>
        <w:t> </w:t>
      </w:r>
      <w:r>
        <w:rPr/>
        <w:t>(short</w:t>
      </w:r>
      <w:r>
        <w:rPr>
          <w:spacing w:val="-4"/>
        </w:rPr>
        <w:t> </w:t>
      </w:r>
      <w:r>
        <w:rPr/>
        <w:t>period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rest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relief)</w:t>
      </w:r>
    </w:p>
    <w:p>
      <w:pPr>
        <w:pStyle w:val="BodyText"/>
        <w:tabs>
          <w:tab w:pos="935" w:val="left" w:leader="none"/>
        </w:tabs>
        <w:spacing w:before="7"/>
        <w:ind w:left="601"/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> </w:t>
      </w:r>
      <w:r>
        <w:rPr/>
        <w:t>Self-care</w:t>
      </w:r>
    </w:p>
    <w:p>
      <w:pPr>
        <w:pStyle w:val="BodyText"/>
        <w:tabs>
          <w:tab w:pos="935" w:val="left" w:leader="none"/>
        </w:tabs>
        <w:spacing w:before="4"/>
        <w:ind w:left="601"/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> </w:t>
      </w:r>
      <w:r>
        <w:rPr/>
        <w:t>Support</w:t>
      </w:r>
      <w:r>
        <w:rPr>
          <w:spacing w:val="-3"/>
        </w:rPr>
        <w:t> </w:t>
      </w:r>
      <w:r>
        <w:rPr/>
        <w:t>groups</w:t>
      </w:r>
    </w:p>
    <w:p>
      <w:pPr>
        <w:pStyle w:val="BodyText"/>
        <w:tabs>
          <w:tab w:pos="935" w:val="left" w:leader="none"/>
        </w:tabs>
        <w:spacing w:before="5"/>
        <w:ind w:left="601"/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> </w:t>
      </w:r>
      <w:r>
        <w:rPr/>
        <w:t>Technology</w:t>
      </w:r>
      <w:r>
        <w:rPr>
          <w:spacing w:val="-3"/>
        </w:rPr>
        <w:t> </w:t>
      </w:r>
      <w:r>
        <w:rPr/>
        <w:t>(internet,</w:t>
      </w:r>
      <w:r>
        <w:rPr>
          <w:spacing w:val="-3"/>
        </w:rPr>
        <w:t> </w:t>
      </w:r>
      <w:r>
        <w:rPr/>
        <w:t>computer,</w:t>
      </w:r>
      <w:r>
        <w:rPr>
          <w:spacing w:val="-3"/>
        </w:rPr>
        <w:t> </w:t>
      </w:r>
      <w:r>
        <w:rPr/>
        <w:t>etc.)</w:t>
      </w:r>
    </w:p>
    <w:p>
      <w:pPr>
        <w:pStyle w:val="BodyText"/>
        <w:tabs>
          <w:tab w:pos="935" w:val="left" w:leader="none"/>
        </w:tabs>
        <w:spacing w:before="7"/>
        <w:ind w:left="601"/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> </w:t>
      </w:r>
      <w:r>
        <w:rPr/>
        <w:t>Training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caregiving</w:t>
      </w:r>
    </w:p>
    <w:p>
      <w:pPr>
        <w:pStyle w:val="BodyText"/>
        <w:tabs>
          <w:tab w:pos="935" w:val="left" w:leader="none"/>
        </w:tabs>
        <w:spacing w:line="225" w:lineRule="exact" w:before="5"/>
        <w:ind w:left="601"/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> </w:t>
      </w:r>
      <w:r>
        <w:rPr/>
        <w:t>Transportation</w:t>
      </w:r>
    </w:p>
    <w:p>
      <w:pPr>
        <w:spacing w:after="0" w:line="225" w:lineRule="exact"/>
        <w:sectPr>
          <w:type w:val="continuous"/>
          <w:pgSz w:w="12240" w:h="15840"/>
          <w:pgMar w:top="220" w:bottom="280" w:left="220" w:right="260"/>
          <w:cols w:num="2" w:equalWidth="0">
            <w:col w:w="5736" w:space="133"/>
            <w:col w:w="5891"/>
          </w:cols>
        </w:sectPr>
      </w:pPr>
    </w:p>
    <w:p>
      <w:pPr>
        <w:pStyle w:val="BodyText"/>
        <w:tabs>
          <w:tab w:pos="934" w:val="left" w:leader="none"/>
          <w:tab w:pos="6470" w:val="left" w:leader="none"/>
          <w:tab w:pos="6804" w:val="left" w:leader="none"/>
          <w:tab w:pos="11066" w:val="left" w:leader="none"/>
        </w:tabs>
        <w:spacing w:line="267" w:lineRule="exact"/>
        <w:ind w:left="600"/>
        <w:rPr>
          <w:rFonts w:ascii="Times New Roman"/>
        </w:rPr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> </w:t>
      </w:r>
      <w:r>
        <w:rPr/>
        <w:t>Elder</w:t>
      </w:r>
      <w:r>
        <w:rPr>
          <w:spacing w:val="-3"/>
        </w:rPr>
        <w:t> </w:t>
      </w:r>
      <w:r>
        <w:rPr/>
        <w:t>abuse</w:t>
      </w:r>
      <w:r>
        <w:rPr>
          <w:spacing w:val="-5"/>
        </w:rPr>
        <w:t> </w:t>
      </w:r>
      <w:r>
        <w:rPr/>
        <w:t>(physical,</w:t>
      </w:r>
      <w:r>
        <w:rPr>
          <w:spacing w:val="-3"/>
        </w:rPr>
        <w:t> </w:t>
      </w:r>
      <w:r>
        <w:rPr/>
        <w:t>financial,</w:t>
      </w:r>
      <w:r>
        <w:rPr>
          <w:spacing w:val="-3"/>
        </w:rPr>
        <w:t> </w:t>
      </w:r>
      <w:r>
        <w:rPr/>
        <w:t>etc.)</w:t>
        <w:tab/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> </w:t>
      </w:r>
      <w:r>
        <w:rPr>
          <w:position w:val="-2"/>
        </w:rPr>
        <w:t>Other </w:t>
      </w:r>
      <w:r>
        <w:rPr>
          <w:rFonts w:ascii="Times New Roman"/>
          <w:w w:val="100"/>
          <w:position w:val="-2"/>
          <w:u w:val="single"/>
        </w:rPr>
        <w:t> </w:t>
      </w:r>
      <w:r>
        <w:rPr>
          <w:rFonts w:ascii="Times New Roman"/>
          <w:position w:val="-2"/>
          <w:u w:val="single"/>
        </w:rPr>
        <w:tab/>
      </w:r>
    </w:p>
    <w:p>
      <w:pPr>
        <w:pStyle w:val="BodyText"/>
        <w:tabs>
          <w:tab w:pos="934" w:val="left" w:leader="none"/>
        </w:tabs>
        <w:spacing w:line="237" w:lineRule="exact"/>
        <w:ind w:left="600"/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> </w:t>
      </w:r>
      <w:r>
        <w:rPr/>
        <w:t>Grandparents</w:t>
      </w:r>
      <w:r>
        <w:rPr>
          <w:spacing w:val="-2"/>
        </w:rPr>
        <w:t> </w:t>
      </w:r>
      <w:r>
        <w:rPr/>
        <w:t>raising</w:t>
      </w:r>
      <w:r>
        <w:rPr>
          <w:spacing w:val="-3"/>
        </w:rPr>
        <w:t> </w:t>
      </w:r>
      <w:r>
        <w:rPr/>
        <w:t>grandkids</w:t>
      </w:r>
    </w:p>
    <w:p>
      <w:pPr>
        <w:spacing w:after="0" w:line="237" w:lineRule="exact"/>
        <w:sectPr>
          <w:type w:val="continuous"/>
          <w:pgSz w:w="12240" w:h="15840"/>
          <w:pgMar w:top="220" w:bottom="280" w:left="220" w:right="260"/>
        </w:sectPr>
      </w:pPr>
    </w:p>
    <w:p>
      <w:pPr>
        <w:pStyle w:val="BodyText"/>
        <w:tabs>
          <w:tab w:pos="934" w:val="left" w:leader="none"/>
        </w:tabs>
        <w:spacing w:before="7"/>
        <w:ind w:left="600"/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> </w:t>
      </w:r>
      <w:r>
        <w:rPr/>
        <w:t>Healthcare</w:t>
      </w:r>
    </w:p>
    <w:p>
      <w:pPr>
        <w:pStyle w:val="BodyText"/>
        <w:tabs>
          <w:tab w:pos="934" w:val="left" w:leader="none"/>
        </w:tabs>
        <w:spacing w:before="5"/>
        <w:ind w:left="600"/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> </w:t>
      </w:r>
      <w:r>
        <w:rPr/>
        <w:t>Housing</w:t>
      </w:r>
    </w:p>
    <w:p>
      <w:pPr>
        <w:pStyle w:val="BodyText"/>
        <w:tabs>
          <w:tab w:pos="934" w:val="left" w:leader="none"/>
        </w:tabs>
        <w:spacing w:before="4"/>
        <w:ind w:left="600"/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> </w:t>
      </w:r>
      <w:r>
        <w:rPr/>
        <w:t>In-home</w:t>
      </w:r>
      <w:r>
        <w:rPr>
          <w:spacing w:val="-1"/>
        </w:rPr>
        <w:t> </w:t>
      </w:r>
      <w:r>
        <w:rPr/>
        <w:t>care</w:t>
      </w:r>
    </w:p>
    <w:p>
      <w:pPr>
        <w:pStyle w:val="BodyText"/>
        <w:tabs>
          <w:tab w:pos="934" w:val="left" w:leader="none"/>
        </w:tabs>
        <w:spacing w:before="7"/>
        <w:ind w:left="600"/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> </w:t>
      </w:r>
      <w:r>
        <w:rPr/>
        <w:t>Isolation</w:t>
      </w:r>
    </w:p>
    <w:p>
      <w:pPr>
        <w:pStyle w:val="BodyText"/>
        <w:tabs>
          <w:tab w:pos="934" w:val="left" w:leader="none"/>
        </w:tabs>
        <w:spacing w:before="4"/>
        <w:ind w:left="600"/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> </w:t>
      </w:r>
      <w:r>
        <w:rPr/>
        <w:t>Scams</w:t>
      </w:r>
    </w:p>
    <w:p>
      <w:pPr>
        <w:pStyle w:val="BodyText"/>
        <w:tabs>
          <w:tab w:pos="934" w:val="left" w:leader="none"/>
        </w:tabs>
        <w:spacing w:before="7"/>
        <w:ind w:left="600"/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> </w:t>
      </w:r>
      <w:r>
        <w:rPr/>
        <w:t>Retirement/finances</w:t>
      </w:r>
    </w:p>
    <w:p>
      <w:pPr>
        <w:pStyle w:val="BodyText"/>
        <w:tabs>
          <w:tab w:pos="934" w:val="left" w:leader="none"/>
        </w:tabs>
        <w:spacing w:before="5"/>
        <w:ind w:left="600"/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> </w:t>
      </w:r>
      <w:r>
        <w:rPr/>
        <w:t>Transportation</w:t>
      </w:r>
    </w:p>
    <w:p>
      <w:pPr>
        <w:pStyle w:val="BodyText"/>
        <w:tabs>
          <w:tab w:pos="934" w:val="left" w:leader="none"/>
        </w:tabs>
        <w:spacing w:line="244" w:lineRule="exact" w:before="2"/>
        <w:ind w:left="600"/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> </w:t>
      </w:r>
      <w:r>
        <w:rPr/>
        <w:t>Understanding</w:t>
      </w:r>
      <w:r>
        <w:rPr>
          <w:spacing w:val="-3"/>
        </w:rPr>
        <w:t> </w:t>
      </w:r>
      <w:r>
        <w:rPr/>
        <w:t>legal</w:t>
      </w:r>
      <w:r>
        <w:rPr>
          <w:spacing w:val="-5"/>
        </w:rPr>
        <w:t> </w:t>
      </w:r>
      <w:r>
        <w:rPr/>
        <w:t>documents</w:t>
      </w:r>
      <w:r>
        <w:rPr>
          <w:spacing w:val="-5"/>
        </w:rPr>
        <w:t> </w:t>
      </w:r>
      <w:r>
        <w:rPr/>
        <w:t>(wills,</w:t>
      </w:r>
    </w:p>
    <w:p>
      <w:pPr>
        <w:pStyle w:val="BodyText"/>
        <w:spacing w:line="244" w:lineRule="exact"/>
        <w:ind w:left="960"/>
      </w:pPr>
      <w:r>
        <w:rPr/>
        <w:t>power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attorney,</w:t>
      </w:r>
      <w:r>
        <w:rPr>
          <w:spacing w:val="-1"/>
        </w:rPr>
        <w:t> </w:t>
      </w:r>
      <w:r>
        <w:rPr/>
        <w:t>etc.)</w:t>
      </w:r>
    </w:p>
    <w:p>
      <w:pPr>
        <w:pStyle w:val="BodyText"/>
        <w:tabs>
          <w:tab w:pos="934" w:val="left" w:leader="none"/>
        </w:tabs>
        <w:spacing w:line="228" w:lineRule="auto" w:before="15"/>
        <w:ind w:left="960" w:right="143" w:hanging="360"/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> </w:t>
      </w:r>
      <w:r>
        <w:rPr/>
        <w:t>Understanding public and private benefits</w:t>
      </w:r>
      <w:r>
        <w:rPr>
          <w:spacing w:val="-51"/>
        </w:rPr>
        <w:t> </w:t>
      </w:r>
      <w:r>
        <w:rPr/>
        <w:t>(Medicare,</w:t>
      </w:r>
      <w:r>
        <w:rPr>
          <w:spacing w:val="-1"/>
        </w:rPr>
        <w:t> </w:t>
      </w:r>
      <w:r>
        <w:rPr/>
        <w:t>insurance, etc.)</w:t>
      </w:r>
    </w:p>
    <w:p>
      <w:pPr>
        <w:pStyle w:val="BodyText"/>
        <w:tabs>
          <w:tab w:pos="934" w:val="left" w:leader="none"/>
        </w:tabs>
        <w:spacing w:before="6"/>
        <w:ind w:left="600"/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> </w:t>
      </w:r>
      <w:r>
        <w:rPr/>
        <w:t>Understanding</w:t>
      </w:r>
      <w:r>
        <w:rPr>
          <w:spacing w:val="-5"/>
        </w:rPr>
        <w:t> </w:t>
      </w:r>
      <w:r>
        <w:rPr/>
        <w:t>technology,</w:t>
      </w:r>
      <w:r>
        <w:rPr>
          <w:spacing w:val="-4"/>
        </w:rPr>
        <w:t> </w:t>
      </w:r>
      <w:r>
        <w:rPr/>
        <w:t>internet</w:t>
      </w:r>
      <w:r>
        <w:rPr>
          <w:spacing w:val="-5"/>
        </w:rPr>
        <w:t> </w:t>
      </w:r>
      <w:r>
        <w:rPr/>
        <w:t>access</w:t>
      </w:r>
    </w:p>
    <w:p>
      <w:pPr>
        <w:pStyle w:val="BodyText"/>
        <w:tabs>
          <w:tab w:pos="934" w:val="left" w:leader="none"/>
          <w:tab w:pos="5197" w:val="left" w:leader="none"/>
        </w:tabs>
        <w:spacing w:before="7"/>
        <w:ind w:left="600"/>
        <w:rPr>
          <w:rFonts w:ascii="Times New Roman"/>
        </w:rPr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> </w:t>
      </w:r>
      <w:r>
        <w:rPr/>
        <w:t>Other 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5"/>
        <w:rPr>
          <w:rFonts w:ascii="Times New Roman"/>
          <w:sz w:val="23"/>
        </w:rPr>
      </w:pPr>
    </w:p>
    <w:p>
      <w:pPr>
        <w:pStyle w:val="BodyText"/>
        <w:spacing w:line="228" w:lineRule="auto"/>
        <w:ind w:left="240"/>
      </w:pPr>
      <w:r>
        <w:rPr/>
        <w:t>3.</w:t>
      </w:r>
      <w:r>
        <w:rPr>
          <w:spacing w:val="-3"/>
        </w:rPr>
        <w:t> </w:t>
      </w:r>
      <w:r>
        <w:rPr/>
        <w:t>What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top</w:t>
      </w:r>
      <w:r>
        <w:rPr>
          <w:spacing w:val="-2"/>
        </w:rPr>
        <w:t> </w:t>
      </w:r>
      <w:r>
        <w:rPr/>
        <w:t>three</w:t>
      </w:r>
      <w:r>
        <w:rPr>
          <w:spacing w:val="-4"/>
        </w:rPr>
        <w:t> </w:t>
      </w:r>
      <w:r>
        <w:rPr/>
        <w:t>health</w:t>
      </w:r>
      <w:r>
        <w:rPr>
          <w:spacing w:val="-1"/>
        </w:rPr>
        <w:t> </w:t>
      </w:r>
      <w:r>
        <w:rPr/>
        <w:t>concerns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50"/>
        </w:rPr>
        <w:t> </w:t>
      </w:r>
      <w:r>
        <w:rPr/>
        <w:t>as</w:t>
      </w:r>
      <w:r>
        <w:rPr>
          <w:spacing w:val="-1"/>
        </w:rPr>
        <w:t> </w:t>
      </w:r>
      <w:r>
        <w:rPr/>
        <w:t>you age?</w:t>
      </w:r>
    </w:p>
    <w:p>
      <w:pPr>
        <w:pStyle w:val="BodyText"/>
        <w:tabs>
          <w:tab w:pos="934" w:val="left" w:leader="none"/>
        </w:tabs>
        <w:spacing w:before="108"/>
        <w:ind w:left="600"/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> </w:t>
      </w:r>
      <w:r>
        <w:rPr/>
        <w:t>Addiction</w:t>
      </w:r>
    </w:p>
    <w:p>
      <w:pPr>
        <w:pStyle w:val="BodyText"/>
        <w:tabs>
          <w:tab w:pos="934" w:val="left" w:leader="none"/>
        </w:tabs>
        <w:spacing w:before="4"/>
        <w:ind w:left="600"/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> </w:t>
      </w:r>
      <w:r>
        <w:rPr/>
        <w:t>Arthritis</w:t>
      </w:r>
    </w:p>
    <w:p>
      <w:pPr>
        <w:pStyle w:val="BodyText"/>
        <w:tabs>
          <w:tab w:pos="934" w:val="left" w:leader="none"/>
        </w:tabs>
        <w:spacing w:before="4"/>
        <w:ind w:left="600"/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> </w:t>
      </w:r>
      <w:r>
        <w:rPr/>
        <w:t>Brain</w:t>
      </w:r>
      <w:r>
        <w:rPr>
          <w:spacing w:val="-3"/>
        </w:rPr>
        <w:t> </w:t>
      </w:r>
      <w:r>
        <w:rPr/>
        <w:t>health/dementia</w:t>
      </w:r>
    </w:p>
    <w:p>
      <w:pPr>
        <w:pStyle w:val="BodyText"/>
        <w:tabs>
          <w:tab w:pos="934" w:val="left" w:leader="none"/>
        </w:tabs>
        <w:spacing w:before="7"/>
        <w:ind w:left="600"/>
      </w:pPr>
      <w:r>
        <w:rPr/>
        <w:drawing>
          <wp:anchor distT="0" distB="0" distL="0" distR="0" allowOverlap="1" layoutInCell="1" locked="0" behindDoc="1" simplePos="0" relativeHeight="487493632">
            <wp:simplePos x="0" y="0"/>
            <wp:positionH relativeFrom="page">
              <wp:posOffset>1969389</wp:posOffset>
            </wp:positionH>
            <wp:positionV relativeFrom="paragraph">
              <wp:posOffset>104989</wp:posOffset>
            </wp:positionV>
            <wp:extent cx="1590294" cy="1069086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294" cy="1069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> </w:t>
      </w:r>
      <w:r>
        <w:rPr/>
        <w:t>Bowel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bladder</w:t>
      </w:r>
      <w:r>
        <w:rPr>
          <w:spacing w:val="-4"/>
        </w:rPr>
        <w:t> </w:t>
      </w:r>
      <w:r>
        <w:rPr/>
        <w:t>health</w:t>
      </w:r>
    </w:p>
    <w:p>
      <w:pPr>
        <w:pStyle w:val="BodyText"/>
        <w:tabs>
          <w:tab w:pos="934" w:val="left" w:leader="none"/>
        </w:tabs>
        <w:spacing w:before="5"/>
        <w:ind w:left="600"/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> </w:t>
      </w:r>
      <w:r>
        <w:rPr/>
        <w:t>Caregiver</w:t>
      </w:r>
      <w:r>
        <w:rPr>
          <w:spacing w:val="-3"/>
        </w:rPr>
        <w:t> </w:t>
      </w:r>
      <w:r>
        <w:rPr/>
        <w:t>support</w:t>
      </w:r>
    </w:p>
    <w:p>
      <w:pPr>
        <w:pStyle w:val="BodyText"/>
        <w:tabs>
          <w:tab w:pos="934" w:val="left" w:leader="none"/>
        </w:tabs>
        <w:spacing w:before="6"/>
        <w:ind w:left="600"/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> </w:t>
      </w:r>
      <w:r>
        <w:rPr/>
        <w:t>Dementia</w:t>
      </w:r>
    </w:p>
    <w:p>
      <w:pPr>
        <w:pStyle w:val="BodyText"/>
        <w:tabs>
          <w:tab w:pos="934" w:val="left" w:leader="none"/>
        </w:tabs>
        <w:spacing w:before="5"/>
        <w:ind w:left="600"/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> </w:t>
      </w:r>
      <w:r>
        <w:rPr/>
        <w:t>Diabetes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28" w:lineRule="auto" w:before="44" w:after="0"/>
        <w:ind w:left="269" w:right="625" w:firstLine="0"/>
        <w:jc w:val="both"/>
        <w:rPr>
          <w:sz w:val="22"/>
        </w:rPr>
      </w:pPr>
      <w:r>
        <w:rPr>
          <w:spacing w:val="-3"/>
          <w:w w:val="100"/>
          <w:sz w:val="22"/>
        </w:rPr>
        <w:br w:type="column"/>
      </w:r>
      <w:r>
        <w:rPr>
          <w:sz w:val="22"/>
        </w:rPr>
        <w:t>How can the ADRC make services more inclusive</w:t>
      </w:r>
      <w:r>
        <w:rPr>
          <w:spacing w:val="-51"/>
          <w:sz w:val="22"/>
        </w:rPr>
        <w:t> </w:t>
      </w:r>
      <w:r>
        <w:rPr>
          <w:sz w:val="22"/>
        </w:rPr>
        <w:t>and accessible for underserved and minority groups</w:t>
      </w:r>
      <w:r>
        <w:rPr>
          <w:spacing w:val="-5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Barron</w:t>
      </w:r>
      <w:r>
        <w:rPr>
          <w:spacing w:val="-1"/>
          <w:sz w:val="22"/>
        </w:rPr>
        <w:t> </w:t>
      </w:r>
      <w:r>
        <w:rPr>
          <w:sz w:val="22"/>
        </w:rPr>
        <w:t>County?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28" w:lineRule="auto" w:before="173" w:after="0"/>
        <w:ind w:left="269" w:right="798" w:firstLine="0"/>
        <w:jc w:val="left"/>
        <w:rPr>
          <w:sz w:val="22"/>
        </w:rPr>
      </w:pPr>
      <w:r>
        <w:rPr>
          <w:sz w:val="22"/>
        </w:rPr>
        <w:t>What</w:t>
      </w:r>
      <w:r>
        <w:rPr>
          <w:spacing w:val="-3"/>
          <w:sz w:val="22"/>
        </w:rPr>
        <w:t> </w:t>
      </w:r>
      <w:r>
        <w:rPr>
          <w:sz w:val="22"/>
        </w:rPr>
        <w:t>would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need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help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feel</w:t>
      </w:r>
      <w:r>
        <w:rPr>
          <w:spacing w:val="-4"/>
          <w:sz w:val="22"/>
        </w:rPr>
        <w:t> </w:t>
      </w:r>
      <w:r>
        <w:rPr>
          <w:sz w:val="22"/>
        </w:rPr>
        <w:t>confident</w:t>
      </w:r>
      <w:r>
        <w:rPr>
          <w:spacing w:val="-50"/>
          <w:sz w:val="22"/>
        </w:rPr>
        <w:t> </w:t>
      </w:r>
      <w:r>
        <w:rPr>
          <w:sz w:val="22"/>
        </w:rPr>
        <w:t>about communicating with your elected officials</w:t>
      </w:r>
      <w:r>
        <w:rPr>
          <w:spacing w:val="1"/>
          <w:sz w:val="22"/>
        </w:rPr>
        <w:t> </w:t>
      </w:r>
      <w:r>
        <w:rPr>
          <w:sz w:val="22"/>
        </w:rPr>
        <w:t>about</w:t>
      </w:r>
      <w:r>
        <w:rPr>
          <w:spacing w:val="-1"/>
          <w:sz w:val="22"/>
        </w:rPr>
        <w:t> </w:t>
      </w:r>
      <w:r>
        <w:rPr>
          <w:sz w:val="22"/>
        </w:rPr>
        <w:t>aging issues?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28" w:lineRule="auto" w:before="170"/>
        <w:ind w:left="269" w:right="533"/>
      </w:pPr>
      <w:r>
        <w:rPr/>
        <w:t>Your responses below will help us determine if we’ve</w:t>
      </w:r>
      <w:r>
        <w:rPr>
          <w:spacing w:val="-51"/>
        </w:rPr>
        <w:t> </w:t>
      </w:r>
      <w:r>
        <w:rPr/>
        <w:t>met our goal of getting feedback from a broad range</w:t>
      </w:r>
      <w:r>
        <w:rPr>
          <w:spacing w:val="1"/>
        </w:rPr>
        <w:t> </w:t>
      </w:r>
      <w:r>
        <w:rPr/>
        <w:t>of community members. Please select all the options</w:t>
      </w:r>
      <w:r>
        <w:rPr>
          <w:spacing w:val="-51"/>
        </w:rPr>
        <w:t> </w:t>
      </w:r>
      <w:r>
        <w:rPr/>
        <w:t>that</w:t>
      </w:r>
      <w:r>
        <w:rPr>
          <w:spacing w:val="-1"/>
        </w:rPr>
        <w:t> </w:t>
      </w:r>
      <w:r>
        <w:rPr/>
        <w:t>apply</w:t>
      </w:r>
      <w:r>
        <w:rPr>
          <w:spacing w:val="-2"/>
        </w:rPr>
        <w:t> </w:t>
      </w:r>
      <w:r>
        <w:rPr/>
        <w:t>to you.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tabs>
          <w:tab w:pos="574" w:val="left" w:leader="none"/>
          <w:tab w:pos="3133" w:val="left" w:leader="none"/>
          <w:tab w:pos="3467" w:val="left" w:leader="none"/>
        </w:tabs>
        <w:spacing w:line="198" w:lineRule="exact"/>
        <w:ind w:left="240"/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> </w:t>
      </w:r>
      <w:r>
        <w:rPr/>
        <w:t>Barron</w:t>
      </w:r>
      <w:r>
        <w:rPr>
          <w:spacing w:val="-2"/>
        </w:rPr>
        <w:t> </w:t>
      </w:r>
      <w:r>
        <w:rPr/>
        <w:t>County</w:t>
        <w:tab/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> </w:t>
      </w:r>
      <w:r>
        <w:rPr/>
        <w:t>Employee/volunteer</w:t>
      </w:r>
    </w:p>
    <w:p>
      <w:pPr>
        <w:spacing w:after="0" w:line="198" w:lineRule="exact"/>
        <w:sectPr>
          <w:type w:val="continuous"/>
          <w:pgSz w:w="12240" w:h="15840"/>
          <w:pgMar w:top="220" w:bottom="280" w:left="220" w:right="260"/>
          <w:cols w:num="2" w:equalWidth="0">
            <w:col w:w="5238" w:space="602"/>
            <w:col w:w="5920"/>
          </w:cols>
        </w:sectPr>
      </w:pPr>
    </w:p>
    <w:p>
      <w:pPr>
        <w:pStyle w:val="BodyText"/>
        <w:tabs>
          <w:tab w:pos="934" w:val="left" w:leader="none"/>
        </w:tabs>
        <w:spacing w:before="1"/>
        <w:ind w:left="600"/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> </w:t>
      </w:r>
      <w:r>
        <w:rPr/>
        <w:t>Eating</w:t>
      </w:r>
      <w:r>
        <w:rPr>
          <w:spacing w:val="-3"/>
        </w:rPr>
        <w:t> </w:t>
      </w:r>
      <w:r>
        <w:rPr/>
        <w:t>well</w:t>
      </w:r>
    </w:p>
    <w:p>
      <w:pPr>
        <w:pStyle w:val="BodyText"/>
        <w:spacing w:line="218" w:lineRule="exact" w:before="39"/>
        <w:ind w:left="600"/>
      </w:pPr>
      <w:r>
        <w:rPr/>
        <w:br w:type="column"/>
      </w:r>
      <w:r>
        <w:rPr/>
        <w:t>resident</w:t>
      </w:r>
    </w:p>
    <w:p>
      <w:pPr>
        <w:pStyle w:val="BodyText"/>
        <w:spacing w:line="218" w:lineRule="exact" w:before="39"/>
        <w:ind w:left="600"/>
      </w:pPr>
      <w:r>
        <w:rPr/>
        <w:br w:type="column"/>
      </w:r>
      <w:r>
        <w:rPr/>
        <w:t>serving</w:t>
      </w:r>
      <w:r>
        <w:rPr>
          <w:spacing w:val="-7"/>
        </w:rPr>
        <w:t> </w:t>
      </w:r>
      <w:r>
        <w:rPr/>
        <w:t>older</w:t>
      </w:r>
      <w:r>
        <w:rPr>
          <w:spacing w:val="-3"/>
        </w:rPr>
        <w:t> </w:t>
      </w:r>
      <w:r>
        <w:rPr/>
        <w:t>adults</w:t>
      </w:r>
    </w:p>
    <w:p>
      <w:pPr>
        <w:spacing w:after="0" w:line="218" w:lineRule="exact"/>
        <w:sectPr>
          <w:type w:val="continuous"/>
          <w:pgSz w:w="12240" w:h="15840"/>
          <w:pgMar w:top="220" w:bottom="280" w:left="220" w:right="260"/>
          <w:cols w:num="3" w:equalWidth="0">
            <w:col w:w="2115" w:space="3778"/>
            <w:col w:w="1437" w:space="1456"/>
            <w:col w:w="2974"/>
          </w:cols>
        </w:sectPr>
      </w:pPr>
    </w:p>
    <w:p>
      <w:pPr>
        <w:pStyle w:val="BodyText"/>
        <w:tabs>
          <w:tab w:pos="934" w:val="left" w:leader="none"/>
          <w:tab w:pos="6080" w:val="left" w:leader="none"/>
          <w:tab w:pos="6415" w:val="left" w:leader="none"/>
          <w:tab w:pos="8973" w:val="left" w:leader="none"/>
          <w:tab w:pos="9308" w:val="left" w:leader="none"/>
        </w:tabs>
        <w:spacing w:line="255" w:lineRule="exact"/>
        <w:ind w:left="600"/>
      </w:pPr>
      <w:r>
        <w:rPr>
          <w:rFonts w:ascii="Times New Roman"/>
          <w:w w:val="100"/>
          <w:position w:val="4"/>
          <w:u w:val="single"/>
        </w:rPr>
        <w:t> </w:t>
      </w:r>
      <w:r>
        <w:rPr>
          <w:rFonts w:ascii="Times New Roman"/>
          <w:position w:val="4"/>
          <w:u w:val="single"/>
        </w:rPr>
        <w:tab/>
      </w:r>
      <w:r>
        <w:rPr>
          <w:rFonts w:ascii="Times New Roman"/>
          <w:spacing w:val="-1"/>
          <w:position w:val="4"/>
        </w:rPr>
        <w:t> </w:t>
      </w:r>
      <w:r>
        <w:rPr>
          <w:position w:val="4"/>
        </w:rPr>
        <w:t>Exercise</w:t>
        <w:tab/>
      </w:r>
      <w:r>
        <w:rPr>
          <w:rFonts w:ascii="Times New Roman"/>
          <w:w w:val="100"/>
          <w:position w:val="4"/>
          <w:u w:val="single"/>
        </w:rPr>
        <w:t> </w:t>
      </w:r>
      <w:r>
        <w:rPr>
          <w:rFonts w:ascii="Times New Roman"/>
          <w:position w:val="4"/>
          <w:u w:val="single"/>
        </w:rPr>
        <w:tab/>
      </w:r>
      <w:r>
        <w:rPr>
          <w:rFonts w:ascii="Times New Roman"/>
          <w:spacing w:val="-1"/>
          <w:position w:val="4"/>
        </w:rPr>
        <w:t> </w:t>
      </w:r>
      <w:r>
        <w:rPr/>
        <w:t>60</w:t>
      </w:r>
      <w:r>
        <w:rPr>
          <w:spacing w:val="-3"/>
        </w:rPr>
        <w:t> </w:t>
      </w:r>
      <w:r>
        <w:rPr/>
        <w:t>years old or</w:t>
        <w:tab/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elected</w:t>
      </w:r>
      <w:r>
        <w:rPr>
          <w:spacing w:val="-1"/>
        </w:rPr>
        <w:t> </w:t>
      </w:r>
      <w:r>
        <w:rPr/>
        <w:t>official</w:t>
      </w:r>
    </w:p>
    <w:p>
      <w:pPr>
        <w:spacing w:after="0" w:line="255" w:lineRule="exact"/>
        <w:sectPr>
          <w:type w:val="continuous"/>
          <w:pgSz w:w="12240" w:h="15840"/>
          <w:pgMar w:top="220" w:bottom="280" w:left="220" w:right="260"/>
        </w:sectPr>
      </w:pPr>
    </w:p>
    <w:p>
      <w:pPr>
        <w:pStyle w:val="BodyText"/>
        <w:tabs>
          <w:tab w:pos="934" w:val="left" w:leader="none"/>
        </w:tabs>
        <w:ind w:left="600"/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> </w:t>
      </w:r>
      <w:r>
        <w:rPr/>
        <w:t>Heart</w:t>
      </w:r>
      <w:r>
        <w:rPr>
          <w:spacing w:val="-1"/>
        </w:rPr>
        <w:t> </w:t>
      </w:r>
      <w:r>
        <w:rPr/>
        <w:t>health</w:t>
      </w:r>
    </w:p>
    <w:p>
      <w:pPr>
        <w:pStyle w:val="BodyText"/>
        <w:tabs>
          <w:tab w:pos="934" w:val="left" w:leader="none"/>
        </w:tabs>
        <w:spacing w:line="249" w:lineRule="exact" w:before="7"/>
        <w:ind w:left="600"/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> </w:t>
      </w:r>
      <w:r>
        <w:rPr/>
        <w:t>Mental</w:t>
      </w:r>
      <w:r>
        <w:rPr>
          <w:spacing w:val="-5"/>
        </w:rPr>
        <w:t> </w:t>
      </w:r>
      <w:r>
        <w:rPr/>
        <w:t>health</w:t>
      </w:r>
    </w:p>
    <w:p>
      <w:pPr>
        <w:pStyle w:val="BodyText"/>
        <w:tabs>
          <w:tab w:pos="2750" w:val="left" w:leader="none"/>
          <w:tab w:pos="3084" w:val="left" w:leader="none"/>
        </w:tabs>
        <w:spacing w:line="261" w:lineRule="exact" w:before="19"/>
        <w:ind w:left="270"/>
        <w:jc w:val="center"/>
      </w:pPr>
      <w:r>
        <w:rPr/>
        <w:br w:type="column"/>
      </w:r>
      <w:r>
        <w:rPr>
          <w:position w:val="2"/>
        </w:rPr>
        <w:t>older</w:t>
        <w:tab/>
      </w:r>
      <w:r>
        <w:rPr>
          <w:rFonts w:ascii="Times New Roman"/>
          <w:w w:val="100"/>
          <w:position w:val="2"/>
          <w:u w:val="single"/>
        </w:rPr>
        <w:t> </w:t>
      </w:r>
      <w:r>
        <w:rPr>
          <w:rFonts w:ascii="Times New Roman"/>
          <w:position w:val="2"/>
          <w:u w:val="single"/>
        </w:rPr>
        <w:tab/>
      </w:r>
      <w:r>
        <w:rPr>
          <w:rFonts w:ascii="Times New Roman"/>
          <w:spacing w:val="-1"/>
          <w:position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person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color</w:t>
      </w:r>
    </w:p>
    <w:p>
      <w:pPr>
        <w:pStyle w:val="BodyText"/>
        <w:tabs>
          <w:tab w:pos="334" w:val="left" w:leader="none"/>
          <w:tab w:pos="2892" w:val="left" w:leader="none"/>
          <w:tab w:pos="3227" w:val="left" w:leader="none"/>
        </w:tabs>
        <w:spacing w:line="226" w:lineRule="exact"/>
        <w:ind w:right="277"/>
        <w:jc w:val="center"/>
      </w:pPr>
      <w:r>
        <w:rPr>
          <w:rFonts w:ascii="Times New Roman"/>
          <w:w w:val="100"/>
          <w:position w:val="2"/>
          <w:u w:val="single"/>
        </w:rPr>
        <w:t> </w:t>
      </w:r>
      <w:r>
        <w:rPr>
          <w:rFonts w:ascii="Times New Roman"/>
          <w:position w:val="2"/>
          <w:u w:val="single"/>
        </w:rPr>
        <w:tab/>
      </w:r>
      <w:r>
        <w:rPr>
          <w:rFonts w:ascii="Times New Roman"/>
          <w:spacing w:val="-1"/>
          <w:position w:val="2"/>
        </w:rPr>
        <w:t> </w:t>
      </w:r>
      <w:r>
        <w:rPr>
          <w:position w:val="2"/>
        </w:rPr>
        <w:t>Caregiver</w:t>
      </w:r>
      <w:r>
        <w:rPr>
          <w:spacing w:val="-2"/>
          <w:position w:val="2"/>
        </w:rPr>
        <w:t> </w:t>
      </w:r>
      <w:r>
        <w:rPr>
          <w:position w:val="2"/>
        </w:rPr>
        <w:t>of</w:t>
      </w:r>
      <w:r>
        <w:rPr>
          <w:spacing w:val="-1"/>
          <w:position w:val="2"/>
        </w:rPr>
        <w:t> </w:t>
      </w:r>
      <w:r>
        <w:rPr>
          <w:position w:val="2"/>
        </w:rPr>
        <w:t>a</w:t>
        <w:tab/>
      </w:r>
      <w:r>
        <w:rPr>
          <w:rFonts w:ascii="Times New Roman"/>
          <w:w w:val="100"/>
          <w:position w:val="2"/>
          <w:u w:val="single"/>
        </w:rPr>
        <w:t> </w:t>
      </w:r>
      <w:r>
        <w:rPr>
          <w:rFonts w:ascii="Times New Roman"/>
          <w:position w:val="2"/>
          <w:u w:val="single"/>
        </w:rPr>
        <w:tab/>
      </w:r>
      <w:r>
        <w:rPr>
          <w:rFonts w:ascii="Times New Roman"/>
          <w:spacing w:val="-1"/>
          <w:position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person</w:t>
      </w:r>
      <w:r>
        <w:rPr>
          <w:spacing w:val="-1"/>
        </w:rPr>
        <w:t> </w:t>
      </w:r>
      <w:r>
        <w:rPr/>
        <w:t>with a</w:t>
      </w:r>
    </w:p>
    <w:p>
      <w:pPr>
        <w:spacing w:after="0" w:line="226" w:lineRule="exact"/>
        <w:jc w:val="center"/>
        <w:sectPr>
          <w:type w:val="continuous"/>
          <w:pgSz w:w="12240" w:h="15840"/>
          <w:pgMar w:top="220" w:bottom="280" w:left="220" w:right="260"/>
          <w:cols w:num="2" w:equalWidth="0">
            <w:col w:w="2384" w:space="3096"/>
            <w:col w:w="6280"/>
          </w:cols>
        </w:sectPr>
      </w:pPr>
    </w:p>
    <w:p>
      <w:pPr>
        <w:pStyle w:val="BodyText"/>
        <w:tabs>
          <w:tab w:pos="934" w:val="left" w:leader="none"/>
        </w:tabs>
        <w:spacing w:line="232" w:lineRule="exact" w:before="5"/>
        <w:ind w:left="600"/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> </w:t>
      </w:r>
      <w:r>
        <w:rPr/>
        <w:t>Preventing</w:t>
      </w:r>
      <w:r>
        <w:rPr>
          <w:spacing w:val="-3"/>
        </w:rPr>
        <w:t> </w:t>
      </w:r>
      <w:r>
        <w:rPr/>
        <w:t>falls</w:t>
      </w:r>
    </w:p>
    <w:p>
      <w:pPr>
        <w:pStyle w:val="BodyText"/>
        <w:spacing w:line="237" w:lineRule="exact" w:before="1"/>
        <w:ind w:left="600"/>
      </w:pPr>
      <w:r>
        <w:rPr/>
        <w:br w:type="column"/>
      </w:r>
      <w:r>
        <w:rPr/>
        <w:t>family</w:t>
      </w:r>
      <w:r>
        <w:rPr>
          <w:spacing w:val="-4"/>
        </w:rPr>
        <w:t> </w:t>
      </w:r>
      <w:r>
        <w:rPr/>
        <w:t>member</w:t>
      </w:r>
    </w:p>
    <w:p>
      <w:pPr>
        <w:pStyle w:val="BodyText"/>
        <w:spacing w:line="215" w:lineRule="exact" w:before="22"/>
        <w:ind w:left="600"/>
      </w:pPr>
      <w:r>
        <w:rPr/>
        <w:br w:type="column"/>
      </w:r>
      <w:r>
        <w:rPr/>
        <w:t>disability</w:t>
      </w:r>
    </w:p>
    <w:p>
      <w:pPr>
        <w:spacing w:after="0" w:line="215" w:lineRule="exact"/>
        <w:sectPr>
          <w:type w:val="continuous"/>
          <w:pgSz w:w="12240" w:h="15840"/>
          <w:pgMar w:top="220" w:bottom="280" w:left="220" w:right="260"/>
          <w:cols w:num="3" w:equalWidth="0">
            <w:col w:w="2546" w:space="3294"/>
            <w:col w:w="2121" w:space="825"/>
            <w:col w:w="2974"/>
          </w:cols>
        </w:sectPr>
      </w:pPr>
    </w:p>
    <w:p>
      <w:pPr>
        <w:pStyle w:val="BodyText"/>
        <w:tabs>
          <w:tab w:pos="934" w:val="left" w:leader="none"/>
          <w:tab w:pos="5197" w:val="left" w:leader="none"/>
        </w:tabs>
        <w:spacing w:line="232" w:lineRule="exact" w:before="22"/>
        <w:ind w:left="600"/>
        <w:rPr>
          <w:rFonts w:ascii="Times New Roman"/>
        </w:rPr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> </w:t>
      </w:r>
      <w:r>
        <w:rPr/>
        <w:t>Other 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3133" w:val="left" w:leader="none"/>
          <w:tab w:pos="3467" w:val="left" w:leader="none"/>
        </w:tabs>
        <w:spacing w:line="254" w:lineRule="exact"/>
        <w:ind w:left="600"/>
      </w:pPr>
      <w:r>
        <w:rPr/>
        <w:br w:type="column"/>
      </w:r>
      <w:r>
        <w:rPr/>
        <w:t>or</w:t>
      </w:r>
      <w:r>
        <w:rPr>
          <w:spacing w:val="-1"/>
        </w:rPr>
        <w:t> </w:t>
      </w:r>
      <w:r>
        <w:rPr/>
        <w:t>friend</w:t>
        <w:tab/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> </w:t>
      </w:r>
      <w:r>
        <w:rPr>
          <w:position w:val="-3"/>
        </w:rPr>
        <w:t>A</w:t>
      </w:r>
      <w:r>
        <w:rPr>
          <w:spacing w:val="1"/>
          <w:position w:val="-3"/>
        </w:rPr>
        <w:t> </w:t>
      </w:r>
      <w:r>
        <w:rPr>
          <w:position w:val="-3"/>
        </w:rPr>
        <w:t>member</w:t>
      </w:r>
      <w:r>
        <w:rPr>
          <w:spacing w:val="-3"/>
          <w:position w:val="-3"/>
        </w:rPr>
        <w:t> </w:t>
      </w:r>
      <w:r>
        <w:rPr>
          <w:position w:val="-3"/>
        </w:rPr>
        <w:t>of</w:t>
      </w:r>
    </w:p>
    <w:p>
      <w:pPr>
        <w:spacing w:after="0" w:line="254" w:lineRule="exact"/>
        <w:sectPr>
          <w:type w:val="continuous"/>
          <w:pgSz w:w="12240" w:h="15840"/>
          <w:pgMar w:top="220" w:bottom="280" w:left="220" w:right="260"/>
          <w:cols w:num="2" w:equalWidth="0">
            <w:col w:w="5238" w:space="603"/>
            <w:col w:w="5919"/>
          </w:cols>
        </w:sectPr>
      </w:pPr>
    </w:p>
    <w:p>
      <w:pPr>
        <w:pStyle w:val="BodyText"/>
        <w:tabs>
          <w:tab w:pos="6415" w:val="left" w:leader="none"/>
        </w:tabs>
        <w:spacing w:line="228" w:lineRule="auto" w:before="11"/>
        <w:ind w:left="6494" w:hanging="414"/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> </w:t>
      </w:r>
      <w:r>
        <w:rPr/>
        <w:t>Health care</w:t>
      </w:r>
      <w:r>
        <w:rPr>
          <w:spacing w:val="1"/>
        </w:rPr>
        <w:t> </w:t>
      </w:r>
      <w:r>
        <w:rPr>
          <w:spacing w:val="-1"/>
        </w:rPr>
        <w:t>professional</w:t>
      </w:r>
    </w:p>
    <w:p>
      <w:pPr>
        <w:pStyle w:val="BodyText"/>
        <w:spacing w:line="228" w:lineRule="auto" w:before="30"/>
        <w:ind w:left="1609" w:right="1165"/>
      </w:pPr>
      <w:r>
        <w:rPr/>
        <w:br w:type="column"/>
      </w:r>
      <w:r>
        <w:rPr/>
        <w:t>the LGBTQ+</w:t>
      </w:r>
      <w:r>
        <w:rPr>
          <w:spacing w:val="-51"/>
        </w:rPr>
        <w:t> </w:t>
      </w:r>
      <w:r>
        <w:rPr/>
        <w:t>community</w:t>
      </w:r>
    </w:p>
    <w:p>
      <w:pPr>
        <w:spacing w:after="0" w:line="228" w:lineRule="auto"/>
        <w:sectPr>
          <w:type w:val="continuous"/>
          <w:pgSz w:w="12240" w:h="15840"/>
          <w:pgMar w:top="220" w:bottom="280" w:left="220" w:right="260"/>
          <w:cols w:num="2" w:equalWidth="0">
            <w:col w:w="7685" w:space="40"/>
            <w:col w:w="403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40" w:lineRule="exact"/>
        <w:ind w:left="94"/>
        <w:rPr>
          <w:sz w:val="3"/>
        </w:rPr>
      </w:pPr>
      <w:r>
        <w:rPr>
          <w:position w:val="0"/>
          <w:sz w:val="3"/>
        </w:rPr>
        <w:pict>
          <v:group style="width:576pt;height:2pt;mso-position-horizontal-relative:char;mso-position-vertical-relative:line" coordorigin="0,0" coordsize="11520,40">
            <v:line style="position:absolute" from="0,20" to="11520,20" stroked="true" strokeweight="2pt" strokecolor="#000000">
              <v:stroke dashstyle="solid"/>
            </v:line>
          </v:group>
        </w:pict>
      </w:r>
      <w:r>
        <w:rPr>
          <w:position w:val="0"/>
          <w:sz w:val="3"/>
        </w:rPr>
      </w:r>
    </w:p>
    <w:p>
      <w:pPr>
        <w:pStyle w:val="BodyText"/>
        <w:spacing w:before="52"/>
        <w:ind w:left="240" w:right="2909"/>
        <w:rPr>
          <w:rFonts w:ascii="Franklin Gothic Medium Cond" w:hAnsi="Franklin Gothic Medium Cond"/>
        </w:rPr>
      </w:pPr>
      <w:r>
        <w:rPr>
          <w:rFonts w:ascii="Franklin Gothic Medium Cond" w:hAnsi="Franklin Gothic Medium Cond"/>
        </w:rPr>
        <w:t>Thank you for your help! If you have any questions or would prefer to respond by phone, call 888-538-3031.</w:t>
      </w:r>
      <w:r>
        <w:rPr>
          <w:rFonts w:ascii="Franklin Gothic Medium Cond" w:hAnsi="Franklin Gothic Medium Cond"/>
          <w:spacing w:val="-39"/>
        </w:rPr>
        <w:t> </w:t>
      </w:r>
      <w:r>
        <w:rPr>
          <w:rFonts w:ascii="Franklin Gothic Medium Cond" w:hAnsi="Franklin Gothic Medium Cond"/>
        </w:rPr>
        <w:t>This</w:t>
      </w:r>
      <w:r>
        <w:rPr>
          <w:rFonts w:ascii="Franklin Gothic Medium Cond" w:hAnsi="Franklin Gothic Medium Cond"/>
          <w:spacing w:val="-2"/>
        </w:rPr>
        <w:t> </w:t>
      </w:r>
      <w:r>
        <w:rPr>
          <w:rFonts w:ascii="Franklin Gothic Medium Cond" w:hAnsi="Franklin Gothic Medium Cond"/>
        </w:rPr>
        <w:t>survey</w:t>
      </w:r>
      <w:r>
        <w:rPr>
          <w:rFonts w:ascii="Franklin Gothic Medium Cond" w:hAnsi="Franklin Gothic Medium Cond"/>
          <w:spacing w:val="-1"/>
        </w:rPr>
        <w:t> </w:t>
      </w:r>
      <w:r>
        <w:rPr>
          <w:rFonts w:ascii="Franklin Gothic Medium Cond" w:hAnsi="Franklin Gothic Medium Cond"/>
        </w:rPr>
        <w:t>is</w:t>
      </w:r>
      <w:r>
        <w:rPr>
          <w:rFonts w:ascii="Franklin Gothic Medium Cond" w:hAnsi="Franklin Gothic Medium Cond"/>
          <w:spacing w:val="-1"/>
        </w:rPr>
        <w:t> </w:t>
      </w:r>
      <w:r>
        <w:rPr>
          <w:rFonts w:ascii="Franklin Gothic Medium Cond" w:hAnsi="Franklin Gothic Medium Cond"/>
        </w:rPr>
        <w:t>anonymous,</w:t>
      </w:r>
      <w:r>
        <w:rPr>
          <w:rFonts w:ascii="Franklin Gothic Medium Cond" w:hAnsi="Franklin Gothic Medium Cond"/>
          <w:spacing w:val="-1"/>
        </w:rPr>
        <w:t> </w:t>
      </w:r>
      <w:r>
        <w:rPr>
          <w:rFonts w:ascii="Franklin Gothic Medium Cond" w:hAnsi="Franklin Gothic Medium Cond"/>
        </w:rPr>
        <w:t>but</w:t>
      </w:r>
      <w:r>
        <w:rPr>
          <w:rFonts w:ascii="Franklin Gothic Medium Cond" w:hAnsi="Franklin Gothic Medium Cond"/>
          <w:spacing w:val="-2"/>
        </w:rPr>
        <w:t> </w:t>
      </w:r>
      <w:r>
        <w:rPr>
          <w:rFonts w:ascii="Franklin Gothic Medium Cond" w:hAnsi="Franklin Gothic Medium Cond"/>
        </w:rPr>
        <w:t>if you’d</w:t>
      </w:r>
      <w:r>
        <w:rPr>
          <w:rFonts w:ascii="Franklin Gothic Medium Cond" w:hAnsi="Franklin Gothic Medium Cond"/>
          <w:spacing w:val="-1"/>
        </w:rPr>
        <w:t> </w:t>
      </w:r>
      <w:r>
        <w:rPr>
          <w:rFonts w:ascii="Franklin Gothic Medium Cond" w:hAnsi="Franklin Gothic Medium Cond"/>
        </w:rPr>
        <w:t>like</w:t>
      </w:r>
      <w:r>
        <w:rPr>
          <w:rFonts w:ascii="Franklin Gothic Medium Cond" w:hAnsi="Franklin Gothic Medium Cond"/>
          <w:spacing w:val="-1"/>
        </w:rPr>
        <w:t> </w:t>
      </w:r>
      <w:r>
        <w:rPr>
          <w:rFonts w:ascii="Franklin Gothic Medium Cond" w:hAnsi="Franklin Gothic Medium Cond"/>
        </w:rPr>
        <w:t>to</w:t>
      </w:r>
      <w:r>
        <w:rPr>
          <w:rFonts w:ascii="Franklin Gothic Medium Cond" w:hAnsi="Franklin Gothic Medium Cond"/>
          <w:spacing w:val="-2"/>
        </w:rPr>
        <w:t> </w:t>
      </w:r>
      <w:r>
        <w:rPr>
          <w:rFonts w:ascii="Franklin Gothic Medium Cond" w:hAnsi="Franklin Gothic Medium Cond"/>
        </w:rPr>
        <w:t>stay</w:t>
      </w:r>
      <w:r>
        <w:rPr>
          <w:rFonts w:ascii="Franklin Gothic Medium Cond" w:hAnsi="Franklin Gothic Medium Cond"/>
          <w:spacing w:val="-2"/>
        </w:rPr>
        <w:t> </w:t>
      </w:r>
      <w:r>
        <w:rPr>
          <w:rFonts w:ascii="Franklin Gothic Medium Cond" w:hAnsi="Franklin Gothic Medium Cond"/>
        </w:rPr>
        <w:t>in</w:t>
      </w:r>
      <w:r>
        <w:rPr>
          <w:rFonts w:ascii="Franklin Gothic Medium Cond" w:hAnsi="Franklin Gothic Medium Cond"/>
          <w:spacing w:val="-2"/>
        </w:rPr>
        <w:t> </w:t>
      </w:r>
      <w:r>
        <w:rPr>
          <w:rFonts w:ascii="Franklin Gothic Medium Cond" w:hAnsi="Franklin Gothic Medium Cond"/>
        </w:rPr>
        <w:t>touch</w:t>
      </w:r>
      <w:r>
        <w:rPr>
          <w:rFonts w:ascii="Franklin Gothic Medium Cond" w:hAnsi="Franklin Gothic Medium Cond"/>
          <w:spacing w:val="-2"/>
        </w:rPr>
        <w:t> </w:t>
      </w:r>
      <w:r>
        <w:rPr>
          <w:rFonts w:ascii="Franklin Gothic Medium Cond" w:hAnsi="Franklin Gothic Medium Cond"/>
        </w:rPr>
        <w:t>please</w:t>
      </w:r>
      <w:r>
        <w:rPr>
          <w:rFonts w:ascii="Franklin Gothic Medium Cond" w:hAnsi="Franklin Gothic Medium Cond"/>
          <w:spacing w:val="-1"/>
        </w:rPr>
        <w:t> </w:t>
      </w:r>
      <w:r>
        <w:rPr>
          <w:rFonts w:ascii="Franklin Gothic Medium Cond" w:hAnsi="Franklin Gothic Medium Cond"/>
        </w:rPr>
        <w:t>provide</w:t>
      </w:r>
      <w:r>
        <w:rPr>
          <w:rFonts w:ascii="Franklin Gothic Medium Cond" w:hAnsi="Franklin Gothic Medium Cond"/>
          <w:spacing w:val="-1"/>
        </w:rPr>
        <w:t> </w:t>
      </w:r>
      <w:r>
        <w:rPr>
          <w:rFonts w:ascii="Franklin Gothic Medium Cond" w:hAnsi="Franklin Gothic Medium Cond"/>
        </w:rPr>
        <w:t>contact</w:t>
      </w:r>
      <w:r>
        <w:rPr>
          <w:rFonts w:ascii="Franklin Gothic Medium Cond" w:hAnsi="Franklin Gothic Medium Cond"/>
          <w:spacing w:val="-2"/>
        </w:rPr>
        <w:t> </w:t>
      </w:r>
      <w:r>
        <w:rPr>
          <w:rFonts w:ascii="Franklin Gothic Medium Cond" w:hAnsi="Franklin Gothic Medium Cond"/>
        </w:rPr>
        <w:t>information</w:t>
      </w:r>
      <w:r>
        <w:rPr>
          <w:rFonts w:ascii="Franklin Gothic Medium Cond" w:hAnsi="Franklin Gothic Medium Cond"/>
          <w:spacing w:val="-2"/>
        </w:rPr>
        <w:t> </w:t>
      </w:r>
      <w:r>
        <w:rPr>
          <w:rFonts w:ascii="Franklin Gothic Medium Cond" w:hAnsi="Franklin Gothic Medium Cond"/>
        </w:rPr>
        <w:t>here:</w:t>
      </w:r>
    </w:p>
    <w:p>
      <w:pPr>
        <w:spacing w:after="0"/>
        <w:rPr>
          <w:rFonts w:ascii="Franklin Gothic Medium Cond" w:hAnsi="Franklin Gothic Medium Cond"/>
        </w:rPr>
        <w:sectPr>
          <w:type w:val="continuous"/>
          <w:pgSz w:w="12240" w:h="15840"/>
          <w:pgMar w:top="220" w:bottom="280" w:left="220" w:right="260"/>
        </w:sectPr>
      </w:pPr>
    </w:p>
    <w:p>
      <w:pPr>
        <w:spacing w:before="75"/>
        <w:ind w:left="0" w:right="133" w:firstLine="0"/>
        <w:jc w:val="right"/>
        <w:rPr>
          <w:rFonts w:ascii="Calibri"/>
          <w:sz w:val="20"/>
        </w:rPr>
      </w:pPr>
      <w:r>
        <w:rPr>
          <w:rFonts w:ascii="Calibri"/>
          <w:sz w:val="20"/>
        </w:rPr>
        <w:t>Tape</w:t>
      </w:r>
      <w:r>
        <w:rPr>
          <w:rFonts w:ascii="Calibri"/>
          <w:spacing w:val="-2"/>
          <w:sz w:val="20"/>
        </w:rPr>
        <w:t> </w:t>
      </w:r>
      <w:r>
        <w:rPr>
          <w:rFonts w:ascii="Calibri"/>
          <w:sz w:val="20"/>
        </w:rPr>
        <w:t>here</w:t>
      </w:r>
    </w:p>
    <w:p>
      <w:pPr>
        <w:pStyle w:val="BodyText"/>
        <w:spacing w:before="6" w:after="40"/>
        <w:rPr>
          <w:rFonts w:ascii="Calibri"/>
          <w:sz w:val="23"/>
        </w:rPr>
      </w:pPr>
    </w:p>
    <w:p>
      <w:pPr>
        <w:pStyle w:val="BodyText"/>
        <w:ind w:left="899" w:right="-44"/>
        <w:rPr>
          <w:rFonts w:ascii="Calibri"/>
          <w:sz w:val="20"/>
        </w:rPr>
      </w:pPr>
      <w:r>
        <w:rPr>
          <w:rFonts w:ascii="Calibri"/>
          <w:sz w:val="20"/>
        </w:rPr>
        <w:drawing>
          <wp:inline distT="0" distB="0" distL="0" distR="0">
            <wp:extent cx="1403201" cy="694944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201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</w:p>
    <w:p>
      <w:pPr>
        <w:pStyle w:val="BodyText"/>
        <w:rPr>
          <w:rFonts w:ascii="Calibri"/>
          <w:sz w:val="28"/>
        </w:rPr>
      </w:pPr>
      <w:r>
        <w:rPr/>
        <w:br w:type="column"/>
      </w:r>
      <w:r>
        <w:rPr>
          <w:rFonts w:ascii="Calibri"/>
          <w:sz w:val="28"/>
        </w:rPr>
      </w: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Heading1"/>
        <w:spacing w:before="250"/>
      </w:pPr>
      <w:r>
        <w:rPr/>
        <w:t>ADRC</w:t>
      </w:r>
    </w:p>
    <w:p>
      <w:pPr>
        <w:spacing w:line="326" w:lineRule="auto" w:before="119"/>
        <w:ind w:left="671" w:right="29" w:firstLine="0"/>
        <w:jc w:val="left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335</w:t>
      </w:r>
      <w:r>
        <w:rPr>
          <w:rFonts w:ascii="Calibri"/>
          <w:b/>
          <w:spacing w:val="-6"/>
          <w:sz w:val="28"/>
        </w:rPr>
        <w:t> </w:t>
      </w:r>
      <w:r>
        <w:rPr>
          <w:rFonts w:ascii="Calibri"/>
          <w:b/>
          <w:sz w:val="28"/>
        </w:rPr>
        <w:t>E</w:t>
      </w:r>
      <w:r>
        <w:rPr>
          <w:rFonts w:ascii="Calibri"/>
          <w:b/>
          <w:spacing w:val="-5"/>
          <w:sz w:val="28"/>
        </w:rPr>
        <w:t> </w:t>
      </w:r>
      <w:r>
        <w:rPr>
          <w:rFonts w:ascii="Calibri"/>
          <w:b/>
          <w:sz w:val="28"/>
        </w:rPr>
        <w:t>Monroe</w:t>
      </w:r>
      <w:r>
        <w:rPr>
          <w:rFonts w:ascii="Calibri"/>
          <w:b/>
          <w:spacing w:val="-4"/>
          <w:sz w:val="28"/>
        </w:rPr>
        <w:t> </w:t>
      </w:r>
      <w:r>
        <w:rPr>
          <w:rFonts w:ascii="Calibri"/>
          <w:b/>
          <w:sz w:val="28"/>
        </w:rPr>
        <w:t>Ave,</w:t>
      </w:r>
      <w:r>
        <w:rPr>
          <w:rFonts w:ascii="Calibri"/>
          <w:b/>
          <w:spacing w:val="-5"/>
          <w:sz w:val="28"/>
        </w:rPr>
        <w:t> </w:t>
      </w:r>
      <w:r>
        <w:rPr>
          <w:rFonts w:ascii="Calibri"/>
          <w:b/>
          <w:sz w:val="28"/>
        </w:rPr>
        <w:t>Room</w:t>
      </w:r>
      <w:r>
        <w:rPr>
          <w:rFonts w:ascii="Calibri"/>
          <w:b/>
          <w:spacing w:val="-5"/>
          <w:sz w:val="28"/>
        </w:rPr>
        <w:t> </w:t>
      </w:r>
      <w:r>
        <w:rPr>
          <w:rFonts w:ascii="Calibri"/>
          <w:b/>
          <w:sz w:val="28"/>
        </w:rPr>
        <w:t>100</w:t>
      </w:r>
      <w:r>
        <w:rPr>
          <w:rFonts w:ascii="Calibri"/>
          <w:b/>
          <w:spacing w:val="-60"/>
          <w:sz w:val="28"/>
        </w:rPr>
        <w:t> </w:t>
      </w:r>
      <w:r>
        <w:rPr>
          <w:rFonts w:ascii="Calibri"/>
          <w:b/>
          <w:sz w:val="28"/>
        </w:rPr>
        <w:t>Barron,</w:t>
      </w:r>
      <w:r>
        <w:rPr>
          <w:rFonts w:ascii="Calibri"/>
          <w:b/>
          <w:spacing w:val="-2"/>
          <w:sz w:val="28"/>
        </w:rPr>
        <w:t> </w:t>
      </w:r>
      <w:r>
        <w:rPr>
          <w:rFonts w:ascii="Calibri"/>
          <w:b/>
          <w:sz w:val="28"/>
        </w:rPr>
        <w:t>WI</w:t>
      </w:r>
    </w:p>
    <w:p>
      <w:pPr>
        <w:pStyle w:val="Heading1"/>
        <w:spacing w:line="336" w:lineRule="exact"/>
      </w:pPr>
      <w:r>
        <w:rPr/>
        <w:t>54812-1478</w:t>
      </w:r>
    </w:p>
    <w:p>
      <w:pPr>
        <w:spacing w:before="32"/>
        <w:ind w:left="899" w:right="0" w:firstLine="0"/>
        <w:jc w:val="left"/>
        <w:rPr>
          <w:rFonts w:ascii="Calibri"/>
          <w:sz w:val="20"/>
        </w:rPr>
      </w:pPr>
      <w:r>
        <w:rPr/>
        <w:br w:type="column"/>
      </w:r>
      <w:r>
        <w:rPr>
          <w:rFonts w:ascii="Calibri"/>
          <w:spacing w:val="-2"/>
          <w:sz w:val="20"/>
        </w:rPr>
        <w:t>Tape</w:t>
      </w:r>
      <w:r>
        <w:rPr>
          <w:rFonts w:ascii="Calibri"/>
          <w:spacing w:val="-7"/>
          <w:sz w:val="20"/>
        </w:rPr>
        <w:t> </w:t>
      </w:r>
      <w:r>
        <w:rPr>
          <w:rFonts w:ascii="Calibri"/>
          <w:spacing w:val="-2"/>
          <w:sz w:val="20"/>
        </w:rPr>
        <w:t>here</w:t>
      </w:r>
    </w:p>
    <w:p>
      <w:pPr>
        <w:pStyle w:val="BodyText"/>
        <w:rPr>
          <w:rFonts w:ascii="Calibri"/>
          <w:sz w:val="20"/>
        </w:rPr>
      </w:pPr>
      <w:r>
        <w:rPr/>
        <w:br w:type="column"/>
      </w:r>
      <w:r>
        <w:rPr>
          <w:rFonts w:ascii="Calibri"/>
          <w:sz w:val="20"/>
        </w:rPr>
      </w:r>
    </w:p>
    <w:p>
      <w:pPr>
        <w:spacing w:before="124"/>
        <w:ind w:left="853" w:right="494" w:firstLine="0"/>
        <w:jc w:val="left"/>
        <w:rPr>
          <w:rFonts w:ascii="Calibri"/>
          <w:sz w:val="20"/>
        </w:rPr>
      </w:pPr>
      <w:r>
        <w:rPr>
          <w:rFonts w:ascii="Calibri"/>
          <w:sz w:val="20"/>
        </w:rPr>
        <w:t>Place</w:t>
      </w:r>
      <w:r>
        <w:rPr>
          <w:rFonts w:ascii="Calibri"/>
          <w:spacing w:val="-9"/>
          <w:sz w:val="20"/>
        </w:rPr>
        <w:t> </w:t>
      </w:r>
      <w:r>
        <w:rPr>
          <w:rFonts w:ascii="Calibri"/>
          <w:sz w:val="20"/>
        </w:rPr>
        <w:t>first</w:t>
      </w:r>
      <w:r>
        <w:rPr>
          <w:rFonts w:ascii="Calibri"/>
          <w:spacing w:val="-7"/>
          <w:sz w:val="20"/>
        </w:rPr>
        <w:t> </w:t>
      </w:r>
      <w:r>
        <w:rPr>
          <w:rFonts w:ascii="Calibri"/>
          <w:sz w:val="20"/>
        </w:rPr>
        <w:t>class</w:t>
      </w:r>
      <w:r>
        <w:rPr>
          <w:rFonts w:ascii="Calibri"/>
          <w:spacing w:val="-43"/>
          <w:sz w:val="20"/>
        </w:rPr>
        <w:t> </w:t>
      </w:r>
      <w:r>
        <w:rPr>
          <w:rFonts w:ascii="Calibri"/>
          <w:sz w:val="20"/>
        </w:rPr>
        <w:t>postage</w:t>
      </w:r>
      <w:r>
        <w:rPr>
          <w:rFonts w:ascii="Calibri"/>
          <w:spacing w:val="-4"/>
          <w:sz w:val="20"/>
        </w:rPr>
        <w:t> </w:t>
      </w:r>
      <w:r>
        <w:rPr>
          <w:rFonts w:ascii="Calibri"/>
          <w:sz w:val="20"/>
        </w:rPr>
        <w:t>here</w:t>
      </w:r>
    </w:p>
    <w:p>
      <w:pPr>
        <w:spacing w:after="0"/>
        <w:jc w:val="left"/>
        <w:rPr>
          <w:rFonts w:ascii="Calibri"/>
          <w:sz w:val="20"/>
        </w:rPr>
        <w:sectPr>
          <w:pgSz w:w="12240" w:h="15840"/>
          <w:pgMar w:top="200" w:bottom="280" w:left="220" w:right="260"/>
          <w:cols w:num="4" w:equalWidth="0">
            <w:col w:w="3112" w:space="40"/>
            <w:col w:w="4138" w:space="141"/>
            <w:col w:w="1714" w:space="39"/>
            <w:col w:w="2576"/>
          </w:cols>
        </w:sectPr>
      </w:pPr>
    </w:p>
    <w:p>
      <w:pPr>
        <w:pStyle w:val="BodyText"/>
        <w:rPr>
          <w:rFonts w:ascii="Calibri"/>
          <w:sz w:val="20"/>
        </w:rPr>
      </w:pPr>
      <w:r>
        <w:rPr/>
        <w:pict>
          <v:rect style="position:absolute;margin-left:0pt;margin-top:529.400024pt;width:611.36pt;height:2pt;mso-position-horizontal-relative:page;mso-position-vertical-relative:page;z-index:-15822336" filled="true" fillcolor="#c0c0c0" stroked="false">
            <v:fill type="solid"/>
            <w10:wrap type="none"/>
          </v:rect>
        </w:pict>
      </w:r>
      <w:r>
        <w:rPr/>
        <w:pict>
          <v:rect style="position:absolute;margin-left:1.6264pt;margin-top:255.759995pt;width:610.372320pt;height:2pt;mso-position-horizontal-relative:page;mso-position-vertical-relative:page;z-index:-15821824" filled="true" fillcolor="#c0c0c0" stroked="false">
            <v:fill type="solid"/>
            <w10:wrap type="none"/>
          </v:rect>
        </w:pic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3"/>
        <w:rPr>
          <w:rFonts w:ascii="Calibri"/>
          <w:sz w:val="15"/>
        </w:rPr>
      </w:pPr>
    </w:p>
    <w:p>
      <w:pPr>
        <w:spacing w:before="59"/>
        <w:ind w:left="975" w:right="0" w:firstLine="0"/>
        <w:jc w:val="left"/>
        <w:rPr>
          <w:rFonts w:ascii="Calibri"/>
          <w:sz w:val="20"/>
        </w:rPr>
      </w:pPr>
      <w:r>
        <w:rPr>
          <w:rFonts w:ascii="Calibri"/>
          <w:sz w:val="20"/>
        </w:rPr>
        <w:t>Fold</w:t>
      </w:r>
      <w:r>
        <w:rPr>
          <w:rFonts w:ascii="Calibri"/>
          <w:spacing w:val="-2"/>
          <w:sz w:val="20"/>
        </w:rPr>
        <w:t> </w:t>
      </w:r>
      <w:r>
        <w:rPr>
          <w:rFonts w:ascii="Calibri"/>
          <w:sz w:val="20"/>
        </w:rPr>
        <w:t>on</w:t>
      </w:r>
      <w:r>
        <w:rPr>
          <w:rFonts w:ascii="Calibri"/>
          <w:spacing w:val="-1"/>
          <w:sz w:val="20"/>
        </w:rPr>
        <w:t> </w:t>
      </w:r>
      <w:r>
        <w:rPr>
          <w:rFonts w:ascii="Calibri"/>
          <w:sz w:val="20"/>
        </w:rPr>
        <w:t>this</w:t>
      </w:r>
      <w:r>
        <w:rPr>
          <w:rFonts w:ascii="Calibri"/>
          <w:spacing w:val="-3"/>
          <w:sz w:val="20"/>
        </w:rPr>
        <w:t> </w:t>
      </w:r>
      <w:r>
        <w:rPr>
          <w:rFonts w:ascii="Calibri"/>
          <w:sz w:val="20"/>
        </w:rPr>
        <w:t>line.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1"/>
        <w:rPr>
          <w:rFonts w:ascii="Calibri"/>
          <w:sz w:val="25"/>
        </w:rPr>
      </w:pPr>
    </w:p>
    <w:p>
      <w:pPr>
        <w:spacing w:before="100"/>
        <w:ind w:left="1028" w:right="0" w:firstLine="0"/>
        <w:jc w:val="left"/>
        <w:rPr>
          <w:rFonts w:ascii="Franklin Gothic Medium Cond"/>
          <w:sz w:val="36"/>
        </w:rPr>
      </w:pPr>
      <w:r>
        <w:rPr>
          <w:rFonts w:ascii="Franklin Gothic Medium Cond"/>
          <w:sz w:val="36"/>
        </w:rPr>
        <w:t>You</w:t>
      </w:r>
      <w:r>
        <w:rPr>
          <w:rFonts w:ascii="Franklin Gothic Medium Cond"/>
          <w:spacing w:val="-1"/>
          <w:sz w:val="36"/>
        </w:rPr>
        <w:t> </w:t>
      </w:r>
      <w:r>
        <w:rPr>
          <w:rFonts w:ascii="Franklin Gothic Medium Cond"/>
          <w:sz w:val="36"/>
        </w:rPr>
        <w:t>also have</w:t>
      </w:r>
      <w:r>
        <w:rPr>
          <w:rFonts w:ascii="Franklin Gothic Medium Cond"/>
          <w:spacing w:val="-1"/>
          <w:sz w:val="36"/>
        </w:rPr>
        <w:t> </w:t>
      </w:r>
      <w:r>
        <w:rPr>
          <w:rFonts w:ascii="Franklin Gothic Medium Cond"/>
          <w:sz w:val="36"/>
        </w:rPr>
        <w:t>the option</w:t>
      </w:r>
      <w:r>
        <w:rPr>
          <w:rFonts w:ascii="Franklin Gothic Medium Cond"/>
          <w:spacing w:val="-1"/>
          <w:sz w:val="36"/>
        </w:rPr>
        <w:t> </w:t>
      </w:r>
      <w:r>
        <w:rPr>
          <w:rFonts w:ascii="Franklin Gothic Medium Cond"/>
          <w:sz w:val="36"/>
        </w:rPr>
        <w:t>to complete</w:t>
      </w:r>
      <w:r>
        <w:rPr>
          <w:rFonts w:ascii="Franklin Gothic Medium Cond"/>
          <w:spacing w:val="-1"/>
          <w:sz w:val="36"/>
        </w:rPr>
        <w:t> </w:t>
      </w:r>
      <w:r>
        <w:rPr>
          <w:rFonts w:ascii="Franklin Gothic Medium Cond"/>
          <w:sz w:val="36"/>
        </w:rPr>
        <w:t>this</w:t>
      </w:r>
      <w:r>
        <w:rPr>
          <w:rFonts w:ascii="Franklin Gothic Medium Cond"/>
          <w:spacing w:val="-2"/>
          <w:sz w:val="36"/>
        </w:rPr>
        <w:t> </w:t>
      </w:r>
      <w:r>
        <w:rPr>
          <w:rFonts w:ascii="Franklin Gothic Medium Cond"/>
          <w:sz w:val="36"/>
        </w:rPr>
        <w:t>survey online!</w:t>
      </w:r>
    </w:p>
    <w:p>
      <w:pPr>
        <w:spacing w:line="266" w:lineRule="auto" w:before="6"/>
        <w:ind w:left="1028" w:right="3630" w:firstLine="0"/>
        <w:jc w:val="left"/>
        <w:rPr>
          <w:rFonts w:ascii="Franklin Gothic Medium Cond"/>
          <w:sz w:val="28"/>
        </w:rPr>
      </w:pPr>
      <w:r>
        <w:rPr>
          <w:rFonts w:ascii="Franklin Gothic Medium Cond"/>
          <w:sz w:val="28"/>
        </w:rPr>
        <w:t>Visit </w:t>
      </w:r>
      <w:hyperlink r:id="rId8">
        <w:r>
          <w:rPr>
            <w:rFonts w:ascii="Franklin Gothic Medium Cond"/>
            <w:sz w:val="28"/>
          </w:rPr>
          <w:t>www.ADRCBarronCounty.com </w:t>
        </w:r>
      </w:hyperlink>
      <w:r>
        <w:rPr>
          <w:rFonts w:ascii="Franklin Gothic Medium Cond"/>
          <w:sz w:val="28"/>
        </w:rPr>
        <w:t>to take this survey and share ideas</w:t>
      </w:r>
      <w:r>
        <w:rPr>
          <w:rFonts w:ascii="Franklin Gothic Medium Cond"/>
          <w:spacing w:val="-50"/>
          <w:sz w:val="28"/>
        </w:rPr>
        <w:t> </w:t>
      </w:r>
      <w:r>
        <w:rPr>
          <w:rFonts w:ascii="Franklin Gothic Medium Cond"/>
          <w:sz w:val="28"/>
        </w:rPr>
        <w:t>about</w:t>
      </w:r>
      <w:r>
        <w:rPr>
          <w:rFonts w:ascii="Franklin Gothic Medium Cond"/>
          <w:spacing w:val="-2"/>
          <w:sz w:val="28"/>
        </w:rPr>
        <w:t> </w:t>
      </w:r>
      <w:r>
        <w:rPr>
          <w:rFonts w:ascii="Franklin Gothic Medium Cond"/>
          <w:sz w:val="28"/>
        </w:rPr>
        <w:t>some</w:t>
      </w:r>
      <w:r>
        <w:rPr>
          <w:rFonts w:ascii="Franklin Gothic Medium Cond"/>
          <w:spacing w:val="-2"/>
          <w:sz w:val="28"/>
        </w:rPr>
        <w:t> </w:t>
      </w:r>
      <w:r>
        <w:rPr>
          <w:rFonts w:ascii="Franklin Gothic Medium Cond"/>
          <w:sz w:val="28"/>
        </w:rPr>
        <w:t>of</w:t>
      </w:r>
      <w:r>
        <w:rPr>
          <w:rFonts w:ascii="Franklin Gothic Medium Cond"/>
          <w:spacing w:val="2"/>
          <w:sz w:val="28"/>
        </w:rPr>
        <w:t> </w:t>
      </w:r>
      <w:r>
        <w:rPr>
          <w:rFonts w:ascii="Franklin Gothic Medium Cond"/>
          <w:sz w:val="28"/>
        </w:rPr>
        <w:t>the</w:t>
      </w:r>
      <w:r>
        <w:rPr>
          <w:rFonts w:ascii="Franklin Gothic Medium Cond"/>
          <w:spacing w:val="-2"/>
          <w:sz w:val="28"/>
        </w:rPr>
        <w:t> </w:t>
      </w:r>
      <w:r>
        <w:rPr>
          <w:rFonts w:ascii="Franklin Gothic Medium Cond"/>
          <w:sz w:val="28"/>
        </w:rPr>
        <w:t>specific programs</w:t>
      </w:r>
      <w:r>
        <w:rPr>
          <w:rFonts w:ascii="Franklin Gothic Medium Cond"/>
          <w:spacing w:val="2"/>
          <w:sz w:val="28"/>
        </w:rPr>
        <w:t> </w:t>
      </w:r>
      <w:r>
        <w:rPr>
          <w:rFonts w:ascii="Franklin Gothic Medium Cond"/>
          <w:sz w:val="28"/>
        </w:rPr>
        <w:t>and</w:t>
      </w:r>
      <w:r>
        <w:rPr>
          <w:rFonts w:ascii="Franklin Gothic Medium Cond"/>
          <w:spacing w:val="-2"/>
          <w:sz w:val="28"/>
        </w:rPr>
        <w:t> </w:t>
      </w:r>
      <w:r>
        <w:rPr>
          <w:rFonts w:ascii="Franklin Gothic Medium Cond"/>
          <w:sz w:val="28"/>
        </w:rPr>
        <w:t>services</w:t>
      </w:r>
      <w:r>
        <w:rPr>
          <w:rFonts w:ascii="Franklin Gothic Medium Cond"/>
          <w:spacing w:val="1"/>
          <w:sz w:val="28"/>
        </w:rPr>
        <w:t> </w:t>
      </w:r>
      <w:r>
        <w:rPr>
          <w:rFonts w:ascii="Franklin Gothic Medium Cond"/>
          <w:sz w:val="28"/>
        </w:rPr>
        <w:t>we</w:t>
      </w:r>
      <w:r>
        <w:rPr>
          <w:rFonts w:ascii="Franklin Gothic Medium Cond"/>
          <w:spacing w:val="1"/>
          <w:sz w:val="28"/>
        </w:rPr>
        <w:t> </w:t>
      </w:r>
      <w:r>
        <w:rPr>
          <w:rFonts w:ascii="Franklin Gothic Medium Cond"/>
          <w:sz w:val="28"/>
        </w:rPr>
        <w:t>offer.</w:t>
      </w:r>
    </w:p>
    <w:p>
      <w:pPr>
        <w:pStyle w:val="BodyText"/>
        <w:rPr>
          <w:rFonts w:ascii="Franklin Gothic Medium Cond"/>
          <w:sz w:val="32"/>
        </w:rPr>
      </w:pPr>
    </w:p>
    <w:p>
      <w:pPr>
        <w:spacing w:before="223"/>
        <w:ind w:left="1028" w:right="0" w:firstLine="0"/>
        <w:jc w:val="left"/>
        <w:rPr>
          <w:i/>
          <w:sz w:val="28"/>
        </w:rPr>
      </w:pPr>
      <w:r>
        <w:rPr>
          <w:i/>
          <w:sz w:val="28"/>
        </w:rPr>
        <w:t>And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one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last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thing…</w:t>
      </w:r>
    </w:p>
    <w:p>
      <w:pPr>
        <w:spacing w:line="249" w:lineRule="auto" w:before="100"/>
        <w:ind w:left="1028" w:right="551" w:firstLine="0"/>
        <w:jc w:val="left"/>
        <w:rPr>
          <w:i/>
          <w:sz w:val="28"/>
        </w:rPr>
      </w:pPr>
      <w:r>
        <w:rPr>
          <w:i/>
          <w:sz w:val="28"/>
        </w:rPr>
        <w:t>Please encourage your family and friends to take the survey! If they’d like a print</w:t>
      </w:r>
      <w:r>
        <w:rPr>
          <w:i/>
          <w:spacing w:val="-65"/>
          <w:sz w:val="28"/>
        </w:rPr>
        <w:t> </w:t>
      </w:r>
      <w:r>
        <w:rPr>
          <w:i/>
          <w:sz w:val="28"/>
        </w:rPr>
        <w:t>version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like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this,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they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can call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888-538-3031.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28"/>
        </w:rPr>
      </w:pPr>
    </w:p>
    <w:p>
      <w:pPr>
        <w:spacing w:before="59"/>
        <w:ind w:left="975" w:right="0" w:firstLine="0"/>
        <w:jc w:val="left"/>
        <w:rPr>
          <w:rFonts w:ascii="Calibri"/>
          <w:sz w:val="20"/>
        </w:rPr>
      </w:pPr>
      <w:r>
        <w:rPr>
          <w:rFonts w:ascii="Calibri"/>
          <w:sz w:val="20"/>
        </w:rPr>
        <w:t>Fold</w:t>
      </w:r>
      <w:r>
        <w:rPr>
          <w:rFonts w:ascii="Calibri"/>
          <w:spacing w:val="-2"/>
          <w:sz w:val="20"/>
        </w:rPr>
        <w:t> </w:t>
      </w:r>
      <w:r>
        <w:rPr>
          <w:rFonts w:ascii="Calibri"/>
          <w:sz w:val="20"/>
        </w:rPr>
        <w:t>on</w:t>
      </w:r>
      <w:r>
        <w:rPr>
          <w:rFonts w:ascii="Calibri"/>
          <w:spacing w:val="-1"/>
          <w:sz w:val="20"/>
        </w:rPr>
        <w:t> </w:t>
      </w:r>
      <w:r>
        <w:rPr>
          <w:rFonts w:ascii="Calibri"/>
          <w:sz w:val="20"/>
        </w:rPr>
        <w:t>this</w:t>
      </w:r>
      <w:r>
        <w:rPr>
          <w:rFonts w:ascii="Calibri"/>
          <w:spacing w:val="-3"/>
          <w:sz w:val="20"/>
        </w:rPr>
        <w:t> </w:t>
      </w:r>
      <w:r>
        <w:rPr>
          <w:rFonts w:ascii="Calibri"/>
          <w:sz w:val="20"/>
        </w:rPr>
        <w:t>line.</w:t>
      </w:r>
    </w:p>
    <w:sectPr>
      <w:type w:val="continuous"/>
      <w:pgSz w:w="12240" w:h="15840"/>
      <w:pgMar w:top="220" w:bottom="280" w:left="22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Franklin Gothic Medium Cond">
    <w:altName w:val="Franklin Gothic Medium Cond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Franklin Gothic Demi">
    <w:altName w:val="Franklin Gothic Dem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5"/>
      <w:numFmt w:val="decimal"/>
      <w:lvlText w:val="%1."/>
      <w:lvlJc w:val="left"/>
      <w:pPr>
        <w:ind w:left="269" w:hanging="231"/>
        <w:jc w:val="left"/>
      </w:pPr>
      <w:rPr>
        <w:rFonts w:hint="default" w:ascii="Georgia" w:hAnsi="Georgia" w:eastAsia="Georgia" w:cs="Georgia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0" w:hanging="23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5" w:hanging="23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0" w:hanging="23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36" w:hanging="23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21" w:hanging="23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06" w:hanging="23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92" w:hanging="23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77" w:hanging="23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40" w:hanging="209"/>
        <w:jc w:val="left"/>
      </w:pPr>
      <w:rPr>
        <w:rFonts w:hint="default" w:ascii="Georgia" w:hAnsi="Georgia" w:eastAsia="Georgia" w:cs="Georgia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89" w:hanging="2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39" w:hanging="2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88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38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87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37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86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36" w:hanging="209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71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3"/>
      <w:ind w:left="3212"/>
    </w:pPr>
    <w:rPr>
      <w:rFonts w:ascii="Franklin Gothic Demi" w:hAnsi="Franklin Gothic Demi" w:eastAsia="Franklin Gothic Demi" w:cs="Franklin Gothic Demi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3"/>
      <w:ind w:left="240" w:right="38"/>
    </w:pPr>
    <w:rPr>
      <w:rFonts w:ascii="Georgia" w:hAnsi="Georgia" w:eastAsia="Georgia" w:cs="Georg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RCBarronCounty.com/" TargetMode="External"/><Relationship Id="rId3" Type="http://schemas.openxmlformats.org/officeDocument/2006/relationships/theme" Target="theme/theme1.xml"/><Relationship Id="rId7" Type="http://schemas.openxmlformats.org/officeDocument/2006/relationships/image" Target="media/image3.jpeg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1CAD50ECBC64FB1671A332162E464" ma:contentTypeVersion="15" ma:contentTypeDescription="Create a new document." ma:contentTypeScope="" ma:versionID="e6aab750469c40d4603a2550dfde5a59">
  <xsd:schema xmlns:xsd="http://www.w3.org/2001/XMLSchema" xmlns:xs="http://www.w3.org/2001/XMLSchema" xmlns:p="http://schemas.microsoft.com/office/2006/metadata/properties" xmlns:ns2="f5309abf-b740-4ad4-ba0e-4276cb05950a" xmlns:ns3="097422af-d7d5-4f73-937e-046df16bb700" targetNamespace="http://schemas.microsoft.com/office/2006/metadata/properties" ma:root="true" ma:fieldsID="0a60e53fa2c13ca0b83c8fcfd0fb7c72" ns2:_="" ns3:_="">
    <xsd:import namespace="f5309abf-b740-4ad4-ba0e-4276cb05950a"/>
    <xsd:import namespace="097422af-d7d5-4f73-937e-046df16bb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Purpos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09abf-b740-4ad4-ba0e-4276cb059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b5e3b5d-00ce-4b78-af77-171e4bcd6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Purpose" ma:index="19" nillable="true" ma:displayName="Purpose" ma:format="Dropdown" ma:internalName="Purpose">
      <xsd:simpleType>
        <xsd:restriction base="dms:Choice">
          <xsd:enumeration value="Link"/>
          <xsd:enumeration value="Media Contacts"/>
          <xsd:enumeration value="Template"/>
          <xsd:enumeration value="N/A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422af-d7d5-4f73-937e-046df16bb70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90cb425-fa70-4353-ba3d-8db662295fc1}" ma:internalName="TaxCatchAll" ma:showField="CatchAllData" ma:web="097422af-d7d5-4f73-937e-046df16bb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8C80C0-6F87-482F-BB94-88F9E4EF994E}"/>
</file>

<file path=customXml/itemProps2.xml><?xml version="1.0" encoding="utf-8"?>
<ds:datastoreItem xmlns:ds="http://schemas.openxmlformats.org/officeDocument/2006/customXml" ds:itemID="{C619FF89-9E9C-46FD-A3C2-F50DAA1904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Cobb</dc:creator>
  <dcterms:created xsi:type="dcterms:W3CDTF">2021-03-22T19:32:55Z</dcterms:created>
  <dcterms:modified xsi:type="dcterms:W3CDTF">2021-03-22T19:32:55Z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2021-03-16T00:00:00Z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2021-03-22T00:00:00Z</vt:filetime>
  </property>
</Properties>
</file>