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357C" w14:textId="77777777" w:rsidR="00F92497" w:rsidRPr="00666708" w:rsidRDefault="00F92497" w:rsidP="00F92497">
      <w:pPr>
        <w:spacing w:before="240"/>
        <w:jc w:val="center"/>
        <w:rPr>
          <w:rFonts w:ascii="Candara" w:hAnsi="Candara" w:cstheme="minorHAnsi"/>
          <w:sz w:val="24"/>
          <w:szCs w:val="24"/>
        </w:rPr>
      </w:pPr>
      <w:r w:rsidRPr="00666708">
        <w:rPr>
          <w:rFonts w:ascii="Candara" w:hAnsi="Candara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F33A9AE" wp14:editId="1C013894">
            <wp:simplePos x="0" y="0"/>
            <wp:positionH relativeFrom="column">
              <wp:posOffset>-351155</wp:posOffset>
            </wp:positionH>
            <wp:positionV relativeFrom="page">
              <wp:posOffset>295275</wp:posOffset>
            </wp:positionV>
            <wp:extent cx="1628775" cy="781050"/>
            <wp:effectExtent l="0" t="0" r="9525" b="0"/>
            <wp:wrapTight wrapText="bothSides">
              <wp:wrapPolygon edited="0">
                <wp:start x="3789" y="0"/>
                <wp:lineTo x="2021" y="2107"/>
                <wp:lineTo x="0" y="6849"/>
                <wp:lineTo x="0" y="13171"/>
                <wp:lineTo x="758" y="17912"/>
                <wp:lineTo x="3537" y="21073"/>
                <wp:lineTo x="3789" y="21073"/>
                <wp:lineTo x="6316" y="21073"/>
                <wp:lineTo x="6568" y="21073"/>
                <wp:lineTo x="9095" y="17912"/>
                <wp:lineTo x="21474" y="15805"/>
                <wp:lineTo x="21474" y="14224"/>
                <wp:lineTo x="17432" y="8429"/>
                <wp:lineTo x="6316" y="0"/>
                <wp:lineTo x="3789" y="0"/>
              </wp:wrapPolygon>
            </wp:wrapTight>
            <wp:docPr id="2" name="Picture 2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708">
        <w:rPr>
          <w:rFonts w:ascii="Candara" w:hAnsi="Candara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E43A5D" wp14:editId="4F9FEF41">
            <wp:simplePos x="0" y="0"/>
            <wp:positionH relativeFrom="column">
              <wp:posOffset>4754880</wp:posOffset>
            </wp:positionH>
            <wp:positionV relativeFrom="page">
              <wp:posOffset>295275</wp:posOffset>
            </wp:positionV>
            <wp:extent cx="195453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474" y="21073"/>
                <wp:lineTo x="21474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3A865" w14:textId="77777777" w:rsidR="00F92497" w:rsidRPr="00474CAD" w:rsidRDefault="00F92497" w:rsidP="00F92497">
      <w:pPr>
        <w:jc w:val="center"/>
        <w:rPr>
          <w:rFonts w:ascii="Candara" w:hAnsi="Candara" w:cstheme="minorHAnsi"/>
          <w:b/>
          <w:bCs/>
          <w:sz w:val="24"/>
          <w:szCs w:val="24"/>
        </w:rPr>
      </w:pPr>
    </w:p>
    <w:p w14:paraId="226FF612" w14:textId="168F5027" w:rsidR="00F92497" w:rsidRPr="0063207D" w:rsidRDefault="00F92497" w:rsidP="0063207D">
      <w:pPr>
        <w:jc w:val="center"/>
        <w:rPr>
          <w:rFonts w:ascii="Candara" w:hAnsi="Candara" w:cstheme="minorHAnsi"/>
          <w:b/>
          <w:bCs/>
          <w:sz w:val="24"/>
          <w:szCs w:val="24"/>
        </w:rPr>
      </w:pPr>
      <w:r w:rsidRPr="0063207D">
        <w:rPr>
          <w:rFonts w:ascii="Candara" w:hAnsi="Candara" w:cstheme="minorHAnsi"/>
          <w:b/>
          <w:bCs/>
          <w:sz w:val="24"/>
          <w:szCs w:val="24"/>
        </w:rPr>
        <w:t>Wisconsin Caregiver Support Community Statewide Webinar</w:t>
      </w:r>
    </w:p>
    <w:p w14:paraId="15776691" w14:textId="5F62046E" w:rsidR="009E001D" w:rsidRPr="0063207D" w:rsidRDefault="0063207D" w:rsidP="0063207D">
      <w:pPr>
        <w:spacing w:line="276" w:lineRule="auto"/>
        <w:jc w:val="center"/>
        <w:rPr>
          <w:rFonts w:ascii="Candara" w:hAnsi="Candara" w:cstheme="minorHAnsi"/>
          <w:sz w:val="24"/>
          <w:szCs w:val="24"/>
        </w:rPr>
      </w:pPr>
      <w:bookmarkStart w:id="0" w:name="_Hlk74559112"/>
      <w:bookmarkStart w:id="1" w:name="_Hlk508008146"/>
      <w:bookmarkStart w:id="2" w:name="_Hlk2844960"/>
      <w:bookmarkStart w:id="3" w:name="_Hlk51061508"/>
      <w:bookmarkStart w:id="4" w:name="_Hlk48644119"/>
      <w:bookmarkStart w:id="5" w:name="_Hlk54099143"/>
      <w:r w:rsidRPr="0063207D">
        <w:rPr>
          <w:rFonts w:ascii="Candara" w:hAnsi="Candara" w:cstheme="minorHAnsi"/>
          <w:sz w:val="24"/>
          <w:szCs w:val="24"/>
        </w:rPr>
        <w:t>July 25</w:t>
      </w:r>
      <w:r w:rsidRPr="0063207D">
        <w:rPr>
          <w:rFonts w:ascii="Candara" w:hAnsi="Candara" w:cstheme="minorHAnsi"/>
          <w:sz w:val="24"/>
          <w:szCs w:val="24"/>
          <w:vertAlign w:val="superscript"/>
        </w:rPr>
        <w:t>th</w:t>
      </w:r>
      <w:r w:rsidRPr="0063207D">
        <w:rPr>
          <w:rFonts w:ascii="Candara" w:hAnsi="Candara" w:cstheme="minorHAnsi"/>
          <w:sz w:val="24"/>
          <w:szCs w:val="24"/>
        </w:rPr>
        <w:t xml:space="preserve">, </w:t>
      </w:r>
      <w:r w:rsidR="00A57292" w:rsidRPr="0063207D">
        <w:rPr>
          <w:rFonts w:ascii="Candara" w:hAnsi="Candara" w:cstheme="minorHAnsi"/>
          <w:sz w:val="24"/>
          <w:szCs w:val="24"/>
        </w:rPr>
        <w:t>10 am to 11 am</w:t>
      </w:r>
    </w:p>
    <w:p w14:paraId="74CF9C1D" w14:textId="4E50C813" w:rsidR="0063207D" w:rsidRPr="0063207D" w:rsidRDefault="0063207D" w:rsidP="0063207D">
      <w:pPr>
        <w:jc w:val="center"/>
        <w:rPr>
          <w:rFonts w:ascii="Candara" w:hAnsi="Candara" w:cs="Segoe UI"/>
          <w:color w:val="252424"/>
          <w:sz w:val="24"/>
          <w:szCs w:val="24"/>
        </w:rPr>
      </w:pPr>
      <w:r w:rsidRPr="0063207D">
        <w:rPr>
          <w:rFonts w:ascii="Candara" w:hAnsi="Candara" w:cstheme="minorHAnsi"/>
          <w:sz w:val="24"/>
          <w:szCs w:val="24"/>
        </w:rPr>
        <w:t xml:space="preserve">Join on your computer, or mobile app </w:t>
      </w:r>
      <w:hyperlink r:id="rId9" w:tgtFrame="_blank" w:history="1">
        <w:r w:rsidRPr="0063207D">
          <w:rPr>
            <w:rStyle w:val="Hyperlink"/>
            <w:rFonts w:ascii="Candara" w:hAnsi="Candara" w:cs="Segoe UI Semibold"/>
            <w:color w:val="6264A7"/>
            <w:sz w:val="24"/>
            <w:szCs w:val="24"/>
          </w:rPr>
          <w:t>Click here to join the meeting</w:t>
        </w:r>
      </w:hyperlink>
    </w:p>
    <w:p w14:paraId="2AE6FA06" w14:textId="77777777" w:rsidR="0063207D" w:rsidRPr="0063207D" w:rsidRDefault="0063207D" w:rsidP="0063207D">
      <w:pPr>
        <w:jc w:val="center"/>
        <w:rPr>
          <w:rFonts w:ascii="Candara" w:hAnsi="Candara" w:cs="Segoe UI"/>
          <w:color w:val="252424"/>
          <w:sz w:val="24"/>
          <w:szCs w:val="24"/>
        </w:rPr>
      </w:pPr>
      <w:r w:rsidRPr="0063207D">
        <w:rPr>
          <w:rFonts w:ascii="Candara" w:hAnsi="Candara" w:cs="Segoe UI"/>
          <w:color w:val="252424"/>
          <w:sz w:val="24"/>
          <w:szCs w:val="24"/>
        </w:rPr>
        <w:t xml:space="preserve">Meeting ID: 277 046 844 800 </w:t>
      </w:r>
      <w:r w:rsidRPr="0063207D">
        <w:rPr>
          <w:rFonts w:ascii="Candara" w:hAnsi="Candara"/>
          <w:sz w:val="24"/>
          <w:szCs w:val="24"/>
        </w:rPr>
        <w:t>•</w:t>
      </w:r>
      <w:r w:rsidRPr="0063207D">
        <w:rPr>
          <w:rFonts w:ascii="Candara" w:hAnsi="Candara" w:cs="Segoe UI"/>
          <w:color w:val="252424"/>
          <w:sz w:val="24"/>
          <w:szCs w:val="24"/>
        </w:rPr>
        <w:t xml:space="preserve"> Passcode: </w:t>
      </w:r>
      <w:proofErr w:type="spellStart"/>
      <w:r w:rsidRPr="0063207D">
        <w:rPr>
          <w:rFonts w:ascii="Candara" w:hAnsi="Candara" w:cs="Segoe UI"/>
          <w:color w:val="252424"/>
          <w:sz w:val="24"/>
          <w:szCs w:val="24"/>
        </w:rPr>
        <w:t>TWHNtX</w:t>
      </w:r>
      <w:proofErr w:type="spellEnd"/>
    </w:p>
    <w:p w14:paraId="6A494119" w14:textId="0C18721F" w:rsidR="0063207D" w:rsidRPr="0063207D" w:rsidRDefault="0063207D" w:rsidP="0063207D">
      <w:pPr>
        <w:jc w:val="center"/>
        <w:rPr>
          <w:rFonts w:ascii="Candara" w:hAnsi="Candara" w:cs="Segoe UI"/>
          <w:color w:val="252424"/>
          <w:sz w:val="24"/>
          <w:szCs w:val="24"/>
        </w:rPr>
      </w:pPr>
      <w:r w:rsidRPr="0063207D">
        <w:rPr>
          <w:rFonts w:ascii="Candara" w:hAnsi="Candara" w:cs="Segoe UI"/>
          <w:color w:val="252424"/>
          <w:sz w:val="24"/>
          <w:szCs w:val="24"/>
        </w:rPr>
        <w:t xml:space="preserve">Or call in (audio only) at 1-608-338-1382 </w:t>
      </w:r>
      <w:r w:rsidRPr="0063207D">
        <w:rPr>
          <w:rFonts w:ascii="Candara" w:hAnsi="Candara"/>
          <w:sz w:val="24"/>
          <w:szCs w:val="24"/>
        </w:rPr>
        <w:t>•</w:t>
      </w:r>
      <w:r w:rsidRPr="0063207D">
        <w:rPr>
          <w:rFonts w:ascii="Candara" w:hAnsi="Candara" w:cs="Segoe UI"/>
          <w:color w:val="252424"/>
          <w:sz w:val="24"/>
          <w:szCs w:val="24"/>
        </w:rPr>
        <w:t xml:space="preserve"> ID: 964 362 803#</w:t>
      </w:r>
    </w:p>
    <w:p w14:paraId="2129F0BB" w14:textId="17535552" w:rsidR="008A4F30" w:rsidRDefault="008A4F30" w:rsidP="008A4F30">
      <w:pPr>
        <w:spacing w:line="276" w:lineRule="auto"/>
        <w:jc w:val="center"/>
        <w:rPr>
          <w:rFonts w:ascii="Candara" w:hAnsi="Candara" w:cstheme="minorHAnsi"/>
          <w:sz w:val="24"/>
          <w:szCs w:val="24"/>
        </w:rPr>
      </w:pPr>
    </w:p>
    <w:p w14:paraId="7BF6D18F" w14:textId="77777777" w:rsidR="008A4F30" w:rsidRPr="008A4F30" w:rsidRDefault="008A4F30" w:rsidP="008A4F30">
      <w:pPr>
        <w:spacing w:line="276" w:lineRule="auto"/>
        <w:jc w:val="center"/>
        <w:rPr>
          <w:rFonts w:ascii="Candara" w:hAnsi="Candara" w:cstheme="minorHAnsi"/>
          <w:sz w:val="24"/>
          <w:szCs w:val="24"/>
        </w:rPr>
      </w:pPr>
    </w:p>
    <w:p w14:paraId="4A1C2DFA" w14:textId="30AE0072" w:rsidR="006651DA" w:rsidRPr="008D20DA" w:rsidRDefault="006B5024" w:rsidP="006651DA">
      <w:pPr>
        <w:spacing w:line="276" w:lineRule="auto"/>
        <w:rPr>
          <w:rFonts w:ascii="Candara" w:hAnsi="Candara" w:cstheme="minorHAnsi"/>
          <w:b/>
          <w:bCs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10:0</w:t>
      </w:r>
      <w:r w:rsidR="0063207D">
        <w:rPr>
          <w:rFonts w:ascii="Candara" w:hAnsi="Candara" w:cstheme="minorHAnsi"/>
          <w:b/>
          <w:sz w:val="24"/>
          <w:szCs w:val="24"/>
        </w:rPr>
        <w:t>0 – 10:10 am</w:t>
      </w:r>
      <w:r>
        <w:rPr>
          <w:rFonts w:ascii="Candara" w:hAnsi="Candara" w:cstheme="minorHAnsi"/>
          <w:b/>
          <w:sz w:val="24"/>
          <w:szCs w:val="24"/>
        </w:rPr>
        <w:t xml:space="preserve"> </w:t>
      </w:r>
      <w:r w:rsidR="00F92497" w:rsidRPr="008D20DA">
        <w:rPr>
          <w:rFonts w:ascii="Candara" w:hAnsi="Candara" w:cstheme="minorHAnsi"/>
          <w:b/>
          <w:sz w:val="24"/>
          <w:szCs w:val="24"/>
        </w:rPr>
        <w:t xml:space="preserve">Advocacy Update – </w:t>
      </w:r>
      <w:r w:rsidR="00F92497" w:rsidRPr="008D20DA">
        <w:rPr>
          <w:rFonts w:ascii="Candara" w:hAnsi="Candara" w:cstheme="minorHAnsi"/>
          <w:bCs/>
          <w:i/>
          <w:iCs/>
          <w:sz w:val="24"/>
          <w:szCs w:val="24"/>
        </w:rPr>
        <w:t>Janet Zander, GWAAR</w:t>
      </w:r>
      <w:r w:rsidR="00F92497" w:rsidRPr="008D20DA">
        <w:rPr>
          <w:rFonts w:ascii="Candara" w:hAnsi="Candara" w:cstheme="minorHAnsi"/>
          <w:b/>
          <w:bCs/>
          <w:sz w:val="24"/>
          <w:szCs w:val="24"/>
        </w:rPr>
        <w:t xml:space="preserve"> </w:t>
      </w:r>
    </w:p>
    <w:p w14:paraId="07C5ACF3" w14:textId="77777777" w:rsidR="00F92497" w:rsidRPr="008D20DA" w:rsidRDefault="00F92497" w:rsidP="0033428E">
      <w:pPr>
        <w:pStyle w:val="ListParagraph"/>
        <w:spacing w:after="0" w:line="276" w:lineRule="auto"/>
        <w:ind w:left="1440"/>
        <w:contextualSpacing w:val="0"/>
        <w:rPr>
          <w:rFonts w:ascii="Candara" w:hAnsi="Candara" w:cstheme="minorHAnsi"/>
          <w:bCs/>
          <w:sz w:val="24"/>
          <w:szCs w:val="24"/>
        </w:rPr>
      </w:pPr>
    </w:p>
    <w:bookmarkEnd w:id="0"/>
    <w:p w14:paraId="40FEE4D5" w14:textId="5C2A5DD1" w:rsidR="00CB2724" w:rsidRPr="008D20DA" w:rsidRDefault="006B5024" w:rsidP="0033428E">
      <w:pPr>
        <w:spacing w:line="276" w:lineRule="auto"/>
        <w:ind w:left="1440" w:hanging="1440"/>
        <w:rPr>
          <w:rFonts w:ascii="Candara" w:hAnsi="Candara" w:cstheme="minorHAnsi"/>
          <w:bCs/>
          <w:i/>
          <w:iCs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10:1</w:t>
      </w:r>
      <w:r w:rsidR="0063207D">
        <w:rPr>
          <w:rFonts w:ascii="Candara" w:hAnsi="Candara" w:cstheme="minorHAnsi"/>
          <w:b/>
          <w:sz w:val="24"/>
          <w:szCs w:val="24"/>
        </w:rPr>
        <w:t>0</w:t>
      </w:r>
      <w:r>
        <w:rPr>
          <w:rFonts w:ascii="Candara" w:hAnsi="Candara" w:cstheme="minorHAnsi"/>
          <w:b/>
          <w:sz w:val="24"/>
          <w:szCs w:val="24"/>
        </w:rPr>
        <w:t xml:space="preserve"> – 10:2</w:t>
      </w:r>
      <w:r w:rsidR="0063207D">
        <w:rPr>
          <w:rFonts w:ascii="Candara" w:hAnsi="Candara" w:cstheme="minorHAnsi"/>
          <w:b/>
          <w:sz w:val="24"/>
          <w:szCs w:val="24"/>
        </w:rPr>
        <w:t>0</w:t>
      </w:r>
      <w:r>
        <w:rPr>
          <w:rFonts w:ascii="Candara" w:hAnsi="Candara" w:cstheme="minorHAnsi"/>
          <w:b/>
          <w:sz w:val="24"/>
          <w:szCs w:val="24"/>
        </w:rPr>
        <w:t xml:space="preserve"> am </w:t>
      </w:r>
      <w:r w:rsidR="00F92497" w:rsidRPr="008D20DA">
        <w:rPr>
          <w:rFonts w:ascii="Candara" w:hAnsi="Candara" w:cstheme="minorHAnsi"/>
          <w:b/>
          <w:sz w:val="24"/>
          <w:szCs w:val="24"/>
        </w:rPr>
        <w:t>State</w:t>
      </w:r>
      <w:r w:rsidR="005F0BBA" w:rsidRPr="008D20DA">
        <w:rPr>
          <w:rFonts w:ascii="Candara" w:hAnsi="Candara" w:cstheme="minorHAnsi"/>
          <w:b/>
          <w:sz w:val="24"/>
          <w:szCs w:val="24"/>
        </w:rPr>
        <w:t xml:space="preserve"> DHS</w:t>
      </w:r>
      <w:r w:rsidR="00F92497" w:rsidRPr="008D20DA">
        <w:rPr>
          <w:rFonts w:ascii="Candara" w:hAnsi="Candara" w:cstheme="minorHAnsi"/>
          <w:b/>
          <w:sz w:val="24"/>
          <w:szCs w:val="24"/>
        </w:rPr>
        <w:t xml:space="preserve"> and GWAAR Updates</w:t>
      </w:r>
      <w:r w:rsidR="00F92497" w:rsidRPr="008D20DA">
        <w:rPr>
          <w:rFonts w:ascii="Candara" w:hAnsi="Candara" w:cstheme="minorHAnsi"/>
          <w:bCs/>
          <w:sz w:val="24"/>
          <w:szCs w:val="24"/>
        </w:rPr>
        <w:t xml:space="preserve"> –</w:t>
      </w:r>
      <w:bookmarkStart w:id="6" w:name="_Hlk80076759"/>
      <w:r w:rsidR="00F92497" w:rsidRPr="008D20DA">
        <w:rPr>
          <w:rFonts w:ascii="Candara" w:hAnsi="Candara" w:cstheme="minorHAnsi"/>
          <w:bCs/>
          <w:i/>
          <w:iCs/>
          <w:sz w:val="24"/>
          <w:szCs w:val="24"/>
        </w:rPr>
        <w:t xml:space="preserve"> Lynn Gall</w:t>
      </w:r>
      <w:r w:rsidR="005F0BBA" w:rsidRPr="008D20DA">
        <w:rPr>
          <w:rFonts w:ascii="Candara" w:hAnsi="Candara" w:cstheme="minorHAnsi"/>
          <w:bCs/>
          <w:i/>
          <w:iCs/>
          <w:sz w:val="24"/>
          <w:szCs w:val="24"/>
        </w:rPr>
        <w:t xml:space="preserve">, </w:t>
      </w:r>
      <w:r w:rsidR="004F03CD" w:rsidRPr="008D20DA">
        <w:rPr>
          <w:rFonts w:ascii="Candara" w:hAnsi="Candara" w:cstheme="minorHAnsi"/>
          <w:bCs/>
          <w:i/>
          <w:iCs/>
          <w:sz w:val="24"/>
          <w:szCs w:val="24"/>
        </w:rPr>
        <w:t>DHS,</w:t>
      </w:r>
      <w:r w:rsidR="002330D4" w:rsidRPr="008D20DA">
        <w:rPr>
          <w:rFonts w:ascii="Candara" w:hAnsi="Candara" w:cstheme="minorHAnsi"/>
          <w:bCs/>
          <w:i/>
          <w:iCs/>
          <w:sz w:val="24"/>
          <w:szCs w:val="24"/>
        </w:rPr>
        <w:t xml:space="preserve"> </w:t>
      </w:r>
      <w:r w:rsidR="00F92497" w:rsidRPr="008D20DA">
        <w:rPr>
          <w:rFonts w:ascii="Candara" w:hAnsi="Candara" w:cstheme="minorHAnsi"/>
          <w:bCs/>
          <w:i/>
          <w:iCs/>
          <w:sz w:val="24"/>
          <w:szCs w:val="24"/>
        </w:rPr>
        <w:t>and Bryn Ceman</w:t>
      </w:r>
      <w:r w:rsidR="00CA5CB5" w:rsidRPr="008D20DA">
        <w:rPr>
          <w:rFonts w:ascii="Candara" w:hAnsi="Candara" w:cstheme="minorHAnsi"/>
          <w:bCs/>
          <w:i/>
          <w:iCs/>
          <w:sz w:val="24"/>
          <w:szCs w:val="24"/>
        </w:rPr>
        <w:t>, GWAAR</w:t>
      </w:r>
    </w:p>
    <w:p w14:paraId="36B585BC" w14:textId="74A35711" w:rsidR="0063207D" w:rsidRDefault="0063207D" w:rsidP="0063207D">
      <w:pPr>
        <w:pStyle w:val="ListParagraph"/>
        <w:numPr>
          <w:ilvl w:val="0"/>
          <w:numId w:val="18"/>
        </w:numPr>
        <w:spacing w:line="276" w:lineRule="auto"/>
        <w:rPr>
          <w:rFonts w:ascii="Candara" w:hAnsi="Candara" w:cstheme="minorHAnsi"/>
          <w:sz w:val="24"/>
          <w:szCs w:val="24"/>
        </w:rPr>
      </w:pPr>
      <w:r w:rsidRPr="0063207D">
        <w:rPr>
          <w:rFonts w:ascii="Candara" w:hAnsi="Candara" w:cstheme="minorHAnsi"/>
          <w:sz w:val="24"/>
          <w:szCs w:val="24"/>
        </w:rPr>
        <w:t>Independent Living Supports Pilot</w:t>
      </w:r>
    </w:p>
    <w:p w14:paraId="39500B95" w14:textId="4503B3BF" w:rsidR="009A33A6" w:rsidRPr="0063207D" w:rsidRDefault="00F1343C" w:rsidP="0063207D">
      <w:pPr>
        <w:pStyle w:val="ListParagraph"/>
        <w:numPr>
          <w:ilvl w:val="0"/>
          <w:numId w:val="18"/>
        </w:numPr>
        <w:spacing w:line="276" w:lineRule="auto"/>
        <w:rPr>
          <w:rFonts w:ascii="Candara" w:hAnsi="Candara" w:cstheme="minorHAnsi"/>
          <w:sz w:val="24"/>
          <w:szCs w:val="24"/>
        </w:rPr>
      </w:pPr>
      <w:hyperlink r:id="rId10" w:history="1">
        <w:r w:rsidR="009A33A6" w:rsidRPr="009A33A6">
          <w:rPr>
            <w:rStyle w:val="Hyperlink"/>
            <w:rFonts w:ascii="Candara" w:hAnsi="Candara" w:cstheme="minorHAnsi"/>
            <w:sz w:val="24"/>
            <w:szCs w:val="24"/>
          </w:rPr>
          <w:t>Proposed Update to Older Americans Act Regulations</w:t>
        </w:r>
      </w:hyperlink>
      <w:r w:rsidR="009A33A6">
        <w:rPr>
          <w:rFonts w:ascii="Candara" w:hAnsi="Candara" w:cstheme="minorHAnsi"/>
          <w:sz w:val="24"/>
          <w:szCs w:val="24"/>
        </w:rPr>
        <w:t xml:space="preserve"> – Comment </w:t>
      </w:r>
      <w:proofErr w:type="gramStart"/>
      <w:r w:rsidR="009A33A6">
        <w:rPr>
          <w:rFonts w:ascii="Candara" w:hAnsi="Candara" w:cstheme="minorHAnsi"/>
          <w:sz w:val="24"/>
          <w:szCs w:val="24"/>
        </w:rPr>
        <w:t>period</w:t>
      </w:r>
      <w:proofErr w:type="gramEnd"/>
    </w:p>
    <w:p w14:paraId="5BE2F078" w14:textId="43ADA1C9" w:rsidR="006651DA" w:rsidRDefault="006B5024" w:rsidP="0063207D">
      <w:pPr>
        <w:spacing w:line="276" w:lineRule="auto"/>
        <w:rPr>
          <w:rFonts w:ascii="Candara" w:hAnsi="Candara" w:cstheme="minorHAnsi"/>
          <w:b/>
          <w:bCs/>
          <w:sz w:val="24"/>
          <w:szCs w:val="24"/>
        </w:rPr>
      </w:pPr>
      <w:r>
        <w:rPr>
          <w:rFonts w:ascii="Candara" w:hAnsi="Candara" w:cstheme="minorHAnsi"/>
          <w:b/>
          <w:bCs/>
          <w:sz w:val="24"/>
          <w:szCs w:val="24"/>
        </w:rPr>
        <w:t>10:2</w:t>
      </w:r>
      <w:r w:rsidR="0063207D">
        <w:rPr>
          <w:rFonts w:ascii="Candara" w:hAnsi="Candara" w:cstheme="minorHAnsi"/>
          <w:b/>
          <w:bCs/>
          <w:sz w:val="24"/>
          <w:szCs w:val="24"/>
        </w:rPr>
        <w:t>0</w:t>
      </w:r>
      <w:r>
        <w:rPr>
          <w:rFonts w:ascii="Candara" w:hAnsi="Candara" w:cstheme="minorHAnsi"/>
          <w:b/>
          <w:bCs/>
          <w:sz w:val="24"/>
          <w:szCs w:val="24"/>
        </w:rPr>
        <w:t xml:space="preserve"> – </w:t>
      </w:r>
      <w:r w:rsidR="0063207D">
        <w:rPr>
          <w:rFonts w:ascii="Candara" w:hAnsi="Candara" w:cstheme="minorHAnsi"/>
          <w:b/>
          <w:bCs/>
          <w:sz w:val="24"/>
          <w:szCs w:val="24"/>
        </w:rPr>
        <w:t xml:space="preserve">10:30 am – UW-Extension </w:t>
      </w:r>
      <w:r w:rsidR="0063207D" w:rsidRPr="0063207D">
        <w:rPr>
          <w:rFonts w:ascii="Candara" w:hAnsi="Candara" w:cstheme="minorHAnsi"/>
          <w:i/>
          <w:iCs/>
          <w:sz w:val="24"/>
          <w:szCs w:val="24"/>
        </w:rPr>
        <w:t xml:space="preserve">– Kristin Litzelman,  Ph.D., Associate Professor </w:t>
      </w:r>
    </w:p>
    <w:p w14:paraId="28EC1131" w14:textId="400AA55B" w:rsidR="0063207D" w:rsidRPr="000B3292" w:rsidRDefault="0063207D" w:rsidP="000B3292">
      <w:pPr>
        <w:pStyle w:val="ListParagraph"/>
        <w:numPr>
          <w:ilvl w:val="0"/>
          <w:numId w:val="18"/>
        </w:numPr>
        <w:spacing w:line="276" w:lineRule="auto"/>
        <w:rPr>
          <w:rFonts w:ascii="Candara" w:hAnsi="Candara" w:cstheme="minorHAnsi"/>
          <w:bCs/>
          <w:sz w:val="24"/>
          <w:szCs w:val="24"/>
        </w:rPr>
      </w:pPr>
      <w:r w:rsidRPr="0063207D">
        <w:rPr>
          <w:rFonts w:ascii="Candara" w:hAnsi="Candara" w:cstheme="minorHAnsi"/>
          <w:bCs/>
          <w:sz w:val="24"/>
          <w:szCs w:val="24"/>
        </w:rPr>
        <w:t>“</w:t>
      </w:r>
      <w:r>
        <w:rPr>
          <w:rFonts w:ascii="Candara" w:hAnsi="Candara" w:cstheme="minorHAnsi"/>
          <w:bCs/>
          <w:sz w:val="24"/>
          <w:szCs w:val="24"/>
        </w:rPr>
        <w:t>P</w:t>
      </w:r>
      <w:r w:rsidRPr="0063207D">
        <w:rPr>
          <w:rFonts w:ascii="Candara" w:hAnsi="Candara" w:cstheme="minorHAnsi"/>
          <w:bCs/>
          <w:sz w:val="24"/>
          <w:szCs w:val="24"/>
        </w:rPr>
        <w:t>re-caregiving” content</w:t>
      </w:r>
      <w:r>
        <w:rPr>
          <w:rFonts w:ascii="Candara" w:hAnsi="Candara" w:cstheme="minorHAnsi"/>
          <w:bCs/>
          <w:sz w:val="24"/>
          <w:szCs w:val="24"/>
        </w:rPr>
        <w:t xml:space="preserve"> and how Caregiver Coordinators can assist.</w:t>
      </w:r>
    </w:p>
    <w:p w14:paraId="2C5CDE83" w14:textId="3404B944" w:rsidR="0063207D" w:rsidRDefault="0063207D" w:rsidP="000B3292">
      <w:pPr>
        <w:spacing w:line="276" w:lineRule="auto"/>
        <w:rPr>
          <w:rFonts w:ascii="Candara" w:hAnsi="Candara" w:cstheme="minorHAnsi"/>
          <w:bCs/>
          <w:i/>
          <w:iCs/>
          <w:sz w:val="24"/>
          <w:szCs w:val="24"/>
        </w:rPr>
      </w:pPr>
      <w:r w:rsidRPr="0063207D">
        <w:rPr>
          <w:rFonts w:ascii="Candara" w:hAnsi="Candara" w:cstheme="minorHAnsi"/>
          <w:b/>
          <w:sz w:val="24"/>
          <w:szCs w:val="24"/>
        </w:rPr>
        <w:t xml:space="preserve">10:30 – 11 am </w:t>
      </w:r>
      <w:r w:rsidR="000B3292">
        <w:rPr>
          <w:rFonts w:ascii="Candara" w:hAnsi="Candara" w:cstheme="minorHAnsi"/>
          <w:b/>
          <w:sz w:val="24"/>
          <w:szCs w:val="24"/>
        </w:rPr>
        <w:t xml:space="preserve">OAA Title III D and III B – </w:t>
      </w:r>
      <w:r w:rsidR="000B3292" w:rsidRPr="000B3292">
        <w:rPr>
          <w:rFonts w:ascii="Candara" w:hAnsi="Candara" w:cstheme="minorHAnsi"/>
          <w:bCs/>
          <w:i/>
          <w:iCs/>
          <w:sz w:val="24"/>
          <w:szCs w:val="24"/>
        </w:rPr>
        <w:t xml:space="preserve">Angie </w:t>
      </w:r>
      <w:r w:rsidRPr="000B3292">
        <w:rPr>
          <w:rFonts w:ascii="Candara" w:hAnsi="Candara" w:cstheme="minorHAnsi"/>
          <w:bCs/>
          <w:i/>
          <w:iCs/>
          <w:sz w:val="24"/>
          <w:szCs w:val="24"/>
        </w:rPr>
        <w:t>Sullivan Health Promotion</w:t>
      </w:r>
      <w:r w:rsidR="000B3292">
        <w:rPr>
          <w:rFonts w:ascii="Candara" w:hAnsi="Candara" w:cstheme="minorHAnsi"/>
          <w:bCs/>
          <w:i/>
          <w:iCs/>
          <w:sz w:val="24"/>
          <w:szCs w:val="24"/>
        </w:rPr>
        <w:t xml:space="preserve"> Specialist, and Nick Musson </w:t>
      </w:r>
      <w:r w:rsidR="000B3292" w:rsidRPr="000B3292">
        <w:rPr>
          <w:rFonts w:ascii="Candara" w:hAnsi="Candara" w:cstheme="minorHAnsi"/>
          <w:bCs/>
          <w:i/>
          <w:iCs/>
          <w:sz w:val="24"/>
          <w:szCs w:val="24"/>
        </w:rPr>
        <w:t>Transportation Specialist</w:t>
      </w:r>
    </w:p>
    <w:p w14:paraId="37CB1A3D" w14:textId="10B836CF" w:rsidR="000B3292" w:rsidRPr="00981B0A" w:rsidRDefault="00981B0A" w:rsidP="000B3292">
      <w:pPr>
        <w:pStyle w:val="ListParagraph"/>
        <w:numPr>
          <w:ilvl w:val="0"/>
          <w:numId w:val="18"/>
        </w:numPr>
        <w:spacing w:line="276" w:lineRule="auto"/>
        <w:rPr>
          <w:rFonts w:ascii="Candara" w:hAnsi="Candara" w:cstheme="minorHAnsi"/>
          <w:bCs/>
          <w:i/>
          <w:iCs/>
          <w:sz w:val="24"/>
          <w:szCs w:val="24"/>
        </w:rPr>
      </w:pPr>
      <w:r>
        <w:rPr>
          <w:rFonts w:ascii="Candara" w:hAnsi="Candara" w:cstheme="minorHAnsi"/>
          <w:bCs/>
          <w:sz w:val="24"/>
          <w:szCs w:val="24"/>
        </w:rPr>
        <w:t>IIID and Family Caregiving</w:t>
      </w:r>
    </w:p>
    <w:p w14:paraId="6290F43E" w14:textId="2C7209A7" w:rsidR="00981B0A" w:rsidRPr="000B3292" w:rsidRDefault="00981B0A" w:rsidP="000B3292">
      <w:pPr>
        <w:pStyle w:val="ListParagraph"/>
        <w:numPr>
          <w:ilvl w:val="0"/>
          <w:numId w:val="18"/>
        </w:numPr>
        <w:spacing w:line="276" w:lineRule="auto"/>
        <w:rPr>
          <w:rFonts w:ascii="Candara" w:hAnsi="Candara" w:cstheme="minorHAnsi"/>
          <w:bCs/>
          <w:i/>
          <w:iCs/>
          <w:sz w:val="24"/>
          <w:szCs w:val="24"/>
        </w:rPr>
      </w:pPr>
      <w:r>
        <w:rPr>
          <w:rFonts w:ascii="Candara" w:hAnsi="Candara" w:cstheme="minorHAnsi"/>
          <w:bCs/>
          <w:sz w:val="24"/>
          <w:szCs w:val="24"/>
        </w:rPr>
        <w:t xml:space="preserve">Transportation and </w:t>
      </w:r>
      <w:r w:rsidR="00214536">
        <w:rPr>
          <w:rFonts w:ascii="Candara" w:hAnsi="Candara" w:cstheme="minorHAnsi"/>
          <w:bCs/>
          <w:sz w:val="24"/>
          <w:szCs w:val="24"/>
        </w:rPr>
        <w:t xml:space="preserve">Family </w:t>
      </w:r>
      <w:r>
        <w:rPr>
          <w:rFonts w:ascii="Candara" w:hAnsi="Candara" w:cstheme="minorHAnsi"/>
          <w:bCs/>
          <w:sz w:val="24"/>
          <w:szCs w:val="24"/>
        </w:rPr>
        <w:t>Caregiving</w:t>
      </w:r>
    </w:p>
    <w:p w14:paraId="65DCB250" w14:textId="77777777" w:rsidR="000B3292" w:rsidRPr="0063207D" w:rsidRDefault="000B3292" w:rsidP="000B3292">
      <w:pPr>
        <w:spacing w:line="276" w:lineRule="auto"/>
        <w:rPr>
          <w:rFonts w:ascii="Candara" w:hAnsi="Candara" w:cstheme="minorHAnsi"/>
          <w:bCs/>
          <w:sz w:val="24"/>
          <w:szCs w:val="24"/>
        </w:rPr>
      </w:pPr>
    </w:p>
    <w:p w14:paraId="22350AF8" w14:textId="4964249F" w:rsidR="005F0BBA" w:rsidRPr="00981B0A" w:rsidRDefault="005F0BBA" w:rsidP="0033428E">
      <w:pPr>
        <w:pStyle w:val="ListParagraph"/>
        <w:spacing w:after="0" w:line="276" w:lineRule="auto"/>
        <w:ind w:left="0"/>
        <w:rPr>
          <w:rFonts w:ascii="Candara" w:hAnsi="Candara" w:cstheme="minorHAnsi"/>
          <w:bCs/>
          <w:sz w:val="24"/>
          <w:szCs w:val="24"/>
        </w:rPr>
      </w:pPr>
      <w:r w:rsidRPr="00981B0A">
        <w:rPr>
          <w:rFonts w:ascii="Candara" w:hAnsi="Candara" w:cstheme="minorHAnsi"/>
          <w:b/>
          <w:sz w:val="24"/>
          <w:szCs w:val="24"/>
        </w:rPr>
        <w:t>Next Meeting Date:</w:t>
      </w:r>
      <w:r w:rsidR="008D20DA" w:rsidRPr="00981B0A">
        <w:rPr>
          <w:rFonts w:ascii="Candara" w:hAnsi="Candara" w:cstheme="minorHAnsi"/>
          <w:b/>
          <w:sz w:val="24"/>
          <w:szCs w:val="24"/>
        </w:rPr>
        <w:t xml:space="preserve"> Tuesday, </w:t>
      </w:r>
      <w:r w:rsidR="00981B0A" w:rsidRPr="00981B0A">
        <w:rPr>
          <w:rFonts w:ascii="Candara" w:hAnsi="Candara" w:cstheme="minorHAnsi"/>
          <w:b/>
          <w:sz w:val="24"/>
          <w:szCs w:val="24"/>
        </w:rPr>
        <w:t>August 22</w:t>
      </w:r>
      <w:r w:rsidR="00981B0A" w:rsidRPr="00981B0A">
        <w:rPr>
          <w:rFonts w:ascii="Candara" w:hAnsi="Candara" w:cstheme="minorHAnsi"/>
          <w:b/>
          <w:sz w:val="24"/>
          <w:szCs w:val="24"/>
          <w:vertAlign w:val="superscript"/>
        </w:rPr>
        <w:t>nd</w:t>
      </w:r>
      <w:r w:rsidR="003405D5">
        <w:rPr>
          <w:rFonts w:ascii="Candara" w:hAnsi="Candara" w:cstheme="minorHAnsi"/>
          <w:b/>
          <w:sz w:val="24"/>
          <w:szCs w:val="24"/>
          <w:vertAlign w:val="superscript"/>
        </w:rPr>
        <w:t>,</w:t>
      </w:r>
      <w:r w:rsidR="00981B0A" w:rsidRPr="00981B0A">
        <w:rPr>
          <w:rFonts w:ascii="Candara" w:hAnsi="Candara" w:cstheme="minorHAnsi"/>
          <w:b/>
          <w:sz w:val="24"/>
          <w:szCs w:val="24"/>
        </w:rPr>
        <w:t xml:space="preserve"> 10 – 11 am. </w:t>
      </w:r>
      <w:r w:rsidR="00981B0A" w:rsidRPr="00981B0A">
        <w:rPr>
          <w:rFonts w:ascii="Candara" w:hAnsi="Candara" w:cstheme="minorHAnsi"/>
          <w:bCs/>
          <w:sz w:val="24"/>
          <w:szCs w:val="24"/>
        </w:rPr>
        <w:t xml:space="preserve">This is an ad hoc meeting to discuss the end of ARPA funding related to the family caregiver grant programs. </w:t>
      </w:r>
      <w:r w:rsidR="00F1343C">
        <w:rPr>
          <w:rFonts w:ascii="Candara" w:hAnsi="Candara" w:cstheme="minorHAnsi"/>
          <w:b/>
          <w:color w:val="FF0000"/>
          <w:sz w:val="24"/>
          <w:szCs w:val="24"/>
        </w:rPr>
        <w:t xml:space="preserve">UPDATE!! </w:t>
      </w:r>
      <w:r w:rsidR="00F1343C">
        <w:rPr>
          <w:rFonts w:ascii="Candara" w:hAnsi="Candara" w:cstheme="minorHAnsi"/>
          <w:b/>
          <w:color w:val="FF0000"/>
          <w:sz w:val="24"/>
          <w:szCs w:val="24"/>
        </w:rPr>
        <w:t xml:space="preserve"> </w:t>
      </w:r>
      <w:r w:rsidR="00981B0A" w:rsidRPr="00981B0A">
        <w:rPr>
          <w:rFonts w:ascii="Candara" w:hAnsi="Candara" w:cstheme="minorHAnsi"/>
          <w:bCs/>
          <w:sz w:val="24"/>
          <w:szCs w:val="24"/>
        </w:rPr>
        <w:t xml:space="preserve">We will </w:t>
      </w:r>
      <w:r w:rsidR="00F1343C">
        <w:rPr>
          <w:rFonts w:ascii="Candara" w:hAnsi="Candara" w:cstheme="minorHAnsi"/>
          <w:bCs/>
          <w:sz w:val="24"/>
          <w:szCs w:val="24"/>
        </w:rPr>
        <w:t>hold an</w:t>
      </w:r>
      <w:r w:rsidR="00981B0A" w:rsidRPr="00981B0A">
        <w:rPr>
          <w:rFonts w:ascii="Candara" w:hAnsi="Candara" w:cstheme="minorHAnsi"/>
          <w:bCs/>
          <w:sz w:val="24"/>
          <w:szCs w:val="24"/>
        </w:rPr>
        <w:t xml:space="preserve"> in-person meeting on </w:t>
      </w:r>
      <w:r w:rsidR="000B3292" w:rsidRPr="00F1343C">
        <w:rPr>
          <w:rFonts w:ascii="Candara" w:hAnsi="Candara" w:cstheme="minorHAnsi"/>
          <w:b/>
          <w:sz w:val="24"/>
          <w:szCs w:val="24"/>
          <w:highlight w:val="yellow"/>
        </w:rPr>
        <w:t>September 26</w:t>
      </w:r>
      <w:r w:rsidR="000B3292" w:rsidRPr="00F1343C">
        <w:rPr>
          <w:rFonts w:ascii="Candara" w:hAnsi="Candara" w:cstheme="minorHAnsi"/>
          <w:b/>
          <w:sz w:val="24"/>
          <w:szCs w:val="24"/>
          <w:highlight w:val="yellow"/>
          <w:vertAlign w:val="superscript"/>
        </w:rPr>
        <w:t>th</w:t>
      </w:r>
      <w:r w:rsidR="00F1343C" w:rsidRPr="00F1343C">
        <w:rPr>
          <w:rFonts w:ascii="Candara" w:hAnsi="Candara" w:cstheme="minorHAnsi"/>
          <w:b/>
          <w:sz w:val="24"/>
          <w:szCs w:val="24"/>
          <w:highlight w:val="yellow"/>
          <w:vertAlign w:val="superscript"/>
        </w:rPr>
        <w:t xml:space="preserve"> </w:t>
      </w:r>
      <w:r w:rsidR="00F1343C" w:rsidRPr="00F1343C">
        <w:rPr>
          <w:rFonts w:ascii="Candara" w:hAnsi="Candara" w:cstheme="minorHAnsi"/>
          <w:b/>
          <w:sz w:val="24"/>
          <w:szCs w:val="24"/>
          <w:highlight w:val="yellow"/>
        </w:rPr>
        <w:t>from 10 am to 2 pm.</w:t>
      </w:r>
      <w:r w:rsidR="00F1343C">
        <w:rPr>
          <w:rFonts w:ascii="Candara" w:hAnsi="Candara" w:cstheme="minorHAnsi"/>
          <w:b/>
          <w:sz w:val="24"/>
          <w:szCs w:val="24"/>
        </w:rPr>
        <w:t xml:space="preserve">  A light lunch will be provided. The location is the ADRC of Portage County: </w:t>
      </w:r>
      <w:r w:rsidR="00F1343C">
        <w:rPr>
          <w:rFonts w:ascii="Raleway" w:hAnsi="Raleway"/>
          <w:b/>
          <w:bCs/>
          <w:color w:val="444444"/>
          <w:sz w:val="20"/>
          <w:szCs w:val="20"/>
          <w:shd w:val="clear" w:color="auto" w:fill="FFFFFF"/>
        </w:rPr>
        <w:t>1519 Water Street</w:t>
      </w:r>
      <w:r w:rsidR="00F1343C">
        <w:rPr>
          <w:rFonts w:ascii="Raleway" w:hAnsi="Raleway"/>
          <w:b/>
          <w:bCs/>
          <w:color w:val="444444"/>
          <w:sz w:val="20"/>
          <w:szCs w:val="20"/>
          <w:shd w:val="clear" w:color="auto" w:fill="FFFFFF"/>
        </w:rPr>
        <w:t xml:space="preserve">, </w:t>
      </w:r>
      <w:r w:rsidR="00F1343C">
        <w:rPr>
          <w:rFonts w:ascii="Raleway" w:hAnsi="Raleway"/>
          <w:b/>
          <w:bCs/>
          <w:color w:val="444444"/>
          <w:sz w:val="20"/>
          <w:szCs w:val="20"/>
          <w:shd w:val="clear" w:color="auto" w:fill="FFFFFF"/>
        </w:rPr>
        <w:t>Stevens Point, WI 54481</w:t>
      </w:r>
      <w:r w:rsidR="00981B0A">
        <w:rPr>
          <w:rFonts w:ascii="Candara" w:hAnsi="Candara" w:cstheme="minorHAnsi"/>
          <w:bCs/>
          <w:sz w:val="24"/>
          <w:szCs w:val="24"/>
        </w:rPr>
        <w:t xml:space="preserve">. </w:t>
      </w:r>
      <w:r w:rsidR="00F1343C">
        <w:rPr>
          <w:rFonts w:ascii="Candara" w:hAnsi="Candara" w:cstheme="minorHAnsi"/>
          <w:bCs/>
          <w:sz w:val="24"/>
          <w:szCs w:val="24"/>
        </w:rPr>
        <w:t>Thank you to Cindy Piotrowski for hosting us!</w:t>
      </w:r>
    </w:p>
    <w:p w14:paraId="08864CFE" w14:textId="77777777" w:rsidR="000B3292" w:rsidRPr="008D20DA" w:rsidRDefault="000B3292" w:rsidP="0033428E">
      <w:pPr>
        <w:pStyle w:val="ListParagraph"/>
        <w:spacing w:after="0" w:line="276" w:lineRule="auto"/>
        <w:ind w:left="0"/>
        <w:rPr>
          <w:rFonts w:ascii="Candara" w:hAnsi="Candara" w:cstheme="minorHAnsi"/>
          <w:b/>
          <w:sz w:val="24"/>
          <w:szCs w:val="24"/>
        </w:rPr>
      </w:pPr>
    </w:p>
    <w:p w14:paraId="315780A6" w14:textId="611DF17E" w:rsidR="00F4613B" w:rsidRPr="008D20DA" w:rsidRDefault="00F4613B" w:rsidP="0033428E">
      <w:pPr>
        <w:pStyle w:val="ListParagraph"/>
        <w:numPr>
          <w:ilvl w:val="0"/>
          <w:numId w:val="7"/>
        </w:numPr>
        <w:spacing w:after="0"/>
        <w:rPr>
          <w:rFonts w:ascii="Candara" w:hAnsi="Candara" w:cstheme="minorHAnsi"/>
          <w:sz w:val="24"/>
          <w:szCs w:val="24"/>
        </w:rPr>
      </w:pPr>
      <w:r w:rsidRPr="008D20DA">
        <w:rPr>
          <w:rFonts w:ascii="Candara" w:hAnsi="Candara" w:cstheme="minorHAnsi"/>
          <w:sz w:val="24"/>
          <w:szCs w:val="24"/>
        </w:rPr>
        <w:t xml:space="preserve">Agendas will be forthcoming and posted on the GWAAR </w:t>
      </w:r>
      <w:hyperlink r:id="rId11" w:history="1">
        <w:r w:rsidR="00666708" w:rsidRPr="008D20DA">
          <w:rPr>
            <w:rStyle w:val="Hyperlink"/>
            <w:rFonts w:ascii="Candara" w:hAnsi="Candara" w:cstheme="minorHAnsi"/>
            <w:sz w:val="24"/>
            <w:szCs w:val="24"/>
          </w:rPr>
          <w:t>website</w:t>
        </w:r>
      </w:hyperlink>
      <w:r w:rsidR="00C577C5" w:rsidRPr="008D20DA">
        <w:rPr>
          <w:rFonts w:ascii="Candara" w:hAnsi="Candara" w:cstheme="minorHAnsi"/>
          <w:sz w:val="24"/>
          <w:szCs w:val="24"/>
        </w:rPr>
        <w:t xml:space="preserve"> along with the recordings, notes, and other meeting documents following each meeting.</w:t>
      </w:r>
    </w:p>
    <w:p w14:paraId="55DAE1EA" w14:textId="58C1925D" w:rsidR="00855D12" w:rsidRPr="008D20DA" w:rsidRDefault="00F4613B" w:rsidP="0033428E">
      <w:pPr>
        <w:pStyle w:val="ListParagraph"/>
        <w:numPr>
          <w:ilvl w:val="0"/>
          <w:numId w:val="7"/>
        </w:numPr>
        <w:spacing w:after="0"/>
        <w:rPr>
          <w:rFonts w:ascii="Candara" w:hAnsi="Candara" w:cstheme="minorHAnsi"/>
          <w:sz w:val="24"/>
          <w:szCs w:val="24"/>
        </w:rPr>
      </w:pPr>
      <w:r w:rsidRPr="008D20DA">
        <w:rPr>
          <w:rFonts w:ascii="Candara" w:hAnsi="Candara" w:cstheme="minorHAnsi"/>
          <w:sz w:val="24"/>
          <w:szCs w:val="24"/>
        </w:rPr>
        <w:t xml:space="preserve">Please feel free to email Bryn at: </w:t>
      </w:r>
      <w:hyperlink r:id="rId12" w:history="1">
        <w:r w:rsidRPr="008D20DA">
          <w:rPr>
            <w:rStyle w:val="Hyperlink"/>
            <w:rFonts w:ascii="Candara" w:hAnsi="Candara" w:cstheme="minorHAnsi"/>
            <w:sz w:val="24"/>
            <w:szCs w:val="24"/>
          </w:rPr>
          <w:t>bryn.ceman@GWAAR.org</w:t>
        </w:r>
      </w:hyperlink>
      <w:r w:rsidRPr="008D20DA">
        <w:rPr>
          <w:rFonts w:ascii="Candara" w:hAnsi="Candara" w:cstheme="minorHAnsi"/>
          <w:sz w:val="24"/>
          <w:szCs w:val="24"/>
        </w:rPr>
        <w:t xml:space="preserve"> and/or Lynn at: </w:t>
      </w:r>
      <w:hyperlink r:id="rId13" w:history="1">
        <w:r w:rsidRPr="008D20DA">
          <w:rPr>
            <w:rStyle w:val="Hyperlink"/>
            <w:rFonts w:ascii="Candara" w:hAnsi="Candara" w:cstheme="minorHAnsi"/>
            <w:sz w:val="24"/>
            <w:szCs w:val="24"/>
          </w:rPr>
          <w:t>Lynn.Gall@dhs.wisconsin.gov</w:t>
        </w:r>
      </w:hyperlink>
      <w:r w:rsidRPr="008D20DA">
        <w:rPr>
          <w:rFonts w:ascii="Candara" w:hAnsi="Candara" w:cstheme="minorHAnsi"/>
          <w:sz w:val="24"/>
          <w:szCs w:val="24"/>
        </w:rPr>
        <w:t xml:space="preserve"> with NFCSP/AFCSP meeting topics or guest speaker ideas</w:t>
      </w:r>
      <w:bookmarkEnd w:id="1"/>
      <w:bookmarkEnd w:id="2"/>
      <w:bookmarkEnd w:id="3"/>
      <w:bookmarkEnd w:id="4"/>
      <w:bookmarkEnd w:id="5"/>
      <w:bookmarkEnd w:id="6"/>
      <w:r w:rsidR="00B2161A" w:rsidRPr="008D20DA">
        <w:rPr>
          <w:rFonts w:ascii="Candara" w:hAnsi="Candara" w:cstheme="minorHAnsi"/>
          <w:sz w:val="24"/>
          <w:szCs w:val="24"/>
        </w:rPr>
        <w:t>.</w:t>
      </w:r>
    </w:p>
    <w:sectPr w:rsidR="00855D12" w:rsidRPr="008D20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720D" w14:textId="77777777" w:rsidR="00D916DD" w:rsidRDefault="00D916DD" w:rsidP="008E58C5">
      <w:r>
        <w:separator/>
      </w:r>
    </w:p>
  </w:endnote>
  <w:endnote w:type="continuationSeparator" w:id="0">
    <w:p w14:paraId="7288D550" w14:textId="77777777" w:rsidR="00D916DD" w:rsidRDefault="00D916DD" w:rsidP="008E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F4A8" w14:textId="77777777" w:rsidR="008E58C5" w:rsidRDefault="008E5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C07F" w14:textId="77777777" w:rsidR="008E58C5" w:rsidRDefault="008E5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40C3" w14:textId="77777777" w:rsidR="008E58C5" w:rsidRDefault="008E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12D0" w14:textId="77777777" w:rsidR="00D916DD" w:rsidRDefault="00D916DD" w:rsidP="008E58C5">
      <w:r>
        <w:separator/>
      </w:r>
    </w:p>
  </w:footnote>
  <w:footnote w:type="continuationSeparator" w:id="0">
    <w:p w14:paraId="06BD68F9" w14:textId="77777777" w:rsidR="00D916DD" w:rsidRDefault="00D916DD" w:rsidP="008E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E484" w14:textId="77777777" w:rsidR="008E58C5" w:rsidRDefault="008E5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7A7" w14:textId="24D20E03" w:rsidR="008E58C5" w:rsidRDefault="008E58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671F" w14:textId="77777777" w:rsidR="008E58C5" w:rsidRDefault="008E5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D3E"/>
    <w:multiLevelType w:val="hybridMultilevel"/>
    <w:tmpl w:val="DF1A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004D"/>
    <w:multiLevelType w:val="hybridMultilevel"/>
    <w:tmpl w:val="285A9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0B8"/>
    <w:multiLevelType w:val="hybridMultilevel"/>
    <w:tmpl w:val="99CC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7DF7"/>
    <w:multiLevelType w:val="hybridMultilevel"/>
    <w:tmpl w:val="60065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E2FEF"/>
    <w:multiLevelType w:val="hybridMultilevel"/>
    <w:tmpl w:val="605E78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580A46"/>
    <w:multiLevelType w:val="hybridMultilevel"/>
    <w:tmpl w:val="BB4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65026"/>
    <w:multiLevelType w:val="hybridMultilevel"/>
    <w:tmpl w:val="D8827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F0077"/>
    <w:multiLevelType w:val="hybridMultilevel"/>
    <w:tmpl w:val="FA288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0C2B8F"/>
    <w:multiLevelType w:val="hybridMultilevel"/>
    <w:tmpl w:val="B5143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B54DC"/>
    <w:multiLevelType w:val="hybridMultilevel"/>
    <w:tmpl w:val="C5EA1C26"/>
    <w:lvl w:ilvl="0" w:tplc="7A6296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B854A1"/>
    <w:multiLevelType w:val="hybridMultilevel"/>
    <w:tmpl w:val="E2628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424484"/>
    <w:multiLevelType w:val="hybridMultilevel"/>
    <w:tmpl w:val="67DE1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936CA"/>
    <w:multiLevelType w:val="hybridMultilevel"/>
    <w:tmpl w:val="45D8C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43524F"/>
    <w:multiLevelType w:val="hybridMultilevel"/>
    <w:tmpl w:val="BCB4E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D16966"/>
    <w:multiLevelType w:val="hybridMultilevel"/>
    <w:tmpl w:val="8920F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E4697"/>
    <w:multiLevelType w:val="hybridMultilevel"/>
    <w:tmpl w:val="A3522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5C548C"/>
    <w:multiLevelType w:val="hybridMultilevel"/>
    <w:tmpl w:val="73807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667911">
    <w:abstractNumId w:val="12"/>
  </w:num>
  <w:num w:numId="2" w16cid:durableId="268658432">
    <w:abstractNumId w:val="0"/>
  </w:num>
  <w:num w:numId="3" w16cid:durableId="1937859016">
    <w:abstractNumId w:val="10"/>
  </w:num>
  <w:num w:numId="4" w16cid:durableId="1759592246">
    <w:abstractNumId w:val="7"/>
  </w:num>
  <w:num w:numId="5" w16cid:durableId="857624422">
    <w:abstractNumId w:val="4"/>
  </w:num>
  <w:num w:numId="6" w16cid:durableId="1753818981">
    <w:abstractNumId w:val="15"/>
  </w:num>
  <w:num w:numId="7" w16cid:durableId="460465333">
    <w:abstractNumId w:val="13"/>
  </w:num>
  <w:num w:numId="8" w16cid:durableId="214586776">
    <w:abstractNumId w:val="5"/>
  </w:num>
  <w:num w:numId="9" w16cid:durableId="463473532">
    <w:abstractNumId w:val="2"/>
  </w:num>
  <w:num w:numId="10" w16cid:durableId="270936227">
    <w:abstractNumId w:val="6"/>
  </w:num>
  <w:num w:numId="11" w16cid:durableId="1493906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212611">
    <w:abstractNumId w:val="14"/>
  </w:num>
  <w:num w:numId="13" w16cid:durableId="2113936924">
    <w:abstractNumId w:val="16"/>
  </w:num>
  <w:num w:numId="14" w16cid:durableId="473530279">
    <w:abstractNumId w:val="9"/>
  </w:num>
  <w:num w:numId="15" w16cid:durableId="1754013152">
    <w:abstractNumId w:val="8"/>
  </w:num>
  <w:num w:numId="16" w16cid:durableId="909078650">
    <w:abstractNumId w:val="11"/>
  </w:num>
  <w:num w:numId="17" w16cid:durableId="607782192">
    <w:abstractNumId w:val="3"/>
  </w:num>
  <w:num w:numId="18" w16cid:durableId="121677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97"/>
    <w:rsid w:val="00062B3F"/>
    <w:rsid w:val="00081503"/>
    <w:rsid w:val="000B3292"/>
    <w:rsid w:val="002055D6"/>
    <w:rsid w:val="00214536"/>
    <w:rsid w:val="002330D4"/>
    <w:rsid w:val="002559C6"/>
    <w:rsid w:val="002F4509"/>
    <w:rsid w:val="0033428E"/>
    <w:rsid w:val="003405D5"/>
    <w:rsid w:val="00367611"/>
    <w:rsid w:val="0037311A"/>
    <w:rsid w:val="003F338E"/>
    <w:rsid w:val="004151CD"/>
    <w:rsid w:val="00474CAD"/>
    <w:rsid w:val="004E04B9"/>
    <w:rsid w:val="004F03CD"/>
    <w:rsid w:val="00537FE7"/>
    <w:rsid w:val="005F0BBA"/>
    <w:rsid w:val="00615DB8"/>
    <w:rsid w:val="0063207D"/>
    <w:rsid w:val="006651DA"/>
    <w:rsid w:val="00666708"/>
    <w:rsid w:val="00671CD3"/>
    <w:rsid w:val="00677DAF"/>
    <w:rsid w:val="006B5024"/>
    <w:rsid w:val="00771B1B"/>
    <w:rsid w:val="00795FC2"/>
    <w:rsid w:val="007E7FD9"/>
    <w:rsid w:val="00820CEE"/>
    <w:rsid w:val="008526AA"/>
    <w:rsid w:val="00855D12"/>
    <w:rsid w:val="008A4F30"/>
    <w:rsid w:val="008D20DA"/>
    <w:rsid w:val="008E58C5"/>
    <w:rsid w:val="00951876"/>
    <w:rsid w:val="00975667"/>
    <w:rsid w:val="00981B0A"/>
    <w:rsid w:val="009A33A6"/>
    <w:rsid w:val="009E001D"/>
    <w:rsid w:val="00A035DC"/>
    <w:rsid w:val="00A100D8"/>
    <w:rsid w:val="00A10BFB"/>
    <w:rsid w:val="00A142BF"/>
    <w:rsid w:val="00A31769"/>
    <w:rsid w:val="00A45357"/>
    <w:rsid w:val="00A57292"/>
    <w:rsid w:val="00B05696"/>
    <w:rsid w:val="00B2161A"/>
    <w:rsid w:val="00BC0270"/>
    <w:rsid w:val="00BF2891"/>
    <w:rsid w:val="00C17461"/>
    <w:rsid w:val="00C577C5"/>
    <w:rsid w:val="00CA5CB5"/>
    <w:rsid w:val="00CB2724"/>
    <w:rsid w:val="00CE2C8B"/>
    <w:rsid w:val="00D10502"/>
    <w:rsid w:val="00D1720A"/>
    <w:rsid w:val="00D916DD"/>
    <w:rsid w:val="00DB112A"/>
    <w:rsid w:val="00DC19DF"/>
    <w:rsid w:val="00E62AB7"/>
    <w:rsid w:val="00EC4762"/>
    <w:rsid w:val="00EF0954"/>
    <w:rsid w:val="00F1343C"/>
    <w:rsid w:val="00F4613B"/>
    <w:rsid w:val="00F92497"/>
    <w:rsid w:val="00FA1D8F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A234C29"/>
  <w15:chartTrackingRefBased/>
  <w15:docId w15:val="{D4A13F61-A7D8-453B-AACA-775913B7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9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924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0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7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8C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5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8C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ynn.Gall@dhs.wisconsin.gov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bryn.ceman@GWAAR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waar.org/wisconsin-caregiver-support-community-monthly-call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cl.gov/OAArul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zhiNjY1NDMtOTZjMS00YTllLWE4NDUtYWZkZDQyMTIxNDQ4%40thread.v2/0?context=%7b%22Tid%22%3a%228e087664-409d-4c4c-a6b4-7aa01020d6ea%22%2c%22Oid%22%3a%22394578c8-c741-45f1-a9f0-7518f82bcedb%22%7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 Ceman</dc:creator>
  <cp:keywords/>
  <dc:description/>
  <cp:lastModifiedBy>Bryn Ceman</cp:lastModifiedBy>
  <cp:revision>5</cp:revision>
  <cp:lastPrinted>2023-05-16T17:23:00Z</cp:lastPrinted>
  <dcterms:created xsi:type="dcterms:W3CDTF">2023-07-06T17:28:00Z</dcterms:created>
  <dcterms:modified xsi:type="dcterms:W3CDTF">2023-07-13T18:55:00Z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c0e60253e64d8e841b384cf9e7a452c7c5e19e505ac9ee292ae5744098517027</vt:lpwstr>
  </property>
</Properties>
</file>