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DE3A" w14:textId="5C382D5A" w:rsidR="00A708A8" w:rsidRDefault="00A708A8" w:rsidP="00A708A8">
      <w:pPr>
        <w:spacing w:after="160" w:line="259" w:lineRule="auto"/>
        <w:jc w:val="center"/>
        <w:rPr>
          <w:rFonts w:ascii="Calibri" w:eastAsia="Calibri" w:hAnsi="Calibri"/>
          <w:b/>
          <w:bCs/>
        </w:rPr>
      </w:pPr>
      <w:r>
        <w:rPr>
          <w:rFonts w:ascii="Calibri" w:eastAsia="Calibri" w:hAnsi="Calibri"/>
          <w:b/>
          <w:bCs/>
        </w:rPr>
        <w:t>Advocacy Newsletter Article</w:t>
      </w:r>
      <w:r w:rsidR="001E36FA">
        <w:rPr>
          <w:rFonts w:ascii="Calibri" w:eastAsia="Calibri" w:hAnsi="Calibri"/>
          <w:b/>
          <w:bCs/>
        </w:rPr>
        <w:t xml:space="preserve"> Ideas for</w:t>
      </w:r>
      <w:r>
        <w:rPr>
          <w:rFonts w:ascii="Calibri" w:eastAsia="Calibri" w:hAnsi="Calibri"/>
          <w:b/>
          <w:bCs/>
        </w:rPr>
        <w:t xml:space="preserve"> June </w:t>
      </w:r>
      <w:r w:rsidR="001E36FA">
        <w:rPr>
          <w:rFonts w:ascii="Calibri" w:eastAsia="Calibri" w:hAnsi="Calibri"/>
          <w:b/>
          <w:bCs/>
        </w:rPr>
        <w:t xml:space="preserve">– Aug. </w:t>
      </w:r>
      <w:r>
        <w:rPr>
          <w:rFonts w:ascii="Calibri" w:eastAsia="Calibri" w:hAnsi="Calibri"/>
          <w:b/>
          <w:bCs/>
        </w:rPr>
        <w:t>2022</w:t>
      </w:r>
    </w:p>
    <w:p w14:paraId="3BB22E93" w14:textId="77777777" w:rsidR="00A708A8" w:rsidRDefault="00A708A8" w:rsidP="00A708A8">
      <w:pPr>
        <w:spacing w:after="160" w:line="259" w:lineRule="auto"/>
        <w:rPr>
          <w:rFonts w:ascii="Calibri" w:eastAsia="Calibri" w:hAnsi="Calibri"/>
          <w:b/>
          <w:bCs/>
        </w:rPr>
      </w:pPr>
    </w:p>
    <w:p w14:paraId="5B4F8B50" w14:textId="7DA480FE" w:rsidR="00A708A8" w:rsidRPr="008A0A85" w:rsidRDefault="00A708A8" w:rsidP="008A0A85">
      <w:pPr>
        <w:pStyle w:val="ListParagraph"/>
        <w:numPr>
          <w:ilvl w:val="0"/>
          <w:numId w:val="1"/>
        </w:numPr>
        <w:spacing w:after="160" w:line="259" w:lineRule="auto"/>
        <w:rPr>
          <w:rFonts w:ascii="Calibri" w:eastAsia="Calibri" w:hAnsi="Calibri"/>
          <w:b/>
          <w:bCs/>
        </w:rPr>
      </w:pPr>
      <w:r w:rsidRPr="008A0A85">
        <w:rPr>
          <w:rFonts w:ascii="Calibri" w:eastAsia="Calibri" w:hAnsi="Calibri"/>
          <w:b/>
          <w:bCs/>
        </w:rPr>
        <w:t>State Legislative Update</w:t>
      </w:r>
    </w:p>
    <w:p w14:paraId="15A054C8" w14:textId="6CCC6AF8" w:rsidR="00A708A8" w:rsidRPr="00CB629D" w:rsidRDefault="00A708A8" w:rsidP="00A708A8">
      <w:pPr>
        <w:spacing w:after="160" w:line="259" w:lineRule="auto"/>
        <w:rPr>
          <w:rFonts w:ascii="Calibri" w:eastAsia="Calibri" w:hAnsi="Calibri"/>
          <w:b/>
          <w:bCs/>
          <w:szCs w:val="22"/>
        </w:rPr>
      </w:pPr>
      <w:r w:rsidRPr="00050D77">
        <w:rPr>
          <w:rFonts w:ascii="Calibri" w:eastAsia="Calibri" w:hAnsi="Calibri"/>
          <w:szCs w:val="22"/>
        </w:rPr>
        <w:t>The Wisconsin State Legislature adjourned in March 2022. For the remainder of the year, legislators will focus on committee work and elections campaigns. All 99 state Assembly Representatives and half of the state’s 33 Senators (those in odd numbered districts) are up for re-election this fall. Thirty of these state legislators (nearly 25% of the full legislature) have announced they will retire, won’t seek re-election, or are running for another office.</w:t>
      </w:r>
    </w:p>
    <w:p w14:paraId="42E13288" w14:textId="77777777" w:rsidR="00A708A8" w:rsidRDefault="00A708A8" w:rsidP="00A708A8">
      <w:pPr>
        <w:rPr>
          <w:b/>
          <w:bCs/>
        </w:rPr>
      </w:pPr>
    </w:p>
    <w:p w14:paraId="7D33D071" w14:textId="77777777" w:rsidR="00D07355" w:rsidRDefault="00A708A8" w:rsidP="00A708A8">
      <w:pPr>
        <w:spacing w:after="160" w:line="259" w:lineRule="auto"/>
        <w:rPr>
          <w:rFonts w:ascii="Calibri" w:eastAsia="Calibri" w:hAnsi="Calibri"/>
          <w:szCs w:val="22"/>
        </w:rPr>
      </w:pPr>
      <w:r w:rsidRPr="00CB629D">
        <w:rPr>
          <w:rFonts w:ascii="Calibri" w:eastAsia="Calibri" w:hAnsi="Calibri"/>
          <w:szCs w:val="22"/>
        </w:rPr>
        <w:t xml:space="preserve">With state legislators </w:t>
      </w:r>
      <w:r>
        <w:rPr>
          <w:rFonts w:ascii="Calibri" w:eastAsia="Calibri" w:hAnsi="Calibri"/>
          <w:szCs w:val="22"/>
        </w:rPr>
        <w:t xml:space="preserve">now </w:t>
      </w:r>
      <w:r w:rsidR="00D07355">
        <w:rPr>
          <w:rFonts w:ascii="Calibri" w:eastAsia="Calibri" w:hAnsi="Calibri"/>
          <w:szCs w:val="22"/>
        </w:rPr>
        <w:t xml:space="preserve">available to </w:t>
      </w:r>
      <w:r w:rsidRPr="00CB629D">
        <w:rPr>
          <w:rFonts w:ascii="Calibri" w:eastAsia="Calibri" w:hAnsi="Calibri"/>
          <w:szCs w:val="22"/>
        </w:rPr>
        <w:t xml:space="preserve">spend more time in their districts, </w:t>
      </w:r>
      <w:r>
        <w:rPr>
          <w:rFonts w:ascii="Calibri" w:eastAsia="Calibri" w:hAnsi="Calibri"/>
          <w:szCs w:val="22"/>
        </w:rPr>
        <w:t>this</w:t>
      </w:r>
      <w:r w:rsidRPr="00CB629D">
        <w:rPr>
          <w:rFonts w:ascii="Calibri" w:eastAsia="Calibri" w:hAnsi="Calibri"/>
          <w:szCs w:val="22"/>
        </w:rPr>
        <w:t xml:space="preserve"> is </w:t>
      </w:r>
      <w:r>
        <w:rPr>
          <w:rFonts w:ascii="Calibri" w:eastAsia="Calibri" w:hAnsi="Calibri"/>
          <w:szCs w:val="22"/>
        </w:rPr>
        <w:t>a</w:t>
      </w:r>
      <w:r w:rsidRPr="00CB629D">
        <w:rPr>
          <w:rFonts w:ascii="Calibri" w:eastAsia="Calibri" w:hAnsi="Calibri"/>
          <w:szCs w:val="22"/>
        </w:rPr>
        <w:t xml:space="preserve"> perfect time to </w:t>
      </w:r>
      <w:r>
        <w:rPr>
          <w:rFonts w:ascii="Calibri" w:eastAsia="Calibri" w:hAnsi="Calibri"/>
          <w:szCs w:val="22"/>
        </w:rPr>
        <w:t>get to know your</w:t>
      </w:r>
      <w:r w:rsidRPr="00CB629D">
        <w:rPr>
          <w:rFonts w:ascii="Calibri" w:eastAsia="Calibri" w:hAnsi="Calibri"/>
          <w:szCs w:val="22"/>
        </w:rPr>
        <w:t xml:space="preserve"> state Senator and Assembly Representative </w:t>
      </w:r>
      <w:r>
        <w:rPr>
          <w:rFonts w:ascii="Calibri" w:eastAsia="Calibri" w:hAnsi="Calibri"/>
          <w:szCs w:val="22"/>
        </w:rPr>
        <w:t xml:space="preserve">better. </w:t>
      </w:r>
      <w:r w:rsidR="00D07355">
        <w:rPr>
          <w:rFonts w:ascii="Calibri" w:eastAsia="Calibri" w:hAnsi="Calibri"/>
          <w:szCs w:val="22"/>
        </w:rPr>
        <w:t>Attend one of their in-district meetings or town halls or i</w:t>
      </w:r>
      <w:r w:rsidRPr="00CB629D">
        <w:rPr>
          <w:rFonts w:ascii="Calibri" w:eastAsia="Calibri" w:hAnsi="Calibri"/>
          <w:szCs w:val="22"/>
        </w:rPr>
        <w:t xml:space="preserve">nvite them to </w:t>
      </w:r>
      <w:r w:rsidR="00D07355">
        <w:rPr>
          <w:rFonts w:ascii="Calibri" w:eastAsia="Calibri" w:hAnsi="Calibri"/>
          <w:szCs w:val="22"/>
        </w:rPr>
        <w:t xml:space="preserve">have coffee with you. If you haven’t already, sign up to receive your legislators’ newsletters. </w:t>
      </w:r>
    </w:p>
    <w:p w14:paraId="545C55E2" w14:textId="747D48E0" w:rsidR="00A708A8" w:rsidRPr="00A44C91" w:rsidRDefault="00A708A8" w:rsidP="00A708A8">
      <w:pPr>
        <w:spacing w:after="160" w:line="259" w:lineRule="auto"/>
        <w:rPr>
          <w:rFonts w:ascii="Calibri" w:eastAsia="Calibri" w:hAnsi="Calibri"/>
          <w:szCs w:val="22"/>
        </w:rPr>
      </w:pPr>
      <w:r w:rsidRPr="00CB629D">
        <w:rPr>
          <w:rFonts w:ascii="Calibri" w:eastAsia="Calibri" w:hAnsi="Calibri"/>
          <w:szCs w:val="22"/>
        </w:rPr>
        <w:t>If your legislator(s) is not running for re-election or is facing opposition in the upcoming election, find out about the candidates who are running for the position and talk with them to learn if they are supportive of issues/concerns important to you</w:t>
      </w:r>
      <w:r w:rsidR="00D07355">
        <w:rPr>
          <w:rFonts w:ascii="Calibri" w:eastAsia="Calibri" w:hAnsi="Calibri"/>
          <w:szCs w:val="22"/>
        </w:rPr>
        <w:t>. These conversations</w:t>
      </w:r>
      <w:r w:rsidRPr="00CB629D">
        <w:rPr>
          <w:rFonts w:ascii="Calibri" w:eastAsia="Calibri" w:hAnsi="Calibri"/>
          <w:szCs w:val="22"/>
        </w:rPr>
        <w:t xml:space="preserve"> will help you make an informed decision come election time (Primary Election: Tues., Aug. 9, </w:t>
      </w:r>
      <w:r w:rsidR="001E36FA" w:rsidRPr="00CB629D">
        <w:rPr>
          <w:rFonts w:ascii="Calibri" w:eastAsia="Calibri" w:hAnsi="Calibri"/>
          <w:szCs w:val="22"/>
        </w:rPr>
        <w:t>2022,</w:t>
      </w:r>
      <w:r w:rsidRPr="00CB629D">
        <w:rPr>
          <w:rFonts w:ascii="Calibri" w:eastAsia="Calibri" w:hAnsi="Calibri"/>
          <w:szCs w:val="22"/>
        </w:rPr>
        <w:t xml:space="preserve"> and General Election: Tues, Nov. 8, 2022)</w:t>
      </w:r>
      <w:r w:rsidR="001E36FA" w:rsidRPr="00CB629D">
        <w:rPr>
          <w:rFonts w:ascii="Calibri" w:eastAsia="Calibri" w:hAnsi="Calibri"/>
          <w:szCs w:val="22"/>
        </w:rPr>
        <w:t xml:space="preserve">. </w:t>
      </w:r>
      <w:r w:rsidRPr="00CB629D">
        <w:rPr>
          <w:rFonts w:ascii="Calibri" w:eastAsia="Calibri" w:hAnsi="Calibri"/>
          <w:szCs w:val="22"/>
        </w:rPr>
        <w:t xml:space="preserve">By late June, voters can learn what/who will be on their ballot for the Aug. primary by inserting their address at this link: </w:t>
      </w:r>
      <w:hyperlink r:id="rId8" w:history="1">
        <w:r w:rsidRPr="00227A67">
          <w:rPr>
            <w:rFonts w:ascii="Calibri" w:eastAsia="Calibri" w:hAnsi="Calibri"/>
            <w:b/>
            <w:bCs/>
            <w:color w:val="0563C1"/>
            <w:szCs w:val="22"/>
            <w:u w:val="single"/>
          </w:rPr>
          <w:t>https://myvote.wi.gov/en-us/Whats-On-My-Ballot</w:t>
        </w:r>
      </w:hyperlink>
      <w:r w:rsidRPr="00CB629D">
        <w:rPr>
          <w:rFonts w:ascii="Calibri" w:eastAsia="Calibri" w:hAnsi="Calibri"/>
          <w:szCs w:val="22"/>
        </w:rPr>
        <w:t>.</w:t>
      </w:r>
      <w:r>
        <w:rPr>
          <w:rFonts w:ascii="Calibri" w:eastAsia="Calibri" w:hAnsi="Calibri"/>
          <w:szCs w:val="22"/>
        </w:rPr>
        <w:t xml:space="preserve"> Candidate contact information will soon be available at: </w:t>
      </w:r>
      <w:hyperlink r:id="rId9" w:history="1">
        <w:r w:rsidRPr="00227A67">
          <w:rPr>
            <w:rStyle w:val="Hyperlink"/>
            <w:rFonts w:ascii="Calibri" w:eastAsia="Calibri" w:hAnsi="Calibri"/>
            <w:b/>
            <w:bCs/>
            <w:szCs w:val="22"/>
          </w:rPr>
          <w:t>https://www.vote411.org/wisconsin</w:t>
        </w:r>
      </w:hyperlink>
      <w:r>
        <w:rPr>
          <w:rFonts w:ascii="Calibri" w:eastAsia="Calibri" w:hAnsi="Calibri"/>
          <w:szCs w:val="22"/>
        </w:rPr>
        <w:t>.</w:t>
      </w:r>
      <w:r w:rsidR="00D07355">
        <w:rPr>
          <w:rFonts w:ascii="Calibri" w:eastAsia="Calibri" w:hAnsi="Calibri"/>
          <w:szCs w:val="22"/>
        </w:rPr>
        <w:t xml:space="preserve"> To find out which current state legislators represent you </w:t>
      </w:r>
      <w:r w:rsidR="00A44C91">
        <w:rPr>
          <w:rFonts w:ascii="Calibri" w:eastAsia="Calibri" w:hAnsi="Calibri"/>
          <w:szCs w:val="22"/>
        </w:rPr>
        <w:t xml:space="preserve">and learn their contact information, go to: </w:t>
      </w:r>
      <w:hyperlink r:id="rId10" w:history="1">
        <w:r w:rsidR="00A44C91" w:rsidRPr="00A44C91">
          <w:rPr>
            <w:rStyle w:val="Hyperlink"/>
            <w:rFonts w:ascii="Calibri" w:eastAsia="Calibri" w:hAnsi="Calibri"/>
            <w:b/>
            <w:bCs/>
            <w:szCs w:val="22"/>
          </w:rPr>
          <w:t>https://legis.wisconsin.gov/</w:t>
        </w:r>
      </w:hyperlink>
      <w:r w:rsidR="00A44C91" w:rsidRPr="00A44C91">
        <w:rPr>
          <w:rFonts w:ascii="Calibri" w:eastAsia="Calibri" w:hAnsi="Calibri"/>
          <w:b/>
          <w:bCs/>
          <w:szCs w:val="22"/>
        </w:rPr>
        <w:t xml:space="preserve"> </w:t>
      </w:r>
      <w:r w:rsidR="00A44C91">
        <w:rPr>
          <w:rFonts w:ascii="Calibri" w:eastAsia="Calibri" w:hAnsi="Calibri"/>
          <w:szCs w:val="22"/>
        </w:rPr>
        <w:t>and type your home/voting address in the white box underneath “WHO ARE MY LEGISLATORS?”</w:t>
      </w:r>
    </w:p>
    <w:p w14:paraId="7557AE11" w14:textId="77777777" w:rsidR="00A708A8" w:rsidRDefault="00A708A8" w:rsidP="00A708A8">
      <w:pPr>
        <w:spacing w:after="160" w:line="259" w:lineRule="auto"/>
        <w:rPr>
          <w:rFonts w:ascii="Calibri" w:eastAsia="Calibri" w:hAnsi="Calibri"/>
          <w:szCs w:val="22"/>
        </w:rPr>
      </w:pPr>
    </w:p>
    <w:p w14:paraId="3FBDC2C1" w14:textId="439F37AC" w:rsidR="00A708A8" w:rsidRPr="008A0A85" w:rsidRDefault="00A708A8" w:rsidP="008A0A85">
      <w:pPr>
        <w:pStyle w:val="ListParagraph"/>
        <w:numPr>
          <w:ilvl w:val="0"/>
          <w:numId w:val="1"/>
        </w:numPr>
        <w:spacing w:after="160" w:line="259" w:lineRule="auto"/>
        <w:rPr>
          <w:rFonts w:ascii="Calibri" w:eastAsia="Calibri" w:hAnsi="Calibri"/>
          <w:b/>
          <w:bCs/>
          <w:szCs w:val="22"/>
        </w:rPr>
      </w:pPr>
      <w:r w:rsidRPr="008A0A85">
        <w:rPr>
          <w:rFonts w:ascii="Calibri" w:eastAsia="Calibri" w:hAnsi="Calibri"/>
          <w:b/>
          <w:bCs/>
          <w:szCs w:val="22"/>
        </w:rPr>
        <w:t>New Advocacy Resource Available for Family Caregivers</w:t>
      </w:r>
    </w:p>
    <w:p w14:paraId="6DE53443" w14:textId="6E802D49" w:rsidR="00A708A8" w:rsidRPr="007B7A0F" w:rsidRDefault="00A708A8" w:rsidP="00A708A8">
      <w:pPr>
        <w:spacing w:after="160" w:line="259" w:lineRule="auto"/>
        <w:rPr>
          <w:rFonts w:ascii="Calibri" w:hAnsi="Calibri" w:cs="Calibri"/>
        </w:rPr>
      </w:pPr>
      <w:r w:rsidRPr="007B7A0F">
        <w:rPr>
          <w:rFonts w:ascii="Calibri" w:hAnsi="Calibri" w:cs="Calibri"/>
        </w:rPr>
        <w:t xml:space="preserve">Families, not institutions or other paid providers, provide </w:t>
      </w:r>
      <w:r w:rsidR="001E36FA" w:rsidRPr="007B7A0F">
        <w:rPr>
          <w:rFonts w:ascii="Calibri" w:hAnsi="Calibri" w:cs="Calibri"/>
        </w:rPr>
        <w:t>most of the</w:t>
      </w:r>
      <w:r w:rsidRPr="007B7A0F">
        <w:rPr>
          <w:rFonts w:ascii="Calibri" w:hAnsi="Calibri" w:cs="Calibri"/>
        </w:rPr>
        <w:t xml:space="preserve"> care for people with chronic illness and/or disabilities. These families are the primary providers of long-term care, care that often goes beyond what they can do when they may also be raising their own families, have jobs, and/or live far away. Caring for someone with Alzheimer’s or Parkinson’s disease, stroke, traumatic brain injury, or other long-term conditions can be challenging, especially if it is difficult to locate needed information, services, and/or respite. </w:t>
      </w:r>
    </w:p>
    <w:p w14:paraId="0D12D97E" w14:textId="7230AB69" w:rsidR="00A708A8" w:rsidRDefault="00A708A8" w:rsidP="00A708A8">
      <w:pPr>
        <w:spacing w:after="160" w:line="259" w:lineRule="auto"/>
        <w:rPr>
          <w:rFonts w:ascii="Calibri" w:hAnsi="Calibri" w:cs="Calibri"/>
          <w:b/>
          <w:bCs/>
        </w:rPr>
      </w:pPr>
      <w:r w:rsidRPr="007B7A0F">
        <w:rPr>
          <w:rFonts w:ascii="Calibri" w:hAnsi="Calibri" w:cs="Calibri"/>
        </w:rPr>
        <w:t xml:space="preserve">Families have first-hand experience with community agencies, providing round-the-clock care, and the financial hardships often associated with caring for a loved one. This personal experience puts these families in a unique position to act as advocates; helping elected officials charged with development of public policy and funding priorities to understand the needs of family caregivers. This new resource document </w:t>
      </w:r>
      <w:r w:rsidR="008A0A85">
        <w:rPr>
          <w:rFonts w:ascii="Calibri" w:hAnsi="Calibri" w:cs="Calibri"/>
        </w:rPr>
        <w:t xml:space="preserve">available from the Greater WI Agency on Aging Resources, Inc. </w:t>
      </w:r>
      <w:r w:rsidRPr="007B7A0F">
        <w:rPr>
          <w:rFonts w:ascii="Calibri" w:hAnsi="Calibri" w:cs="Calibri"/>
        </w:rPr>
        <w:t xml:space="preserve">offers families tips and resources to help them get involved in local, state, or federal advocacy efforts - </w:t>
      </w:r>
      <w:hyperlink r:id="rId11" w:history="1">
        <w:r w:rsidRPr="00AF42A7">
          <w:rPr>
            <w:rStyle w:val="Hyperlink"/>
            <w:rFonts w:ascii="Calibri" w:hAnsi="Calibri" w:cs="Calibri"/>
            <w:b/>
            <w:bCs/>
          </w:rPr>
          <w:t>Advocacy Resources for Family Caregivers</w:t>
        </w:r>
      </w:hyperlink>
      <w:r>
        <w:rPr>
          <w:rFonts w:ascii="Calibri" w:hAnsi="Calibri" w:cs="Calibri"/>
          <w:b/>
          <w:bCs/>
        </w:rPr>
        <w:t>.</w:t>
      </w:r>
    </w:p>
    <w:p w14:paraId="6B21E7EA" w14:textId="3053425F" w:rsidR="009C57BB" w:rsidRPr="009C57BB" w:rsidRDefault="009C57BB" w:rsidP="009C57BB">
      <w:pPr>
        <w:pStyle w:val="ListParagraph"/>
        <w:numPr>
          <w:ilvl w:val="0"/>
          <w:numId w:val="1"/>
        </w:numPr>
        <w:spacing w:line="276" w:lineRule="auto"/>
        <w:rPr>
          <w:rFonts w:asciiTheme="minorHAnsi" w:hAnsiTheme="minorHAnsi" w:cstheme="minorHAnsi"/>
          <w:b/>
          <w:bCs/>
        </w:rPr>
      </w:pPr>
      <w:r w:rsidRPr="009C57BB">
        <w:rPr>
          <w:rFonts w:asciiTheme="minorHAnsi" w:hAnsiTheme="minorHAnsi" w:cstheme="minorHAnsi"/>
          <w:b/>
          <w:bCs/>
        </w:rPr>
        <w:lastRenderedPageBreak/>
        <w:t>Survival Coalition Family Caregiver Survey</w:t>
      </w:r>
    </w:p>
    <w:p w14:paraId="62F4DBC1" w14:textId="77777777" w:rsidR="009C57BB" w:rsidRDefault="009C57BB" w:rsidP="009C57BB">
      <w:pPr>
        <w:spacing w:line="276" w:lineRule="auto"/>
        <w:ind w:left="360"/>
        <w:rPr>
          <w:rFonts w:asciiTheme="minorHAnsi" w:hAnsiTheme="minorHAnsi" w:cstheme="minorHAnsi"/>
        </w:rPr>
      </w:pPr>
    </w:p>
    <w:p w14:paraId="0D997796" w14:textId="6C0DA80D" w:rsidR="001E36FA" w:rsidRPr="009C57BB" w:rsidRDefault="001E36FA" w:rsidP="00E724B7">
      <w:pPr>
        <w:spacing w:line="276" w:lineRule="auto"/>
        <w:rPr>
          <w:rFonts w:asciiTheme="minorHAnsi" w:hAnsiTheme="minorHAnsi" w:cstheme="minorHAnsi"/>
        </w:rPr>
      </w:pPr>
      <w:r w:rsidRPr="009C57BB">
        <w:rPr>
          <w:rFonts w:asciiTheme="minorHAnsi" w:hAnsiTheme="minorHAnsi" w:cstheme="minorHAnsi"/>
        </w:rPr>
        <w:t xml:space="preserve">The </w:t>
      </w:r>
      <w:r w:rsidRPr="009C57BB">
        <w:rPr>
          <w:rFonts w:asciiTheme="minorHAnsi" w:hAnsiTheme="minorHAnsi" w:cstheme="minorHAnsi"/>
          <w:b/>
          <w:bCs/>
        </w:rPr>
        <w:t>Survival Coalition</w:t>
      </w:r>
      <w:r w:rsidRPr="009C57BB">
        <w:rPr>
          <w:rFonts w:asciiTheme="minorHAnsi" w:hAnsiTheme="minorHAnsi" w:cstheme="minorHAnsi"/>
        </w:rPr>
        <w:t xml:space="preserve"> </w:t>
      </w:r>
      <w:r w:rsidRPr="009C57BB">
        <w:rPr>
          <w:rFonts w:asciiTheme="minorHAnsi" w:hAnsiTheme="minorHAnsi" w:cstheme="minorHAnsi"/>
          <w:b/>
          <w:bCs/>
        </w:rPr>
        <w:t>of Wisconsin Disability Organizations</w:t>
      </w:r>
      <w:r w:rsidRPr="009C57BB">
        <w:rPr>
          <w:rFonts w:asciiTheme="minorHAnsi" w:hAnsiTheme="minorHAnsi" w:cstheme="minorHAnsi"/>
        </w:rPr>
        <w:t xml:space="preserve"> is circulating </w:t>
      </w:r>
      <w:r w:rsidRPr="009C57BB">
        <w:rPr>
          <w:rFonts w:asciiTheme="minorHAnsi" w:hAnsiTheme="minorHAnsi" w:cstheme="minorHAnsi"/>
        </w:rPr>
        <w:t>a</w:t>
      </w:r>
      <w:r w:rsidRPr="009C57BB">
        <w:rPr>
          <w:rFonts w:asciiTheme="minorHAnsi" w:hAnsiTheme="minorHAnsi" w:cstheme="minorHAnsi"/>
        </w:rPr>
        <w:t xml:space="preserve"> sur</w:t>
      </w:r>
      <w:r w:rsidRPr="009C57BB">
        <w:rPr>
          <w:rFonts w:asciiTheme="minorHAnsi" w:hAnsiTheme="minorHAnsi" w:cstheme="minorHAnsi"/>
        </w:rPr>
        <w:t xml:space="preserve">vey </w:t>
      </w:r>
      <w:r w:rsidRPr="009C57BB">
        <w:rPr>
          <w:rFonts w:asciiTheme="minorHAnsi" w:hAnsiTheme="minorHAnsi" w:cstheme="minorHAnsi"/>
        </w:rPr>
        <w:t>to learn more about how the direct care workforce shortage has impacted family caregivers. If you are a family caregiver, if you work with family caregivers or if you have a</w:t>
      </w:r>
      <w:r w:rsidR="009C57BB" w:rsidRPr="009C57BB">
        <w:rPr>
          <w:rFonts w:asciiTheme="minorHAnsi" w:hAnsiTheme="minorHAnsi" w:cstheme="minorHAnsi"/>
        </w:rPr>
        <w:t xml:space="preserve">ny way of sharing this survey with others, your help would be </w:t>
      </w:r>
      <w:proofErr w:type="gramStart"/>
      <w:r w:rsidR="009C57BB" w:rsidRPr="009C57BB">
        <w:rPr>
          <w:rFonts w:asciiTheme="minorHAnsi" w:hAnsiTheme="minorHAnsi" w:cstheme="minorHAnsi"/>
        </w:rPr>
        <w:t>greatly appreciated</w:t>
      </w:r>
      <w:proofErr w:type="gramEnd"/>
      <w:r w:rsidR="009C57BB" w:rsidRPr="009C57BB">
        <w:rPr>
          <w:rFonts w:asciiTheme="minorHAnsi" w:hAnsiTheme="minorHAnsi" w:cstheme="minorHAnsi"/>
        </w:rPr>
        <w:t>.</w:t>
      </w:r>
      <w:r w:rsidRPr="009C57BB">
        <w:rPr>
          <w:rFonts w:asciiTheme="minorHAnsi" w:hAnsiTheme="minorHAnsi" w:cstheme="minorHAnsi"/>
        </w:rPr>
        <w:t xml:space="preserve"> Thank you!</w:t>
      </w:r>
    </w:p>
    <w:p w14:paraId="6AD57AA4" w14:textId="77777777" w:rsidR="001E36FA" w:rsidRPr="001E36FA" w:rsidRDefault="001E36FA" w:rsidP="001E36FA">
      <w:pPr>
        <w:pStyle w:val="ListParagraph"/>
        <w:spacing w:line="276" w:lineRule="auto"/>
        <w:rPr>
          <w:rFonts w:asciiTheme="minorHAnsi" w:hAnsiTheme="minorHAnsi" w:cstheme="minorHAnsi"/>
        </w:rPr>
      </w:pPr>
    </w:p>
    <w:p w14:paraId="538D5EC7" w14:textId="77777777" w:rsidR="001E36FA" w:rsidRPr="001E36FA" w:rsidRDefault="001E36FA" w:rsidP="001E36FA">
      <w:pPr>
        <w:numPr>
          <w:ilvl w:val="0"/>
          <w:numId w:val="2"/>
        </w:numPr>
        <w:rPr>
          <w:rFonts w:asciiTheme="minorHAnsi" w:hAnsiTheme="minorHAnsi" w:cstheme="minorHAnsi"/>
          <w:i/>
          <w:iCs/>
        </w:rPr>
      </w:pPr>
      <w:r w:rsidRPr="001E36FA">
        <w:rPr>
          <w:rFonts w:asciiTheme="minorHAnsi" w:hAnsiTheme="minorHAnsi" w:cstheme="minorHAnsi"/>
          <w:i/>
          <w:iCs/>
        </w:rPr>
        <w:t>Are you a family caregiver who provides care to a loved one</w:t>
      </w:r>
      <w:proofErr w:type="gramStart"/>
      <w:r w:rsidRPr="001E36FA">
        <w:rPr>
          <w:rFonts w:asciiTheme="minorHAnsi" w:hAnsiTheme="minorHAnsi" w:cstheme="minorHAnsi"/>
          <w:i/>
          <w:iCs/>
        </w:rPr>
        <w:t xml:space="preserve">?  </w:t>
      </w:r>
      <w:proofErr w:type="gramEnd"/>
    </w:p>
    <w:p w14:paraId="7179D55A" w14:textId="77777777" w:rsidR="001E36FA" w:rsidRPr="001E36FA" w:rsidRDefault="001E36FA" w:rsidP="001E36FA">
      <w:pPr>
        <w:numPr>
          <w:ilvl w:val="0"/>
          <w:numId w:val="2"/>
        </w:numPr>
        <w:rPr>
          <w:rFonts w:asciiTheme="minorHAnsi" w:hAnsiTheme="minorHAnsi" w:cstheme="minorHAnsi"/>
          <w:i/>
          <w:iCs/>
        </w:rPr>
      </w:pPr>
      <w:r w:rsidRPr="001E36FA">
        <w:rPr>
          <w:rFonts w:asciiTheme="minorHAnsi" w:hAnsiTheme="minorHAnsi" w:cstheme="minorHAnsi"/>
          <w:i/>
          <w:iCs/>
        </w:rPr>
        <w:t>Have you been unable to find direct care workers to hire? Are you picking up the pieces and filling in the gaps yourself? </w:t>
      </w:r>
    </w:p>
    <w:p w14:paraId="69FACE76" w14:textId="77777777" w:rsidR="001E36FA" w:rsidRPr="001E36FA" w:rsidRDefault="001E36FA" w:rsidP="001E36FA">
      <w:pPr>
        <w:numPr>
          <w:ilvl w:val="0"/>
          <w:numId w:val="2"/>
        </w:numPr>
        <w:rPr>
          <w:rFonts w:asciiTheme="minorHAnsi" w:hAnsiTheme="minorHAnsi" w:cstheme="minorHAnsi"/>
          <w:i/>
          <w:iCs/>
        </w:rPr>
      </w:pPr>
      <w:r w:rsidRPr="001E36FA">
        <w:rPr>
          <w:rFonts w:asciiTheme="minorHAnsi" w:hAnsiTheme="minorHAnsi" w:cstheme="minorHAnsi"/>
          <w:i/>
          <w:iCs/>
        </w:rPr>
        <w:t>Are you employed full or part time, or not working to make sure your loved one had the care they need?</w:t>
      </w:r>
    </w:p>
    <w:p w14:paraId="55CF6CF1" w14:textId="77777777" w:rsidR="001E36FA" w:rsidRPr="001E36FA" w:rsidRDefault="001E36FA" w:rsidP="001E36FA">
      <w:pPr>
        <w:numPr>
          <w:ilvl w:val="0"/>
          <w:numId w:val="2"/>
        </w:numPr>
        <w:rPr>
          <w:rFonts w:asciiTheme="minorHAnsi" w:hAnsiTheme="minorHAnsi" w:cstheme="minorHAnsi"/>
          <w:i/>
          <w:iCs/>
        </w:rPr>
      </w:pPr>
      <w:r w:rsidRPr="001E36FA">
        <w:rPr>
          <w:rFonts w:asciiTheme="minorHAnsi" w:hAnsiTheme="minorHAnsi" w:cstheme="minorHAnsi"/>
          <w:i/>
          <w:iCs/>
        </w:rPr>
        <w:t>Have you worried what would happen if you suddenly became unable to do your caregiving duties because of physical injury or illness?</w:t>
      </w:r>
    </w:p>
    <w:p w14:paraId="11933EDB" w14:textId="77777777" w:rsidR="001E36FA" w:rsidRPr="001E36FA" w:rsidRDefault="001E36FA" w:rsidP="001E36FA">
      <w:pPr>
        <w:ind w:firstLine="720"/>
        <w:rPr>
          <w:rFonts w:asciiTheme="minorHAnsi" w:eastAsiaTheme="minorHAnsi" w:hAnsiTheme="minorHAnsi" w:cstheme="minorHAnsi"/>
          <w:b/>
          <w:bCs/>
          <w:i/>
          <w:iCs/>
        </w:rPr>
      </w:pPr>
    </w:p>
    <w:p w14:paraId="58DF2136" w14:textId="77777777" w:rsidR="001E36FA" w:rsidRPr="001E36FA" w:rsidRDefault="001E36FA" w:rsidP="001E36FA">
      <w:pPr>
        <w:ind w:firstLine="720"/>
        <w:rPr>
          <w:rFonts w:asciiTheme="minorHAnsi" w:hAnsiTheme="minorHAnsi" w:cstheme="minorHAnsi"/>
          <w:b/>
          <w:bCs/>
          <w:i/>
          <w:iCs/>
        </w:rPr>
      </w:pPr>
      <w:r w:rsidRPr="001E36FA">
        <w:rPr>
          <w:rFonts w:asciiTheme="minorHAnsi" w:hAnsiTheme="minorHAnsi" w:cstheme="minorHAnsi"/>
          <w:b/>
          <w:bCs/>
          <w:i/>
          <w:iCs/>
        </w:rPr>
        <w:t>You are not alone.</w:t>
      </w:r>
    </w:p>
    <w:p w14:paraId="030A03AA" w14:textId="77777777" w:rsidR="001E36FA" w:rsidRPr="001E36FA" w:rsidRDefault="001E36FA" w:rsidP="001E36FA">
      <w:pPr>
        <w:ind w:firstLine="360"/>
        <w:rPr>
          <w:rFonts w:asciiTheme="minorHAnsi" w:hAnsiTheme="minorHAnsi" w:cstheme="minorHAnsi"/>
          <w:b/>
          <w:bCs/>
          <w:i/>
          <w:iCs/>
        </w:rPr>
      </w:pPr>
    </w:p>
    <w:p w14:paraId="323B4B94" w14:textId="77777777" w:rsidR="001E36FA" w:rsidRPr="009C57BB" w:rsidRDefault="001E36FA" w:rsidP="001E36FA">
      <w:pPr>
        <w:rPr>
          <w:rFonts w:asciiTheme="minorHAnsi" w:hAnsiTheme="minorHAnsi" w:cstheme="minorHAnsi"/>
          <w:b/>
          <w:bCs/>
        </w:rPr>
      </w:pPr>
      <w:r w:rsidRPr="009C57BB">
        <w:rPr>
          <w:rFonts w:asciiTheme="minorHAnsi" w:hAnsiTheme="minorHAnsi" w:cstheme="minorHAnsi"/>
        </w:rPr>
        <w:t xml:space="preserve">Your stories </w:t>
      </w:r>
      <w:proofErr w:type="gramStart"/>
      <w:r w:rsidRPr="009C57BB">
        <w:rPr>
          <w:rFonts w:asciiTheme="minorHAnsi" w:hAnsiTheme="minorHAnsi" w:cstheme="minorHAnsi"/>
        </w:rPr>
        <w:t>are needed</w:t>
      </w:r>
      <w:proofErr w:type="gramEnd"/>
      <w:r w:rsidRPr="009C57BB">
        <w:rPr>
          <w:rFonts w:asciiTheme="minorHAnsi" w:hAnsiTheme="minorHAnsi" w:cstheme="minorHAnsi"/>
        </w:rPr>
        <w:t xml:space="preserve"> to show policy makers the reality of many people’s day to day lives. </w:t>
      </w:r>
      <w:r w:rsidRPr="009C57BB">
        <w:rPr>
          <w:rFonts w:asciiTheme="minorHAnsi" w:hAnsiTheme="minorHAnsi" w:cstheme="minorHAnsi"/>
          <w:b/>
          <w:bCs/>
        </w:rPr>
        <w:t xml:space="preserve">Please take the Survival Coalition </w:t>
      </w:r>
      <w:hyperlink r:id="rId12" w:tgtFrame="_blank" w:history="1">
        <w:r w:rsidRPr="009C57BB">
          <w:rPr>
            <w:rStyle w:val="Hyperlink"/>
            <w:rFonts w:asciiTheme="minorHAnsi" w:eastAsiaTheme="majorEastAsia" w:hAnsiTheme="minorHAnsi" w:cstheme="minorHAnsi"/>
            <w:b/>
            <w:bCs/>
            <w:color w:val="0000FF"/>
          </w:rPr>
          <w:t>Family Caregiver Survey</w:t>
        </w:r>
      </w:hyperlink>
      <w:r w:rsidRPr="009C57BB">
        <w:rPr>
          <w:rFonts w:asciiTheme="minorHAnsi" w:hAnsiTheme="minorHAnsi" w:cstheme="minorHAnsi"/>
        </w:rPr>
        <w:t xml:space="preserve"> before </w:t>
      </w:r>
      <w:r w:rsidRPr="009C57BB">
        <w:rPr>
          <w:rFonts w:asciiTheme="minorHAnsi" w:hAnsiTheme="minorHAnsi" w:cstheme="minorHAnsi"/>
          <w:b/>
          <w:bCs/>
          <w:highlight w:val="yellow"/>
        </w:rPr>
        <w:t>June 17, 2022</w:t>
      </w:r>
      <w:r w:rsidRPr="009C57BB">
        <w:rPr>
          <w:rFonts w:asciiTheme="minorHAnsi" w:hAnsiTheme="minorHAnsi" w:cstheme="minorHAnsi"/>
          <w:highlight w:val="yellow"/>
        </w:rPr>
        <w:t>.</w:t>
      </w:r>
      <w:r w:rsidRPr="009C57BB">
        <w:rPr>
          <w:rFonts w:asciiTheme="minorHAnsi" w:hAnsiTheme="minorHAnsi" w:cstheme="minorHAnsi"/>
        </w:rPr>
        <w:t xml:space="preserve">  Survey results will </w:t>
      </w:r>
      <w:proofErr w:type="gramStart"/>
      <w:r w:rsidRPr="009C57BB">
        <w:rPr>
          <w:rFonts w:asciiTheme="minorHAnsi" w:hAnsiTheme="minorHAnsi" w:cstheme="minorHAnsi"/>
        </w:rPr>
        <w:t>be used</w:t>
      </w:r>
      <w:proofErr w:type="gramEnd"/>
      <w:r w:rsidRPr="009C57BB">
        <w:rPr>
          <w:rFonts w:asciiTheme="minorHAnsi" w:hAnsiTheme="minorHAnsi" w:cstheme="minorHAnsi"/>
        </w:rPr>
        <w:t xml:space="preserve"> to educate policy makers, shared with media outlets and advocates.</w:t>
      </w:r>
      <w:r w:rsidRPr="009C57BB">
        <w:rPr>
          <w:rFonts w:asciiTheme="minorHAnsi" w:hAnsiTheme="minorHAnsi" w:cstheme="minorHAnsi"/>
          <w:b/>
          <w:bCs/>
        </w:rPr>
        <w:t xml:space="preserve"> </w:t>
      </w:r>
      <w:r w:rsidRPr="009C57BB">
        <w:rPr>
          <w:rFonts w:asciiTheme="minorHAnsi" w:hAnsiTheme="minorHAnsi" w:cstheme="minorHAnsi"/>
        </w:rPr>
        <w:t xml:space="preserve">Take survey here: </w:t>
      </w:r>
      <w:hyperlink r:id="rId13" w:tgtFrame="_blank" w:history="1">
        <w:r w:rsidRPr="009C57BB">
          <w:rPr>
            <w:rStyle w:val="Hyperlink"/>
            <w:rFonts w:asciiTheme="minorHAnsi" w:eastAsiaTheme="majorEastAsia" w:hAnsiTheme="minorHAnsi" w:cstheme="minorHAnsi"/>
            <w:b/>
            <w:bCs/>
            <w:color w:val="0000FF"/>
          </w:rPr>
          <w:t>https://www.surveymonkey.com/r/22SurvivalCaregiverCrisis</w:t>
        </w:r>
      </w:hyperlink>
    </w:p>
    <w:p w14:paraId="27CF36CD" w14:textId="77777777" w:rsidR="001E36FA" w:rsidRPr="009C57BB" w:rsidRDefault="001E36FA" w:rsidP="001E36FA">
      <w:pPr>
        <w:rPr>
          <w:rFonts w:asciiTheme="minorHAnsi" w:hAnsiTheme="minorHAnsi" w:cstheme="minorHAnsi"/>
          <w:b/>
          <w:bCs/>
        </w:rPr>
      </w:pPr>
    </w:p>
    <w:p w14:paraId="0086E2D7" w14:textId="02AB664C" w:rsidR="009C57BB" w:rsidRDefault="009C57BB" w:rsidP="009C57BB">
      <w:pPr>
        <w:pStyle w:val="ListParagraph"/>
        <w:numPr>
          <w:ilvl w:val="0"/>
          <w:numId w:val="1"/>
        </w:numPr>
        <w:rPr>
          <w:rFonts w:asciiTheme="minorHAnsi" w:hAnsiTheme="minorHAnsi" w:cstheme="minorHAnsi"/>
          <w:b/>
          <w:bCs/>
        </w:rPr>
      </w:pPr>
      <w:r w:rsidRPr="009C57BB">
        <w:rPr>
          <w:rFonts w:asciiTheme="minorHAnsi" w:hAnsiTheme="minorHAnsi" w:cstheme="minorHAnsi"/>
          <w:b/>
          <w:bCs/>
        </w:rPr>
        <w:t>Wisconsin Family and Caregiver Support Alliance Survey Report</w:t>
      </w:r>
    </w:p>
    <w:p w14:paraId="51B9032F" w14:textId="6FA8DA73" w:rsidR="009C57BB" w:rsidRPr="009C57BB" w:rsidRDefault="009C57BB" w:rsidP="009C57BB">
      <w:pPr>
        <w:spacing w:before="100" w:beforeAutospacing="1" w:after="100" w:afterAutospacing="1"/>
        <w:rPr>
          <w:rFonts w:asciiTheme="minorHAnsi" w:hAnsiTheme="minorHAnsi" w:cstheme="minorHAnsi"/>
        </w:rPr>
      </w:pPr>
      <w:r>
        <w:rPr>
          <w:rFonts w:asciiTheme="minorHAnsi" w:hAnsiTheme="minorHAnsi" w:cstheme="minorHAnsi"/>
        </w:rPr>
        <w:t xml:space="preserve">The Wisconsin Family and Caregiver Support Alliance </w:t>
      </w:r>
      <w:r w:rsidR="00E724B7">
        <w:rPr>
          <w:rFonts w:asciiTheme="minorHAnsi" w:hAnsiTheme="minorHAnsi" w:cstheme="minorHAnsi"/>
        </w:rPr>
        <w:t xml:space="preserve">(WFACSA) </w:t>
      </w:r>
      <w:r>
        <w:rPr>
          <w:rFonts w:asciiTheme="minorHAnsi" w:hAnsiTheme="minorHAnsi" w:cstheme="minorHAnsi"/>
        </w:rPr>
        <w:t xml:space="preserve">and UW-Madison Division of Extension conducted a </w:t>
      </w:r>
      <w:r w:rsidR="00E724B7" w:rsidRPr="00E724B7">
        <w:rPr>
          <w:rFonts w:asciiTheme="minorHAnsi" w:hAnsiTheme="minorHAnsi" w:cstheme="minorHAnsi"/>
          <w:b/>
          <w:bCs/>
        </w:rPr>
        <w:t>Wisconsin Working Caregiver S</w:t>
      </w:r>
      <w:r w:rsidRPr="00E724B7">
        <w:rPr>
          <w:rFonts w:asciiTheme="minorHAnsi" w:hAnsiTheme="minorHAnsi" w:cstheme="minorHAnsi"/>
          <w:b/>
          <w:bCs/>
        </w:rPr>
        <w:t>urvey</w:t>
      </w:r>
      <w:r>
        <w:rPr>
          <w:rFonts w:asciiTheme="minorHAnsi" w:hAnsiTheme="minorHAnsi" w:cstheme="minorHAnsi"/>
        </w:rPr>
        <w:t xml:space="preserve"> from June – October of 2021. </w:t>
      </w:r>
      <w:r w:rsidR="00E724B7">
        <w:rPr>
          <w:rFonts w:asciiTheme="minorHAnsi" w:hAnsiTheme="minorHAnsi" w:cstheme="minorHAnsi"/>
        </w:rPr>
        <w:t>They have</w:t>
      </w:r>
      <w:r w:rsidRPr="009C57BB">
        <w:rPr>
          <w:rFonts w:asciiTheme="minorHAnsi" w:hAnsiTheme="minorHAnsi" w:cstheme="minorHAnsi"/>
        </w:rPr>
        <w:t xml:space="preserve"> recently released</w:t>
      </w:r>
      <w:r w:rsidR="00E724B7">
        <w:rPr>
          <w:rFonts w:asciiTheme="minorHAnsi" w:hAnsiTheme="minorHAnsi" w:cstheme="minorHAnsi"/>
        </w:rPr>
        <w:t xml:space="preserve"> their</w:t>
      </w:r>
      <w:r w:rsidRPr="009C57BB">
        <w:rPr>
          <w:rFonts w:asciiTheme="minorHAnsi" w:hAnsiTheme="minorHAnsi" w:cstheme="minorHAnsi"/>
        </w:rPr>
        <w:t xml:space="preserve"> </w:t>
      </w:r>
      <w:hyperlink r:id="rId14" w:history="1">
        <w:r w:rsidRPr="009C57BB">
          <w:rPr>
            <w:rStyle w:val="Hyperlink"/>
            <w:rFonts w:asciiTheme="minorHAnsi" w:eastAsiaTheme="majorEastAsia" w:hAnsiTheme="minorHAnsi" w:cstheme="minorHAnsi"/>
            <w:b/>
            <w:bCs/>
          </w:rPr>
          <w:t>Final Survey Report</w:t>
        </w:r>
      </w:hyperlink>
      <w:r w:rsidR="00E724B7">
        <w:rPr>
          <w:rFonts w:asciiTheme="minorHAnsi" w:hAnsiTheme="minorHAnsi" w:cstheme="minorHAnsi"/>
        </w:rPr>
        <w:t xml:space="preserve">. </w:t>
      </w:r>
      <w:r w:rsidRPr="009C57BB">
        <w:rPr>
          <w:rFonts w:asciiTheme="minorHAnsi" w:hAnsiTheme="minorHAnsi" w:cstheme="minorHAnsi"/>
        </w:rPr>
        <w:t xml:space="preserve">The survey asked employers and working caregivers how </w:t>
      </w:r>
      <w:proofErr w:type="gramStart"/>
      <w:r w:rsidRPr="009C57BB">
        <w:rPr>
          <w:rFonts w:asciiTheme="minorHAnsi" w:hAnsiTheme="minorHAnsi" w:cstheme="minorHAnsi"/>
        </w:rPr>
        <w:t>Wisconsin businesses and families are being affected by family caregiving responsibilities</w:t>
      </w:r>
      <w:proofErr w:type="gramEnd"/>
      <w:r w:rsidRPr="009C57BB">
        <w:rPr>
          <w:rFonts w:asciiTheme="minorHAnsi" w:hAnsiTheme="minorHAnsi" w:cstheme="minorHAnsi"/>
        </w:rPr>
        <w:t xml:space="preserve">. A total of 564 individuals responded to the survey, of which 447 (79.4%) had a family caregiving role. See also the two-page </w:t>
      </w:r>
      <w:hyperlink r:id="rId15" w:history="1">
        <w:r w:rsidRPr="009C57BB">
          <w:rPr>
            <w:rStyle w:val="Hyperlink"/>
            <w:rFonts w:asciiTheme="minorHAnsi" w:eastAsiaTheme="majorEastAsia" w:hAnsiTheme="minorHAnsi" w:cstheme="minorHAnsi"/>
            <w:b/>
            <w:bCs/>
          </w:rPr>
          <w:t>Summary</w:t>
        </w:r>
      </w:hyperlink>
      <w:r w:rsidRPr="009C57BB">
        <w:rPr>
          <w:rFonts w:asciiTheme="minorHAnsi" w:hAnsiTheme="minorHAnsi" w:cstheme="minorHAnsi"/>
          <w:b/>
          <w:bCs/>
        </w:rPr>
        <w:t xml:space="preserve"> of the survey report.</w:t>
      </w:r>
    </w:p>
    <w:p w14:paraId="24AEBE4B" w14:textId="7ECA019D" w:rsidR="002D71A6" w:rsidRPr="001E36FA" w:rsidRDefault="002D71A6" w:rsidP="001E36FA">
      <w:pPr>
        <w:pStyle w:val="ListParagraph"/>
        <w:numPr>
          <w:ilvl w:val="0"/>
          <w:numId w:val="1"/>
        </w:numPr>
        <w:spacing w:after="160" w:line="259" w:lineRule="auto"/>
        <w:rPr>
          <w:rFonts w:ascii="Calibri" w:eastAsia="Calibri" w:hAnsi="Calibri"/>
          <w:b/>
          <w:bCs/>
          <w:sz w:val="26"/>
          <w:szCs w:val="26"/>
        </w:rPr>
      </w:pPr>
      <w:r w:rsidRPr="001E36FA">
        <w:rPr>
          <w:rFonts w:ascii="Calibri" w:eastAsia="Calibri" w:hAnsi="Calibri"/>
          <w:b/>
          <w:bCs/>
          <w:sz w:val="26"/>
          <w:szCs w:val="26"/>
        </w:rPr>
        <w:t xml:space="preserve">Federal - </w:t>
      </w:r>
      <w:r w:rsidRPr="001E36FA">
        <w:rPr>
          <w:rFonts w:ascii="Calibri" w:eastAsia="Calibri" w:hAnsi="Calibri" w:cs="Calibri"/>
          <w:b/>
          <w:bCs/>
        </w:rPr>
        <w:t xml:space="preserve">Older Americans Act (OAA) Funding FY 2023 </w:t>
      </w:r>
    </w:p>
    <w:p w14:paraId="5EC70050" w14:textId="4714D6CC" w:rsidR="002D71A6" w:rsidRPr="006408B8" w:rsidRDefault="00A94D66" w:rsidP="002D71A6">
      <w:pPr>
        <w:spacing w:after="160" w:line="259" w:lineRule="auto"/>
        <w:rPr>
          <w:rFonts w:ascii="Calibri" w:eastAsia="Calibri" w:hAnsi="Calibri" w:cs="Calibri"/>
          <w:color w:val="000000"/>
          <w:szCs w:val="22"/>
          <w:shd w:val="clear" w:color="auto" w:fill="FFFFFF"/>
        </w:rPr>
      </w:pPr>
      <w:r>
        <w:rPr>
          <w:rFonts w:ascii="Calibri" w:eastAsia="Calibri" w:hAnsi="Calibri" w:cs="Calibri"/>
          <w:color w:val="000000"/>
          <w:szCs w:val="22"/>
          <w:shd w:val="clear" w:color="auto" w:fill="FFFFFF"/>
        </w:rPr>
        <w:t xml:space="preserve">The </w:t>
      </w:r>
      <w:r w:rsidR="006C2E4F">
        <w:rPr>
          <w:rFonts w:ascii="Calibri" w:eastAsia="Calibri" w:hAnsi="Calibri" w:cs="Calibri"/>
          <w:color w:val="000000"/>
          <w:szCs w:val="22"/>
          <w:shd w:val="clear" w:color="auto" w:fill="FFFFFF"/>
        </w:rPr>
        <w:t>Older Americans Act</w:t>
      </w:r>
      <w:r>
        <w:rPr>
          <w:rFonts w:ascii="Calibri" w:eastAsia="Calibri" w:hAnsi="Calibri" w:cs="Calibri"/>
          <w:color w:val="000000"/>
          <w:szCs w:val="22"/>
          <w:shd w:val="clear" w:color="auto" w:fill="FFFFFF"/>
        </w:rPr>
        <w:t xml:space="preserve"> (OAA)</w:t>
      </w:r>
      <w:r w:rsidR="006C2E4F">
        <w:rPr>
          <w:rFonts w:ascii="Calibri" w:eastAsia="Calibri" w:hAnsi="Calibri" w:cs="Calibri"/>
          <w:color w:val="000000"/>
          <w:szCs w:val="22"/>
          <w:shd w:val="clear" w:color="auto" w:fill="FFFFFF"/>
        </w:rPr>
        <w:t xml:space="preserve"> helps to fund critical aging services </w:t>
      </w:r>
      <w:r>
        <w:rPr>
          <w:rFonts w:ascii="Calibri" w:eastAsia="Calibri" w:hAnsi="Calibri" w:cs="Calibri"/>
          <w:color w:val="000000"/>
          <w:szCs w:val="22"/>
          <w:shd w:val="clear" w:color="auto" w:fill="FFFFFF"/>
        </w:rPr>
        <w:t xml:space="preserve">like county and tribal nutrition programs (including home-delivered meals), elder benefits counseling, family caregiver supports, and health promotion programs. </w:t>
      </w:r>
      <w:r w:rsidR="002D71A6" w:rsidRPr="006408B8">
        <w:rPr>
          <w:rFonts w:ascii="Calibri" w:eastAsia="Calibri" w:hAnsi="Calibri" w:cs="Calibri"/>
          <w:color w:val="000000"/>
          <w:szCs w:val="22"/>
          <w:shd w:val="clear" w:color="auto" w:fill="FFFFFF"/>
        </w:rPr>
        <w:t xml:space="preserve">The final </w:t>
      </w:r>
      <w:r>
        <w:rPr>
          <w:rFonts w:ascii="Calibri" w:eastAsia="Calibri" w:hAnsi="Calibri" w:cs="Calibri"/>
          <w:color w:val="000000"/>
          <w:szCs w:val="22"/>
          <w:shd w:val="clear" w:color="auto" w:fill="FFFFFF"/>
        </w:rPr>
        <w:t xml:space="preserve">federal </w:t>
      </w:r>
      <w:r w:rsidR="002D71A6">
        <w:rPr>
          <w:rFonts w:ascii="Calibri" w:eastAsia="Calibri" w:hAnsi="Calibri" w:cs="Calibri"/>
          <w:color w:val="000000"/>
          <w:szCs w:val="22"/>
          <w:shd w:val="clear" w:color="auto" w:fill="FFFFFF"/>
        </w:rPr>
        <w:t xml:space="preserve">fiscal year (FY) funding for </w:t>
      </w:r>
      <w:r w:rsidR="002D71A6" w:rsidRPr="006408B8">
        <w:rPr>
          <w:rFonts w:ascii="Calibri" w:eastAsia="Calibri" w:hAnsi="Calibri" w:cs="Calibri"/>
          <w:color w:val="000000"/>
          <w:szCs w:val="22"/>
          <w:shd w:val="clear" w:color="auto" w:fill="FFFFFF"/>
        </w:rPr>
        <w:t xml:space="preserve">2022 proved to be very disappointing to </w:t>
      </w:r>
      <w:r>
        <w:rPr>
          <w:rFonts w:ascii="Calibri" w:eastAsia="Calibri" w:hAnsi="Calibri" w:cs="Calibri"/>
          <w:color w:val="000000"/>
          <w:szCs w:val="22"/>
          <w:shd w:val="clear" w:color="auto" w:fill="FFFFFF"/>
        </w:rPr>
        <w:t>aging</w:t>
      </w:r>
      <w:r w:rsidR="002D71A6" w:rsidRPr="006408B8">
        <w:rPr>
          <w:rFonts w:ascii="Calibri" w:eastAsia="Calibri" w:hAnsi="Calibri" w:cs="Calibri"/>
          <w:color w:val="000000"/>
          <w:szCs w:val="22"/>
          <w:shd w:val="clear" w:color="auto" w:fill="FFFFFF"/>
        </w:rPr>
        <w:t xml:space="preserve"> advocates. </w:t>
      </w:r>
      <w:r>
        <w:rPr>
          <w:rFonts w:ascii="Calibri" w:eastAsia="Calibri" w:hAnsi="Calibri" w:cs="Calibri"/>
          <w:color w:val="000000"/>
          <w:szCs w:val="22"/>
          <w:shd w:val="clear" w:color="auto" w:fill="FFFFFF"/>
        </w:rPr>
        <w:t>W</w:t>
      </w:r>
      <w:r w:rsidR="002D71A6" w:rsidRPr="006408B8">
        <w:rPr>
          <w:rFonts w:ascii="Calibri" w:eastAsia="Calibri" w:hAnsi="Calibri" w:cs="Calibri"/>
          <w:color w:val="000000"/>
          <w:szCs w:val="22"/>
          <w:shd w:val="clear" w:color="auto" w:fill="FFFFFF"/>
        </w:rPr>
        <w:t xml:space="preserve">ith an ever-growing aging population, increasing demand for access to services and programs, and amidst continued pandemic stressors, funding levels for FY 2022 are inadequate to meet the needs of older adults and family caregivers. </w:t>
      </w:r>
    </w:p>
    <w:p w14:paraId="1363D854" w14:textId="57788A39" w:rsidR="002D71A6" w:rsidRPr="006408B8" w:rsidRDefault="002D71A6" w:rsidP="002D71A6">
      <w:pPr>
        <w:spacing w:after="160" w:line="259" w:lineRule="auto"/>
        <w:rPr>
          <w:rFonts w:ascii="Calibri" w:eastAsia="Calibri" w:hAnsi="Calibri" w:cs="Calibri"/>
          <w:b/>
          <w:bCs/>
          <w:color w:val="000000"/>
          <w:szCs w:val="22"/>
          <w:shd w:val="clear" w:color="auto" w:fill="FFFFFF"/>
        </w:rPr>
      </w:pPr>
      <w:r w:rsidRPr="006408B8">
        <w:rPr>
          <w:rFonts w:ascii="Calibri" w:eastAsia="Calibri" w:hAnsi="Calibri" w:cs="Calibri"/>
          <w:color w:val="000000"/>
          <w:szCs w:val="22"/>
          <w:shd w:val="clear" w:color="auto" w:fill="FFFFFF"/>
        </w:rPr>
        <w:t>Members of Congress have already started the process of determining FY 2023 funding levels</w:t>
      </w:r>
      <w:r w:rsidR="006C2E4F">
        <w:rPr>
          <w:rFonts w:ascii="Calibri" w:eastAsia="Calibri" w:hAnsi="Calibri" w:cs="Calibri"/>
          <w:color w:val="000000"/>
          <w:szCs w:val="22"/>
          <w:shd w:val="clear" w:color="auto" w:fill="FFFFFF"/>
        </w:rPr>
        <w:t>. Aging advocates at the national level have been busy meeting with federal legislators o</w:t>
      </w:r>
      <w:r w:rsidRPr="006408B8">
        <w:rPr>
          <w:rFonts w:ascii="Calibri" w:eastAsia="Calibri" w:hAnsi="Calibri" w:cs="Calibri"/>
          <w:color w:val="000000"/>
          <w:szCs w:val="22"/>
          <w:shd w:val="clear" w:color="auto" w:fill="FFFFFF"/>
        </w:rPr>
        <w:t xml:space="preserve">utlining the critical importance of investing in OAA and other programs that help older adults live with independence at </w:t>
      </w:r>
      <w:r w:rsidRPr="006408B8">
        <w:rPr>
          <w:rFonts w:ascii="Calibri" w:eastAsia="Calibri" w:hAnsi="Calibri" w:cs="Calibri"/>
          <w:color w:val="000000"/>
          <w:szCs w:val="22"/>
          <w:shd w:val="clear" w:color="auto" w:fill="FFFFFF"/>
        </w:rPr>
        <w:lastRenderedPageBreak/>
        <w:t>hom</w:t>
      </w:r>
      <w:r w:rsidR="006C2E4F">
        <w:rPr>
          <w:rFonts w:ascii="Calibri" w:eastAsia="Calibri" w:hAnsi="Calibri" w:cs="Calibri"/>
          <w:color w:val="000000"/>
          <w:szCs w:val="22"/>
          <w:shd w:val="clear" w:color="auto" w:fill="FFFFFF"/>
        </w:rPr>
        <w:t>e,</w:t>
      </w:r>
      <w:r w:rsidRPr="006408B8">
        <w:rPr>
          <w:rFonts w:ascii="Calibri" w:eastAsia="Calibri" w:hAnsi="Calibri" w:cs="Calibri"/>
          <w:color w:val="000000"/>
          <w:szCs w:val="22"/>
          <w:shd w:val="clear" w:color="auto" w:fill="FFFFFF"/>
        </w:rPr>
        <w:t xml:space="preserve"> </w:t>
      </w:r>
      <w:r w:rsidRPr="006408B8">
        <w:rPr>
          <w:rFonts w:ascii="Calibri" w:eastAsia="Calibri" w:hAnsi="Calibri" w:cs="Calibri"/>
          <w:b/>
          <w:bCs/>
          <w:color w:val="000000"/>
          <w:szCs w:val="22"/>
          <w:shd w:val="clear" w:color="auto" w:fill="FFFFFF"/>
        </w:rPr>
        <w:t>but we must do our part as well. Members of Congress need to hear directly from their constituents.</w:t>
      </w:r>
    </w:p>
    <w:p w14:paraId="786ECB21" w14:textId="45AF8DC7" w:rsidR="002D71A6" w:rsidRPr="00DF50A9" w:rsidRDefault="002D71A6" w:rsidP="002D71A6">
      <w:pPr>
        <w:spacing w:after="160" w:line="259" w:lineRule="auto"/>
        <w:rPr>
          <w:rFonts w:ascii="Calibri" w:eastAsia="Calibri" w:hAnsi="Calibri" w:cs="Calibri"/>
          <w:b/>
          <w:bCs/>
          <w:color w:val="000000"/>
          <w:szCs w:val="22"/>
          <w:shd w:val="clear" w:color="auto" w:fill="FFFFFF"/>
        </w:rPr>
      </w:pPr>
      <w:r w:rsidRPr="006408B8">
        <w:rPr>
          <w:rFonts w:ascii="Calibri" w:eastAsia="Calibri" w:hAnsi="Calibri" w:cs="Calibri"/>
          <w:color w:val="000000"/>
          <w:szCs w:val="22"/>
          <w:shd w:val="clear" w:color="auto" w:fill="FFFFFF"/>
        </w:rPr>
        <w:t>For FY 2023, </w:t>
      </w:r>
      <w:r w:rsidR="00D71E18">
        <w:rPr>
          <w:rFonts w:ascii="Calibri" w:eastAsia="Calibri" w:hAnsi="Calibri" w:cs="Calibri"/>
          <w:b/>
          <w:bCs/>
          <w:color w:val="000000"/>
          <w:szCs w:val="22"/>
          <w:shd w:val="clear" w:color="auto" w:fill="FFFFFF"/>
        </w:rPr>
        <w:t>national aging advocates are</w:t>
      </w:r>
      <w:r w:rsidRPr="006408B8">
        <w:rPr>
          <w:rFonts w:ascii="Calibri" w:eastAsia="Calibri" w:hAnsi="Calibri" w:cs="Calibri"/>
          <w:b/>
          <w:bCs/>
          <w:color w:val="000000"/>
          <w:szCs w:val="22"/>
          <w:shd w:val="clear" w:color="auto" w:fill="FFFFFF"/>
        </w:rPr>
        <w:t xml:space="preserve"> request</w:t>
      </w:r>
      <w:r w:rsidR="00D71E18">
        <w:rPr>
          <w:rFonts w:ascii="Calibri" w:eastAsia="Calibri" w:hAnsi="Calibri" w:cs="Calibri"/>
          <w:b/>
          <w:bCs/>
          <w:color w:val="000000"/>
          <w:szCs w:val="22"/>
          <w:shd w:val="clear" w:color="auto" w:fill="FFFFFF"/>
        </w:rPr>
        <w:t>ing</w:t>
      </w:r>
      <w:r w:rsidRPr="006408B8">
        <w:rPr>
          <w:rFonts w:ascii="Calibri" w:eastAsia="Calibri" w:hAnsi="Calibri" w:cs="Calibri"/>
          <w:b/>
          <w:bCs/>
          <w:color w:val="000000"/>
          <w:szCs w:val="22"/>
          <w:shd w:val="clear" w:color="auto" w:fill="FFFFFF"/>
        </w:rPr>
        <w:t xml:space="preserve"> a doubling of the funding for four prioritized subtitles of the Act:</w:t>
      </w:r>
      <w:r w:rsidRPr="006408B8">
        <w:rPr>
          <w:rFonts w:ascii="Calibri" w:eastAsia="Calibri" w:hAnsi="Calibri" w:cs="Calibri"/>
          <w:color w:val="000000"/>
          <w:szCs w:val="22"/>
          <w:shd w:val="clear" w:color="auto" w:fill="FFFFFF"/>
        </w:rPr>
        <w:t> Title III B (Supportive Services), Title III D (evidence-based health and wellness)</w:t>
      </w:r>
      <w:r>
        <w:rPr>
          <w:rFonts w:ascii="Calibri" w:eastAsia="Calibri" w:hAnsi="Calibri" w:cs="Calibri"/>
          <w:color w:val="000000"/>
          <w:szCs w:val="22"/>
          <w:shd w:val="clear" w:color="auto" w:fill="FFFFFF"/>
        </w:rPr>
        <w:t xml:space="preserve">, </w:t>
      </w:r>
      <w:r w:rsidRPr="006408B8">
        <w:rPr>
          <w:rFonts w:ascii="Calibri" w:eastAsia="Calibri" w:hAnsi="Calibri" w:cs="Calibri"/>
          <w:color w:val="000000"/>
          <w:szCs w:val="22"/>
          <w:shd w:val="clear" w:color="auto" w:fill="FFFFFF"/>
        </w:rPr>
        <w:t>Title III E (National Family Caregiver Support Program)</w:t>
      </w:r>
      <w:r>
        <w:rPr>
          <w:rFonts w:ascii="Calibri" w:eastAsia="Calibri" w:hAnsi="Calibri" w:cs="Calibri"/>
          <w:color w:val="000000"/>
          <w:szCs w:val="22"/>
          <w:shd w:val="clear" w:color="auto" w:fill="FFFFFF"/>
        </w:rPr>
        <w:t xml:space="preserve">, and </w:t>
      </w:r>
      <w:r w:rsidRPr="006408B8">
        <w:rPr>
          <w:rFonts w:ascii="Calibri" w:eastAsia="Calibri" w:hAnsi="Calibri" w:cs="Calibri"/>
          <w:color w:val="000000"/>
          <w:szCs w:val="22"/>
          <w:shd w:val="clear" w:color="auto" w:fill="FFFFFF"/>
        </w:rPr>
        <w:t>Title VI (Native American Aging Programs).</w:t>
      </w:r>
      <w:r w:rsidR="00D71E18">
        <w:rPr>
          <w:rFonts w:ascii="Calibri" w:eastAsia="Calibri" w:hAnsi="Calibri" w:cs="Calibri"/>
          <w:color w:val="000000"/>
          <w:szCs w:val="22"/>
          <w:shd w:val="clear" w:color="auto" w:fill="FFFFFF"/>
        </w:rPr>
        <w:t xml:space="preserve"> Our federal legislators need to know lack of adequate funding for these important programs </w:t>
      </w:r>
      <w:r w:rsidRPr="006408B8">
        <w:rPr>
          <w:rFonts w:ascii="Calibri" w:eastAsia="Calibri" w:hAnsi="Calibri" w:cs="Calibri"/>
          <w:color w:val="000000"/>
          <w:szCs w:val="22"/>
          <w:shd w:val="clear" w:color="auto" w:fill="FFFFFF"/>
        </w:rPr>
        <w:t>risks the health, well-being, and independence of their older constituents! </w:t>
      </w:r>
    </w:p>
    <w:p w14:paraId="4D73AF2B" w14:textId="15A9E643" w:rsidR="002D71A6" w:rsidRPr="00DF50A9" w:rsidRDefault="002D71A6" w:rsidP="002D71A6">
      <w:pPr>
        <w:spacing w:after="160" w:line="259" w:lineRule="auto"/>
        <w:rPr>
          <w:rFonts w:ascii="Calibri" w:eastAsia="Calibri" w:hAnsi="Calibri" w:cs="Calibri"/>
          <w:szCs w:val="22"/>
          <w:shd w:val="clear" w:color="auto" w:fill="FFFFFF"/>
        </w:rPr>
      </w:pPr>
      <w:r w:rsidRPr="006408B8">
        <w:rPr>
          <w:rFonts w:ascii="Calibri" w:eastAsia="Calibri" w:hAnsi="Calibri" w:cs="Calibri"/>
          <w:b/>
          <w:bCs/>
          <w:color w:val="000000"/>
          <w:sz w:val="26"/>
          <w:szCs w:val="26"/>
          <w:shd w:val="clear" w:color="auto" w:fill="FFFFFF"/>
        </w:rPr>
        <w:t>Take Action:</w:t>
      </w:r>
      <w:r w:rsidRPr="006408B8">
        <w:rPr>
          <w:rFonts w:ascii="Calibri" w:eastAsia="Calibri" w:hAnsi="Calibri" w:cs="Calibri"/>
          <w:b/>
          <w:bCs/>
          <w:color w:val="000000"/>
          <w:szCs w:val="22"/>
          <w:shd w:val="clear" w:color="auto" w:fill="FFFFFF"/>
        </w:rPr>
        <w:t xml:space="preserve"> Contact your U.S. Representative and U.S. Senators Tammy Baldwin and Ron Johnson </w:t>
      </w:r>
      <w:r w:rsidRPr="006408B8">
        <w:rPr>
          <w:rFonts w:ascii="Calibri" w:eastAsia="Calibri" w:hAnsi="Calibri" w:cs="Calibri"/>
          <w:color w:val="000000"/>
          <w:szCs w:val="22"/>
          <w:shd w:val="clear" w:color="auto" w:fill="FFFFFF"/>
        </w:rPr>
        <w:t xml:space="preserve">(see </w:t>
      </w:r>
      <w:hyperlink r:id="rId16" w:history="1">
        <w:r w:rsidRPr="006408B8">
          <w:rPr>
            <w:rFonts w:ascii="Calibri" w:eastAsia="Calibri" w:hAnsi="Calibri" w:cs="Calibri"/>
            <w:b/>
            <w:bCs/>
            <w:color w:val="0563C1"/>
            <w:szCs w:val="22"/>
            <w:u w:val="single"/>
            <w:shd w:val="clear" w:color="auto" w:fill="FFFFFF"/>
          </w:rPr>
          <w:t>Wisconsin Members of the 117th Congress</w:t>
        </w:r>
      </w:hyperlink>
      <w:r w:rsidRPr="006408B8">
        <w:rPr>
          <w:rFonts w:ascii="Calibri" w:eastAsia="Calibri" w:hAnsi="Calibri" w:cs="Calibri"/>
          <w:color w:val="000000"/>
          <w:szCs w:val="22"/>
          <w:shd w:val="clear" w:color="auto" w:fill="FFFFFF"/>
        </w:rPr>
        <w:t xml:space="preserve"> for contact information) </w:t>
      </w:r>
      <w:r w:rsidRPr="006408B8">
        <w:rPr>
          <w:rFonts w:ascii="Calibri" w:eastAsia="Calibri" w:hAnsi="Calibri" w:cs="Calibri"/>
          <w:b/>
          <w:bCs/>
          <w:color w:val="000000"/>
          <w:szCs w:val="22"/>
          <w:shd w:val="clear" w:color="auto" w:fill="FFFFFF"/>
        </w:rPr>
        <w:t xml:space="preserve">to advocate for funding for OAA programs and services and/or to let them know how important this funding is to meeting the needs of older adults and family caregivers </w:t>
      </w:r>
      <w:r>
        <w:rPr>
          <w:rFonts w:ascii="Calibri" w:eastAsia="Calibri" w:hAnsi="Calibri" w:cs="Calibri"/>
          <w:b/>
          <w:bCs/>
          <w:color w:val="000000"/>
          <w:szCs w:val="22"/>
          <w:shd w:val="clear" w:color="auto" w:fill="FFFFFF"/>
        </w:rPr>
        <w:t xml:space="preserve">in </w:t>
      </w:r>
      <w:r w:rsidRPr="006408B8">
        <w:rPr>
          <w:rFonts w:ascii="Calibri" w:eastAsia="Calibri" w:hAnsi="Calibri" w:cs="Calibri"/>
          <w:b/>
          <w:bCs/>
          <w:color w:val="000000"/>
          <w:szCs w:val="22"/>
          <w:shd w:val="clear" w:color="auto" w:fill="FFFFFF"/>
        </w:rPr>
        <w:t>your community.</w:t>
      </w:r>
      <w:r w:rsidRPr="006408B8">
        <w:rPr>
          <w:rFonts w:ascii="Calibri" w:eastAsia="Calibri" w:hAnsi="Calibri" w:cs="Calibri"/>
          <w:szCs w:val="22"/>
          <w:shd w:val="clear" w:color="auto" w:fill="FFFFFF"/>
        </w:rPr>
        <w:t xml:space="preserve">  </w:t>
      </w:r>
      <w:r w:rsidRPr="00D71E18">
        <w:rPr>
          <w:rFonts w:ascii="Calibri" w:eastAsia="Calibri" w:hAnsi="Calibri" w:cs="Calibri"/>
          <w:szCs w:val="22"/>
          <w:shd w:val="clear" w:color="auto" w:fill="FFFFFF"/>
        </w:rPr>
        <w:t>To find out who your U.S. Representative is, enter your zip code in the white box next to the “Look Up” section in the top righthand corner of this page</w:t>
      </w:r>
      <w:r w:rsidRPr="006408B8">
        <w:rPr>
          <w:rFonts w:ascii="Calibri" w:eastAsia="Calibri" w:hAnsi="Calibri" w:cs="Calibri"/>
          <w:szCs w:val="22"/>
          <w:shd w:val="clear" w:color="auto" w:fill="FFFFFF"/>
        </w:rPr>
        <w:t xml:space="preserve">: </w:t>
      </w:r>
      <w:hyperlink r:id="rId17" w:history="1">
        <w:r w:rsidRPr="006408B8">
          <w:rPr>
            <w:rFonts w:ascii="Calibri" w:eastAsia="Calibri" w:hAnsi="Calibri" w:cs="Calibri"/>
            <w:b/>
            <w:bCs/>
            <w:color w:val="0563C1"/>
            <w:szCs w:val="22"/>
            <w:u w:val="single"/>
            <w:shd w:val="clear" w:color="auto" w:fill="FFFFFF"/>
          </w:rPr>
          <w:t>https://www.house.gov/representatives/find-your-representative</w:t>
        </w:r>
      </w:hyperlink>
      <w:r w:rsidRPr="006408B8">
        <w:rPr>
          <w:rFonts w:ascii="Calibri" w:eastAsia="Calibri" w:hAnsi="Calibri" w:cs="Calibri"/>
          <w:szCs w:val="22"/>
          <w:shd w:val="clear" w:color="auto" w:fill="FFFFFF"/>
        </w:rPr>
        <w:t xml:space="preserve">. </w:t>
      </w:r>
    </w:p>
    <w:p w14:paraId="0FC779AD" w14:textId="104D5B60" w:rsidR="003A75E6" w:rsidRDefault="003A75E6"/>
    <w:p w14:paraId="02B721FC" w14:textId="469F6530" w:rsidR="00232192" w:rsidRDefault="00232192"/>
    <w:p w14:paraId="6BF9B575" w14:textId="65B3443C" w:rsidR="00232192" w:rsidRDefault="00232192"/>
    <w:p w14:paraId="294DA005" w14:textId="22009AB6" w:rsidR="00232192" w:rsidRDefault="00232192"/>
    <w:p w14:paraId="0C3C091E" w14:textId="763684EF" w:rsidR="00232192" w:rsidRDefault="00232192"/>
    <w:p w14:paraId="2496B824" w14:textId="45230589" w:rsidR="00232192" w:rsidRDefault="00232192"/>
    <w:p w14:paraId="6B98250B" w14:textId="46D213C0" w:rsidR="00232192" w:rsidRDefault="00232192"/>
    <w:p w14:paraId="044C973A" w14:textId="095243D2" w:rsidR="00232192" w:rsidRDefault="00232192"/>
    <w:p w14:paraId="34008829" w14:textId="13746191" w:rsidR="00232192" w:rsidRDefault="00232192"/>
    <w:p w14:paraId="2A629A84" w14:textId="5A9F59AF" w:rsidR="00232192" w:rsidRDefault="00232192"/>
    <w:p w14:paraId="2E407E72" w14:textId="7B3F9628" w:rsidR="00E66C45" w:rsidRPr="00E66C45" w:rsidRDefault="00E66C45" w:rsidP="00E66C45"/>
    <w:p w14:paraId="517065F4" w14:textId="6004315B" w:rsidR="00E66C45" w:rsidRPr="00E66C45" w:rsidRDefault="00E66C45" w:rsidP="00E66C45"/>
    <w:p w14:paraId="1BE66998" w14:textId="716DB785" w:rsidR="00E66C45" w:rsidRPr="00E66C45" w:rsidRDefault="00E66C45" w:rsidP="00E66C45"/>
    <w:p w14:paraId="19265837" w14:textId="6F12E2DC" w:rsidR="00E66C45" w:rsidRPr="00E66C45" w:rsidRDefault="00E66C45" w:rsidP="00E66C45"/>
    <w:p w14:paraId="42960A8E" w14:textId="111FD483" w:rsidR="00E66C45" w:rsidRPr="00E66C45" w:rsidRDefault="00E66C45" w:rsidP="00E66C45"/>
    <w:p w14:paraId="0D2860C9" w14:textId="6115C586" w:rsidR="00E66C45" w:rsidRPr="00E66C45" w:rsidRDefault="00E66C45" w:rsidP="00E66C45"/>
    <w:p w14:paraId="1B47A2F6" w14:textId="264385D2" w:rsidR="00E66C45" w:rsidRPr="00E66C45" w:rsidRDefault="00E66C45" w:rsidP="00E66C45"/>
    <w:p w14:paraId="07718396" w14:textId="28D1D11C" w:rsidR="00E66C45" w:rsidRPr="00E66C45" w:rsidRDefault="00E66C45" w:rsidP="00E66C45"/>
    <w:p w14:paraId="144FDAD1" w14:textId="568A4DE1" w:rsidR="00E66C45" w:rsidRPr="00E66C45" w:rsidRDefault="00E66C45" w:rsidP="00E66C45"/>
    <w:p w14:paraId="12DA954C" w14:textId="669E2EF1" w:rsidR="00E66C45" w:rsidRPr="00E66C45" w:rsidRDefault="00E66C45" w:rsidP="00E66C45"/>
    <w:p w14:paraId="5D7BC571" w14:textId="70525D7C" w:rsidR="00E66C45" w:rsidRPr="00E66C45" w:rsidRDefault="00E66C45" w:rsidP="00E66C45"/>
    <w:p w14:paraId="22D94B4B" w14:textId="052A4FCC" w:rsidR="00E66C45" w:rsidRPr="00E66C45" w:rsidRDefault="00E66C45" w:rsidP="00E66C45"/>
    <w:p w14:paraId="4343E687" w14:textId="1EEFA355" w:rsidR="00E66C45" w:rsidRPr="00E66C45" w:rsidRDefault="00E66C45" w:rsidP="00E66C45"/>
    <w:p w14:paraId="6A59C8FF" w14:textId="1180C5AB" w:rsidR="00E66C45" w:rsidRPr="00E66C45" w:rsidRDefault="00E66C45" w:rsidP="00E66C45"/>
    <w:p w14:paraId="142BDB3C" w14:textId="7186436B" w:rsidR="00E66C45" w:rsidRPr="00E66C45" w:rsidRDefault="00E66C45" w:rsidP="00E66C45"/>
    <w:p w14:paraId="46D549AB" w14:textId="7F78113D" w:rsidR="00E66C45" w:rsidRPr="00E66C45" w:rsidRDefault="00E66C45" w:rsidP="00E66C45"/>
    <w:p w14:paraId="3C3A557C" w14:textId="24EE477F" w:rsidR="00E66C45" w:rsidRPr="00E66C45" w:rsidRDefault="00E66C45" w:rsidP="00E66C45"/>
    <w:p w14:paraId="6439979F" w14:textId="107A895A" w:rsidR="00E66C45" w:rsidRPr="00E66C45" w:rsidRDefault="00E66C45" w:rsidP="00E66C45"/>
    <w:p w14:paraId="47F40C53" w14:textId="7889A2B1" w:rsidR="00E66C45" w:rsidRPr="00E66C45" w:rsidRDefault="00E66C45" w:rsidP="00E66C45"/>
    <w:p w14:paraId="533358A3" w14:textId="73DC3443" w:rsidR="00E66C45" w:rsidRPr="00E66C45" w:rsidRDefault="00E66C45" w:rsidP="00E66C45"/>
    <w:p w14:paraId="61CDE061" w14:textId="3225D4C3" w:rsidR="00E66C45" w:rsidRPr="00E66C45" w:rsidRDefault="00E66C45" w:rsidP="00E66C45"/>
    <w:p w14:paraId="7060096A" w14:textId="2F5619C6" w:rsidR="00E66C45" w:rsidRPr="00E66C45" w:rsidRDefault="00E66C45" w:rsidP="00E66C45">
      <w:pPr>
        <w:tabs>
          <w:tab w:val="left" w:pos="6312"/>
        </w:tabs>
      </w:pPr>
      <w:r>
        <w:tab/>
      </w:r>
    </w:p>
    <w:sectPr w:rsidR="00E66C45" w:rsidRPr="00E66C45" w:rsidSect="002D71A6">
      <w:footerReference w:type="default" r:id="rId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B040" w14:textId="77777777" w:rsidR="00232192" w:rsidRDefault="00232192" w:rsidP="00232192">
      <w:r>
        <w:separator/>
      </w:r>
    </w:p>
  </w:endnote>
  <w:endnote w:type="continuationSeparator" w:id="0">
    <w:p w14:paraId="739DCCFE" w14:textId="77777777" w:rsidR="00232192" w:rsidRDefault="00232192" w:rsidP="0023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3C06" w14:textId="76D7AC07" w:rsidR="00232192" w:rsidRDefault="00232192">
    <w:pPr>
      <w:pStyle w:val="Footer"/>
    </w:pPr>
    <w:r>
      <w:t xml:space="preserve">Greater Wisconsin Agency on Aging Resources, Inc. (GWAAR) </w:t>
    </w:r>
    <w:r w:rsidR="00E66C45">
      <w:t xml:space="preserve">                                                                         </w:t>
    </w:r>
    <w:r>
      <w:t xml:space="preserve">Janet Zander, Advocacy &amp; Public Policy Coordinator – </w:t>
    </w:r>
    <w:hyperlink r:id="rId1" w:history="1">
      <w:r w:rsidRPr="00F864B0">
        <w:rPr>
          <w:rStyle w:val="Hyperlink"/>
        </w:rPr>
        <w:t>janet.zander@gwaar.org</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C6512" w14:textId="77777777" w:rsidR="00232192" w:rsidRDefault="00232192" w:rsidP="00232192">
      <w:r>
        <w:separator/>
      </w:r>
    </w:p>
  </w:footnote>
  <w:footnote w:type="continuationSeparator" w:id="0">
    <w:p w14:paraId="231AAA7A" w14:textId="77777777" w:rsidR="00232192" w:rsidRDefault="00232192" w:rsidP="00232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52838"/>
    <w:multiLevelType w:val="hybridMultilevel"/>
    <w:tmpl w:val="BFE8972C"/>
    <w:lvl w:ilvl="0" w:tplc="F88A6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CF2EB0"/>
    <w:multiLevelType w:val="hybridMultilevel"/>
    <w:tmpl w:val="7BB0A366"/>
    <w:lvl w:ilvl="0" w:tplc="E3A844E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418483613">
    <w:abstractNumId w:val="0"/>
  </w:num>
  <w:num w:numId="2" w16cid:durableId="128457545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A8"/>
    <w:rsid w:val="000B49F2"/>
    <w:rsid w:val="001E36FA"/>
    <w:rsid w:val="00232192"/>
    <w:rsid w:val="002D71A6"/>
    <w:rsid w:val="002F4BCB"/>
    <w:rsid w:val="003A75E6"/>
    <w:rsid w:val="006C2E4F"/>
    <w:rsid w:val="008A0A85"/>
    <w:rsid w:val="009C57BB"/>
    <w:rsid w:val="00A44C91"/>
    <w:rsid w:val="00A708A8"/>
    <w:rsid w:val="00A94D66"/>
    <w:rsid w:val="00D07355"/>
    <w:rsid w:val="00D71E18"/>
    <w:rsid w:val="00E66C45"/>
    <w:rsid w:val="00E72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359C"/>
  <w15:chartTrackingRefBased/>
  <w15:docId w15:val="{ECD369EA-22C6-4F07-9714-9B4D169C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4BCB"/>
    <w:pPr>
      <w:keepNext/>
      <w:keepLines/>
      <w:spacing w:before="240"/>
      <w:outlineLvl w:val="0"/>
    </w:pPr>
    <w:rPr>
      <w:rFonts w:asciiTheme="majorHAnsi" w:eastAsiaTheme="majorEastAsia" w:hAnsiTheme="majorHAnsi" w:cstheme="majorBidi"/>
      <w:b/>
      <w:color w:val="000000" w:themeColor="text1"/>
      <w:sz w:val="32"/>
      <w:szCs w:val="32"/>
      <w:u w:val="single"/>
    </w:rPr>
  </w:style>
  <w:style w:type="paragraph" w:styleId="Heading2">
    <w:name w:val="heading 2"/>
    <w:basedOn w:val="Normal"/>
    <w:next w:val="Normal"/>
    <w:link w:val="Heading2Char"/>
    <w:uiPriority w:val="9"/>
    <w:unhideWhenUsed/>
    <w:qFormat/>
    <w:rsid w:val="002F4BCB"/>
    <w:pPr>
      <w:keepNext/>
      <w:keepLines/>
      <w:spacing w:before="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2F4BCB"/>
    <w:pPr>
      <w:keepNext/>
      <w:keepLines/>
      <w:spacing w:before="40"/>
      <w:outlineLvl w:val="2"/>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BCB"/>
    <w:rPr>
      <w:rFonts w:asciiTheme="majorHAnsi" w:eastAsiaTheme="majorEastAsia" w:hAnsiTheme="majorHAnsi" w:cstheme="majorBidi"/>
      <w:b/>
      <w:color w:val="000000" w:themeColor="text1"/>
      <w:sz w:val="32"/>
      <w:szCs w:val="32"/>
      <w:u w:val="single"/>
    </w:rPr>
  </w:style>
  <w:style w:type="character" w:customStyle="1" w:styleId="Heading2Char">
    <w:name w:val="Heading 2 Char"/>
    <w:basedOn w:val="DefaultParagraphFont"/>
    <w:link w:val="Heading2"/>
    <w:uiPriority w:val="9"/>
    <w:rsid w:val="002F4BCB"/>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rsid w:val="002F4BCB"/>
    <w:rPr>
      <w:rFonts w:asciiTheme="majorHAnsi" w:eastAsiaTheme="majorEastAsia" w:hAnsiTheme="majorHAnsi" w:cstheme="majorBidi"/>
      <w:color w:val="000000" w:themeColor="text1"/>
      <w:sz w:val="24"/>
      <w:szCs w:val="24"/>
    </w:rPr>
  </w:style>
  <w:style w:type="character" w:styleId="Hyperlink">
    <w:name w:val="Hyperlink"/>
    <w:uiPriority w:val="99"/>
    <w:unhideWhenUsed/>
    <w:rsid w:val="00A708A8"/>
    <w:rPr>
      <w:color w:val="0563C1"/>
      <w:u w:val="single"/>
    </w:rPr>
  </w:style>
  <w:style w:type="character" w:styleId="UnresolvedMention">
    <w:name w:val="Unresolved Mention"/>
    <w:basedOn w:val="DefaultParagraphFont"/>
    <w:uiPriority w:val="99"/>
    <w:semiHidden/>
    <w:unhideWhenUsed/>
    <w:rsid w:val="00A44C91"/>
    <w:rPr>
      <w:color w:val="605E5C"/>
      <w:shd w:val="clear" w:color="auto" w:fill="E1DFDD"/>
    </w:rPr>
  </w:style>
  <w:style w:type="paragraph" w:styleId="ListParagraph">
    <w:name w:val="List Paragraph"/>
    <w:basedOn w:val="Normal"/>
    <w:uiPriority w:val="34"/>
    <w:qFormat/>
    <w:rsid w:val="008A0A85"/>
    <w:pPr>
      <w:ind w:left="720"/>
      <w:contextualSpacing/>
    </w:pPr>
  </w:style>
  <w:style w:type="paragraph" w:styleId="Header">
    <w:name w:val="header"/>
    <w:basedOn w:val="Normal"/>
    <w:link w:val="HeaderChar"/>
    <w:uiPriority w:val="99"/>
    <w:unhideWhenUsed/>
    <w:rsid w:val="00232192"/>
    <w:pPr>
      <w:tabs>
        <w:tab w:val="center" w:pos="4680"/>
        <w:tab w:val="right" w:pos="9360"/>
      </w:tabs>
    </w:pPr>
  </w:style>
  <w:style w:type="character" w:customStyle="1" w:styleId="HeaderChar">
    <w:name w:val="Header Char"/>
    <w:basedOn w:val="DefaultParagraphFont"/>
    <w:link w:val="Header"/>
    <w:uiPriority w:val="99"/>
    <w:rsid w:val="002321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2192"/>
    <w:pPr>
      <w:tabs>
        <w:tab w:val="center" w:pos="4680"/>
        <w:tab w:val="right" w:pos="9360"/>
      </w:tabs>
    </w:pPr>
  </w:style>
  <w:style w:type="character" w:customStyle="1" w:styleId="FooterChar">
    <w:name w:val="Footer Char"/>
    <w:basedOn w:val="DefaultParagraphFont"/>
    <w:link w:val="Footer"/>
    <w:uiPriority w:val="99"/>
    <w:rsid w:val="002321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8523">
      <w:bodyDiv w:val="1"/>
      <w:marLeft w:val="0"/>
      <w:marRight w:val="0"/>
      <w:marTop w:val="0"/>
      <w:marBottom w:val="0"/>
      <w:divBdr>
        <w:top w:val="none" w:sz="0" w:space="0" w:color="auto"/>
        <w:left w:val="none" w:sz="0" w:space="0" w:color="auto"/>
        <w:bottom w:val="none" w:sz="0" w:space="0" w:color="auto"/>
        <w:right w:val="none" w:sz="0" w:space="0" w:color="auto"/>
      </w:divBdr>
    </w:div>
    <w:div w:id="57366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vote.wi.gov/en-us/Whats-On-My-Ballot" TargetMode="External"/><Relationship Id="rId13" Type="http://schemas.openxmlformats.org/officeDocument/2006/relationships/hyperlink" Target="https://nam02.safelinks.protection.outlook.com/?url=https%3A%2F%2Fwww.surveymonkey.com%2Fr%2F22SurvivalCaregiverCrisis&amp;data=05%7C01%7Cjanet.zander%40gwaar.org%7C0a7df3859f004b3ccb9a08da42fea4cd%7C8e087664409d4c4ca6b47aa01020d6ea%7C0%7C0%7C637895958713153054%7CUnknown%7CTWFpbGZsb3d8eyJWIjoiMC4wLjAwMDAiLCJQIjoiV2luMzIiLCJBTiI6Ik1haWwiLCJXVCI6Mn0%3D%7C3000%7C%7C%7C&amp;sdata=Bcvy%2BxInsIqq%2BMMlja7rvhjMMzmTTSzwjLv5qeBc5PY%3D&amp;reserved=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02.safelinks.protection.outlook.com/?url=https%3A%2F%2Fwww.surveymonkey.com%2Fr%2F22SurvivalCaregiverCrisis&amp;data=05%7C01%7Cjanet.zander%40gwaar.org%7C0a7df3859f004b3ccb9a08da42fea4cd%7C8e087664409d4c4ca6b47aa01020d6ea%7C0%7C0%7C637895958713153054%7CUnknown%7CTWFpbGZsb3d8eyJWIjoiMC4wLjAwMDAiLCJQIjoiV2luMzIiLCJBTiI6Ik1haWwiLCJXVCI6Mn0%3D%7C3000%7C%7C%7C&amp;sdata=Bcvy%2BxInsIqq%2BMMlja7rvhjMMzmTTSzwjLv5qeBc5PY%3D&amp;reserved=0" TargetMode="External"/><Relationship Id="rId17" Type="http://schemas.openxmlformats.org/officeDocument/2006/relationships/hyperlink" Target="https://www.house.gov/representatives/find-your-representative" TargetMode="External"/><Relationship Id="rId2" Type="http://schemas.openxmlformats.org/officeDocument/2006/relationships/numbering" Target="numbering.xml"/><Relationship Id="rId16" Type="http://schemas.openxmlformats.org/officeDocument/2006/relationships/hyperlink" Target="https://gwaar.org/api/cms/viewFile/id/200401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waar.org/api/cms/viewFile/id/2007389" TargetMode="External"/><Relationship Id="rId5" Type="http://schemas.openxmlformats.org/officeDocument/2006/relationships/webSettings" Target="webSettings.xml"/><Relationship Id="rId15" Type="http://schemas.openxmlformats.org/officeDocument/2006/relationships/hyperlink" Target="https://wisconsincaregiver.org/_data/media/38/2-page-summary.pdf" TargetMode="External"/><Relationship Id="rId10" Type="http://schemas.openxmlformats.org/officeDocument/2006/relationships/hyperlink" Target="https://legis.wisconsin.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ote411.org/wisconsin" TargetMode="External"/><Relationship Id="rId14" Type="http://schemas.openxmlformats.org/officeDocument/2006/relationships/hyperlink" Target="https://wisconsincaregiver.org/_data/cms_files/FINAL%20Survey%20Full%20Report%205-12-22.pdf?u=1Ycx5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anet.zander@gwa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36F08-B186-43B4-9B96-F092ACA2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Zander</dc:creator>
  <cp:keywords/>
  <dc:description/>
  <cp:lastModifiedBy>Janet Zander</cp:lastModifiedBy>
  <cp:revision>1</cp:revision>
  <dcterms:created xsi:type="dcterms:W3CDTF">2022-06-08T17:59:00Z</dcterms:created>
  <dcterms:modified xsi:type="dcterms:W3CDTF">2022-06-08T19:23:00Z</dcterms:modified>
</cp:coreProperties>
</file>