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DAB6" w14:textId="68621960" w:rsidR="005868A7" w:rsidRPr="00BB58CA" w:rsidRDefault="00102FAD" w:rsidP="00BB5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8CA">
        <w:rPr>
          <w:rFonts w:ascii="Times New Roman" w:hAnsi="Times New Roman" w:cs="Times New Roman"/>
          <w:b/>
          <w:bCs/>
          <w:sz w:val="28"/>
          <w:szCs w:val="28"/>
        </w:rPr>
        <w:t>Medicare Outreach Idea of the Month</w:t>
      </w:r>
    </w:p>
    <w:p w14:paraId="16747143" w14:textId="76D44681" w:rsidR="00102FAD" w:rsidRPr="00BB58CA" w:rsidRDefault="00102FAD" w:rsidP="00BB58CA">
      <w:pPr>
        <w:jc w:val="center"/>
        <w:rPr>
          <w:sz w:val="24"/>
          <w:szCs w:val="24"/>
        </w:rPr>
      </w:pPr>
      <w:r w:rsidRPr="00BB58CA">
        <w:rPr>
          <w:sz w:val="24"/>
          <w:szCs w:val="24"/>
        </w:rPr>
        <w:t>Mar</w:t>
      </w:r>
      <w:r w:rsidR="00632F99">
        <w:rPr>
          <w:sz w:val="24"/>
          <w:szCs w:val="24"/>
        </w:rPr>
        <w:t xml:space="preserve">ch </w:t>
      </w:r>
      <w:r w:rsidRPr="00BB58CA">
        <w:rPr>
          <w:sz w:val="24"/>
          <w:szCs w:val="24"/>
        </w:rPr>
        <w:t>2022</w:t>
      </w:r>
    </w:p>
    <w:p w14:paraId="7BDD5C11" w14:textId="2F9C0595" w:rsidR="00102FAD" w:rsidRPr="00C71A6D" w:rsidRDefault="00632F99" w:rsidP="00BB5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A6D">
        <w:rPr>
          <w:rFonts w:ascii="Times New Roman" w:hAnsi="Times New Roman" w:cs="Times New Roman"/>
          <w:b/>
          <w:bCs/>
          <w:sz w:val="28"/>
          <w:szCs w:val="28"/>
        </w:rPr>
        <w:t>Promote</w:t>
      </w:r>
      <w:r w:rsidR="00102FAD" w:rsidRPr="00C71A6D">
        <w:rPr>
          <w:rFonts w:ascii="Times New Roman" w:hAnsi="Times New Roman" w:cs="Times New Roman"/>
          <w:b/>
          <w:bCs/>
          <w:sz w:val="28"/>
          <w:szCs w:val="28"/>
        </w:rPr>
        <w:t xml:space="preserve"> Preventive </w:t>
      </w:r>
      <w:r w:rsidRPr="00C71A6D">
        <w:rPr>
          <w:rFonts w:ascii="Times New Roman" w:hAnsi="Times New Roman" w:cs="Times New Roman"/>
          <w:b/>
          <w:bCs/>
          <w:sz w:val="28"/>
          <w:szCs w:val="28"/>
        </w:rPr>
        <w:t xml:space="preserve">Benefits this Season </w:t>
      </w:r>
    </w:p>
    <w:p w14:paraId="1C916794" w14:textId="113F5DA1" w:rsidR="00102FAD" w:rsidRPr="00C71A6D" w:rsidRDefault="00102FAD">
      <w:pPr>
        <w:rPr>
          <w:rFonts w:ascii="Times New Roman" w:hAnsi="Times New Roman" w:cs="Times New Roman"/>
          <w:sz w:val="24"/>
          <w:szCs w:val="24"/>
        </w:rPr>
      </w:pPr>
    </w:p>
    <w:p w14:paraId="64969215" w14:textId="00E70245" w:rsidR="00102FAD" w:rsidRPr="00C71A6D" w:rsidRDefault="00CF6FAD">
      <w:pPr>
        <w:rPr>
          <w:rFonts w:ascii="Times New Roman" w:hAnsi="Times New Roman" w:cs="Times New Roman"/>
          <w:sz w:val="24"/>
          <w:szCs w:val="24"/>
        </w:rPr>
      </w:pPr>
      <w:r w:rsidRPr="00C71A6D">
        <w:rPr>
          <w:rFonts w:ascii="Times New Roman" w:hAnsi="Times New Roman" w:cs="Times New Roman"/>
          <w:sz w:val="24"/>
          <w:szCs w:val="24"/>
        </w:rPr>
        <w:t xml:space="preserve">After a long winter, many people are looking forward to the warmer weather and getting outside again. This is a great time to remind people with Medicare about the benefits that can help them enjoy all this season has to offer. </w:t>
      </w:r>
    </w:p>
    <w:p w14:paraId="27CB340A" w14:textId="6BD909F8" w:rsidR="00C71A6D" w:rsidRPr="002F1DD0" w:rsidRDefault="00C71A6D" w:rsidP="002F1DD0">
      <w:pPr>
        <w:rPr>
          <w:rFonts w:ascii="Times New Roman" w:hAnsi="Times New Roman" w:cs="Times New Roman"/>
          <w:bCs/>
          <w:sz w:val="24"/>
          <w:szCs w:val="24"/>
        </w:rPr>
      </w:pPr>
      <w:r w:rsidRPr="00C71A6D">
        <w:rPr>
          <w:rFonts w:ascii="Times New Roman" w:hAnsi="Times New Roman" w:cs="Times New Roman"/>
          <w:sz w:val="24"/>
          <w:szCs w:val="24"/>
        </w:rPr>
        <w:t>Use the article below in your agency newsletter to i</w:t>
      </w:r>
      <w:r w:rsidR="00CF6FAD" w:rsidRPr="00C71A6D">
        <w:rPr>
          <w:rFonts w:ascii="Times New Roman" w:hAnsi="Times New Roman" w:cs="Times New Roman"/>
          <w:sz w:val="24"/>
          <w:szCs w:val="24"/>
        </w:rPr>
        <w:t xml:space="preserve">ncrease awareness of Medicare’s preventive </w:t>
      </w:r>
      <w:r w:rsidR="00CA6A47">
        <w:rPr>
          <w:rFonts w:ascii="Times New Roman" w:hAnsi="Times New Roman" w:cs="Times New Roman"/>
          <w:sz w:val="24"/>
          <w:szCs w:val="24"/>
        </w:rPr>
        <w:t>services</w:t>
      </w:r>
      <w:r w:rsidR="00CF6FAD" w:rsidRPr="00C71A6D">
        <w:rPr>
          <w:rFonts w:ascii="Times New Roman" w:hAnsi="Times New Roman" w:cs="Times New Roman"/>
          <w:sz w:val="24"/>
          <w:szCs w:val="24"/>
        </w:rPr>
        <w:t xml:space="preserve"> in your community. </w:t>
      </w:r>
      <w:r w:rsidR="002F1DD0">
        <w:rPr>
          <w:rFonts w:ascii="Times New Roman" w:hAnsi="Times New Roman" w:cs="Times New Roman"/>
          <w:sz w:val="24"/>
          <w:szCs w:val="24"/>
        </w:rPr>
        <w:t xml:space="preserve">Another way to promote these benefits is to </w:t>
      </w:r>
      <w:r w:rsidRPr="00C71A6D">
        <w:rPr>
          <w:rFonts w:ascii="Times New Roman" w:hAnsi="Times New Roman" w:cs="Times New Roman"/>
          <w:sz w:val="24"/>
          <w:szCs w:val="24"/>
        </w:rPr>
        <w:t xml:space="preserve">embed a link to the short </w:t>
      </w:r>
      <w:hyperlink r:id="rId4" w:history="1">
        <w:r w:rsidRPr="00C71A6D">
          <w:rPr>
            <w:rStyle w:val="Hyperlink"/>
            <w:rFonts w:ascii="Times New Roman" w:hAnsi="Times New Roman" w:cs="Times New Roman"/>
            <w:sz w:val="24"/>
            <w:szCs w:val="24"/>
          </w:rPr>
          <w:t>Preventive Benefits Video</w:t>
        </w:r>
      </w:hyperlink>
      <w:r w:rsidRPr="00C71A6D">
        <w:rPr>
          <w:rFonts w:ascii="Times New Roman" w:hAnsi="Times New Roman" w:cs="Times New Roman"/>
          <w:sz w:val="24"/>
          <w:szCs w:val="24"/>
        </w:rPr>
        <w:t xml:space="preserve"> from the Centers for Medicare and Medicaid Services (CMS</w:t>
      </w:r>
      <w:r w:rsidRPr="002F1DD0">
        <w:rPr>
          <w:rFonts w:ascii="Times New Roman" w:hAnsi="Times New Roman" w:cs="Times New Roman"/>
          <w:sz w:val="24"/>
          <w:szCs w:val="24"/>
        </w:rPr>
        <w:t>)</w:t>
      </w:r>
      <w:r w:rsidR="002F1DD0">
        <w:rPr>
          <w:rFonts w:ascii="Times New Roman" w:hAnsi="Times New Roman" w:cs="Times New Roman"/>
          <w:sz w:val="24"/>
          <w:szCs w:val="24"/>
        </w:rPr>
        <w:t xml:space="preserve"> into your Medicare presentation slides</w:t>
      </w:r>
      <w:r w:rsidR="002F1DD0" w:rsidRPr="002F1DD0">
        <w:rPr>
          <w:rFonts w:ascii="Times New Roman" w:hAnsi="Times New Roman" w:cs="Times New Roman"/>
          <w:sz w:val="24"/>
          <w:szCs w:val="24"/>
        </w:rPr>
        <w:t xml:space="preserve">. </w:t>
      </w:r>
      <w:r w:rsidR="002F1DD0">
        <w:rPr>
          <w:rFonts w:ascii="Times New Roman" w:hAnsi="Times New Roman" w:cs="Times New Roman"/>
          <w:sz w:val="24"/>
          <w:szCs w:val="24"/>
        </w:rPr>
        <w:t xml:space="preserve">In addition to sharing important information, adding a video can make your presentations more interesting! </w:t>
      </w:r>
      <w:r w:rsidR="002F1DD0" w:rsidRPr="002F1DD0">
        <w:rPr>
          <w:rFonts w:ascii="Times New Roman" w:hAnsi="Times New Roman" w:cs="Times New Roman"/>
          <w:sz w:val="24"/>
          <w:szCs w:val="24"/>
        </w:rPr>
        <w:t xml:space="preserve"> </w:t>
      </w:r>
      <w:r w:rsidRPr="002F1DD0">
        <w:rPr>
          <w:rFonts w:ascii="Times New Roman" w:hAnsi="Times New Roman" w:cs="Times New Roman"/>
          <w:bCs/>
          <w:sz w:val="24"/>
          <w:szCs w:val="24"/>
        </w:rPr>
        <w:t xml:space="preserve">You can check out the entire CMS </w:t>
      </w:r>
      <w:r w:rsidRPr="002F1DD0">
        <w:rPr>
          <w:rFonts w:ascii="Times New Roman" w:hAnsi="Times New Roman" w:cs="Times New Roman"/>
          <w:bCs/>
          <w:sz w:val="24"/>
          <w:szCs w:val="24"/>
        </w:rPr>
        <w:t xml:space="preserve">YouTube videos </w:t>
      </w:r>
      <w:r w:rsidRPr="002F1DD0">
        <w:rPr>
          <w:rFonts w:ascii="Times New Roman" w:hAnsi="Times New Roman" w:cs="Times New Roman"/>
          <w:bCs/>
          <w:sz w:val="24"/>
          <w:szCs w:val="24"/>
        </w:rPr>
        <w:t xml:space="preserve">series </w:t>
      </w:r>
      <w:r w:rsidRPr="002F1DD0">
        <w:rPr>
          <w:rFonts w:ascii="Times New Roman" w:hAnsi="Times New Roman" w:cs="Times New Roman"/>
          <w:bCs/>
          <w:sz w:val="24"/>
          <w:szCs w:val="24"/>
        </w:rPr>
        <w:t xml:space="preserve">called </w:t>
      </w:r>
      <w:hyperlink r:id="rId5" w:history="1">
        <w:r w:rsidRPr="002F1DD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Medicare and You: An Informational Series for People with Medicare</w:t>
        </w:r>
      </w:hyperlink>
      <w:r w:rsidRPr="002F1DD0">
        <w:rPr>
          <w:rStyle w:val="Hyperlink"/>
          <w:rFonts w:ascii="Times New Roman" w:hAnsi="Times New Roman" w:cs="Times New Roman"/>
          <w:bCs/>
          <w:sz w:val="24"/>
          <w:szCs w:val="24"/>
        </w:rPr>
        <w:t>.</w:t>
      </w:r>
      <w:r w:rsidRPr="002F1D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D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59D9D1" w14:textId="77777777" w:rsidR="002F1DD0" w:rsidRDefault="002F1DD0" w:rsidP="002F1DD0">
      <w:pPr>
        <w:pStyle w:val="Default"/>
      </w:pPr>
      <w:r>
        <w:rPr>
          <w:rFonts w:ascii="Times New Roman" w:hAnsi="Times New Roman" w:cs="Times New Roman"/>
          <w:b/>
        </w:rPr>
        <w:t>To view all the GWAAR Medicare Outreach and Assistance Resources, follow the link to our webpage:</w:t>
      </w:r>
      <w:r>
        <w:t xml:space="preserve"> </w:t>
      </w:r>
      <w:r>
        <w:rPr>
          <w:color w:val="1F497D"/>
        </w:rPr>
        <w:t xml:space="preserve"> </w:t>
      </w:r>
    </w:p>
    <w:p w14:paraId="7C060CE6" w14:textId="77777777" w:rsidR="002F1DD0" w:rsidRDefault="002F1DD0" w:rsidP="002F1DD0">
      <w:hyperlink r:id="rId6" w:history="1">
        <w:r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14:paraId="0F29DC01" w14:textId="77777777" w:rsidR="002F1DD0" w:rsidRDefault="002F1DD0" w:rsidP="002F1DD0">
      <w:pPr>
        <w:shd w:val="clear" w:color="auto" w:fill="FFFFFF"/>
        <w:spacing w:after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GWAAR Medicare Outreach Team</w:t>
      </w:r>
    </w:p>
    <w:p w14:paraId="0F1B3E2D" w14:textId="232CF5C1" w:rsidR="00632F99" w:rsidRDefault="00632F99"/>
    <w:p w14:paraId="2A26F7B1" w14:textId="6FA4C2E9" w:rsidR="00632F99" w:rsidRDefault="00632F99" w:rsidP="00632F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Practice Preventive Care this Season </w:t>
      </w:r>
    </w:p>
    <w:p w14:paraId="1ED65ACF" w14:textId="16C1DB0B" w:rsidR="00632F99" w:rsidRPr="00632F99" w:rsidRDefault="00632F99" w:rsidP="00632F99">
      <w:pPr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632F99">
        <w:rPr>
          <w:rFonts w:ascii="Times New Roman" w:hAnsi="Times New Roman"/>
          <w:bCs/>
          <w:i/>
          <w:iCs/>
          <w:sz w:val="24"/>
          <w:szCs w:val="24"/>
        </w:rPr>
        <w:t>(For Reprint)</w:t>
      </w:r>
    </w:p>
    <w:p w14:paraId="33F90184" w14:textId="77777777" w:rsidR="00632F99" w:rsidRDefault="00632F99" w:rsidP="00632F9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2BBF1FA" w14:textId="77777777" w:rsidR="00632F99" w:rsidRPr="00876056" w:rsidRDefault="00632F99" w:rsidP="00632F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Spring brings a welcome breath of fresh air, along with longer hours of daylight and a promise of warmer weather.  Now is a good time to focus on your health so you can enjoy all that this season has to offer. Practicing preventive care</w:t>
      </w:r>
      <w:r w:rsidRPr="00876056">
        <w:rPr>
          <w:rFonts w:ascii="Times New Roman" w:hAnsi="Times New Roman"/>
          <w:sz w:val="24"/>
          <w:szCs w:val="24"/>
        </w:rPr>
        <w:t xml:space="preserve"> is the perfect way to spring into better health!  </w:t>
      </w:r>
    </w:p>
    <w:p w14:paraId="2F3EF989" w14:textId="77777777" w:rsidR="00632F99" w:rsidRDefault="00632F99" w:rsidP="00632F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Preventive services can help keep you from getting sick and find health problems early when treatment works best. People with Medicare have access to a wide range of preventive tests and screenings, most at no extra cost. If you’re new to Medicare, a “Welcome to Medicare” preventive visit is covered during the first 12 months you are enrolled in Part B. The visit includes a review of your medical and social history as well as education and counseling about preventive services, including certain screenings, </w:t>
      </w:r>
      <w:proofErr w:type="gramStart"/>
      <w:r>
        <w:rPr>
          <w:rFonts w:ascii="Times New Roman" w:hAnsi="Times New Roman"/>
          <w:sz w:val="24"/>
          <w:szCs w:val="24"/>
        </w:rPr>
        <w:t>shots</w:t>
      </w:r>
      <w:proofErr w:type="gramEnd"/>
      <w:r>
        <w:rPr>
          <w:rFonts w:ascii="Times New Roman" w:hAnsi="Times New Roman"/>
          <w:sz w:val="24"/>
          <w:szCs w:val="24"/>
        </w:rPr>
        <w:t xml:space="preserve"> and referrals for other care, if needed. Once you’ve had Part B for longer than 12 months, you can get a yearly “Wellness” visit to develop or update a personalized prevention plan based on your current health and risk factors.</w:t>
      </w:r>
    </w:p>
    <w:p w14:paraId="1DF7BE09" w14:textId="77777777" w:rsidR="00632F99" w:rsidRPr="00824E16" w:rsidRDefault="00632F99" w:rsidP="00632F99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Medicare also covers screening tests for breast cancer, diabetes, heart disease, obesity management, and osteoporosis, just to name a few.  You can find a complete list of Medicare-</w:t>
      </w:r>
      <w:r>
        <w:rPr>
          <w:rFonts w:ascii="Times New Roman" w:hAnsi="Times New Roman"/>
          <w:sz w:val="24"/>
          <w:szCs w:val="24"/>
        </w:rPr>
        <w:lastRenderedPageBreak/>
        <w:t xml:space="preserve">covered preventive services in your </w:t>
      </w:r>
      <w:r w:rsidRPr="00824E16">
        <w:rPr>
          <w:rFonts w:ascii="Times New Roman" w:hAnsi="Times New Roman"/>
          <w:i/>
          <w:iCs/>
          <w:sz w:val="24"/>
          <w:szCs w:val="24"/>
        </w:rPr>
        <w:t>Medicare and You 20</w:t>
      </w:r>
      <w:r>
        <w:rPr>
          <w:rFonts w:ascii="Times New Roman" w:hAnsi="Times New Roman"/>
          <w:i/>
          <w:iCs/>
          <w:sz w:val="24"/>
          <w:szCs w:val="24"/>
        </w:rPr>
        <w:t>22</w:t>
      </w:r>
      <w:r w:rsidRPr="00824E1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24E16">
        <w:rPr>
          <w:rFonts w:ascii="Times New Roman" w:hAnsi="Times New Roman"/>
          <w:sz w:val="24"/>
          <w:szCs w:val="24"/>
        </w:rPr>
        <w:t xml:space="preserve">handbook or on the Medicare website </w:t>
      </w:r>
      <w:r>
        <w:rPr>
          <w:rFonts w:ascii="Times New Roman" w:hAnsi="Times New Roman"/>
          <w:sz w:val="24"/>
          <w:szCs w:val="24"/>
        </w:rPr>
        <w:t xml:space="preserve">at </w:t>
      </w:r>
      <w:hyperlink r:id="rId7" w:history="1">
        <w:r w:rsidRPr="00824E16">
          <w:rPr>
            <w:rStyle w:val="Hyperlink"/>
            <w:rFonts w:ascii="Times New Roman" w:hAnsi="Times New Roman"/>
            <w:sz w:val="24"/>
            <w:szCs w:val="24"/>
          </w:rPr>
          <w:t>www.medicare.gov</w:t>
        </w:r>
      </w:hyperlink>
      <w:r w:rsidRPr="00824E16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 xml:space="preserve">Talk to your doctor about what screenings and shots are right for you. </w:t>
      </w:r>
    </w:p>
    <w:p w14:paraId="44421AC3" w14:textId="77777777" w:rsidR="00632F99" w:rsidRDefault="00632F99" w:rsidP="00632F99">
      <w:pPr>
        <w:rPr>
          <w:rFonts w:ascii="Times New Roman" w:hAnsi="Times New Roman"/>
          <w:sz w:val="24"/>
          <w:szCs w:val="24"/>
        </w:rPr>
      </w:pPr>
      <w:r w:rsidRPr="009E2F08">
        <w:rPr>
          <w:rFonts w:ascii="Times New Roman" w:hAnsi="Times New Roman"/>
          <w:sz w:val="24"/>
          <w:szCs w:val="24"/>
        </w:rPr>
        <w:t>For local assistance with Medicare questions</w:t>
      </w:r>
      <w:r>
        <w:rPr>
          <w:rFonts w:ascii="Times New Roman" w:hAnsi="Times New Roman"/>
          <w:sz w:val="24"/>
          <w:szCs w:val="24"/>
        </w:rPr>
        <w:t xml:space="preserve"> or other health insurance counseling</w:t>
      </w:r>
      <w:r w:rsidRPr="009E2F08">
        <w:rPr>
          <w:rFonts w:ascii="Times New Roman" w:hAnsi="Times New Roman"/>
          <w:sz w:val="24"/>
          <w:szCs w:val="24"/>
        </w:rPr>
        <w:t xml:space="preserve"> contact </w:t>
      </w:r>
      <w:r>
        <w:rPr>
          <w:rFonts w:ascii="Times New Roman" w:hAnsi="Times New Roman"/>
          <w:color w:val="FF0000"/>
          <w:sz w:val="24"/>
          <w:szCs w:val="24"/>
        </w:rPr>
        <w:t xml:space="preserve">&lt;Insert </w:t>
      </w:r>
      <w:r w:rsidRPr="009E2F08">
        <w:rPr>
          <w:rFonts w:ascii="Times New Roman" w:hAnsi="Times New Roman"/>
          <w:color w:val="FF0000"/>
          <w:sz w:val="24"/>
          <w:szCs w:val="24"/>
        </w:rPr>
        <w:t>Your Contact Info Here</w:t>
      </w:r>
      <w:r>
        <w:rPr>
          <w:rFonts w:ascii="Times New Roman" w:hAnsi="Times New Roman"/>
          <w:color w:val="FF0000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.</w:t>
      </w:r>
    </w:p>
    <w:p w14:paraId="37098D39" w14:textId="77777777" w:rsidR="00632F99" w:rsidRDefault="00632F99" w:rsidP="00632F99">
      <w:pPr>
        <w:pStyle w:val="Default"/>
        <w:rPr>
          <w:rFonts w:ascii="Times New Roman" w:hAnsi="Times New Roman" w:cs="Times New Roman"/>
        </w:rPr>
      </w:pPr>
    </w:p>
    <w:p w14:paraId="0EDCC2E9" w14:textId="462E174C" w:rsidR="00632F99" w:rsidRDefault="00632F99"/>
    <w:p w14:paraId="7140905A" w14:textId="54EED36A" w:rsidR="00632F99" w:rsidRDefault="00632F99"/>
    <w:p w14:paraId="69317A1F" w14:textId="77777777" w:rsidR="00632F99" w:rsidRDefault="00632F99"/>
    <w:sectPr w:rsidR="0063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AD"/>
    <w:rsid w:val="00102FAD"/>
    <w:rsid w:val="002F1DD0"/>
    <w:rsid w:val="005868A7"/>
    <w:rsid w:val="00632F99"/>
    <w:rsid w:val="00BB58CA"/>
    <w:rsid w:val="00C71A6D"/>
    <w:rsid w:val="00CA6A47"/>
    <w:rsid w:val="00CF6FAD"/>
    <w:rsid w:val="00E0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4574"/>
  <w15:chartTrackingRefBased/>
  <w15:docId w15:val="{8544F0C0-D3A4-4451-B7BA-DED5EB03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F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FAD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632F99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2F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6F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dicar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waar.org/medicare-outreach-and-assistance-resources" TargetMode="External"/><Relationship Id="rId5" Type="http://schemas.openxmlformats.org/officeDocument/2006/relationships/hyperlink" Target="https://www.youtube.com/playlist?list=PLaV7m2-zFKpjt7jXQYFjiy6fZ9qstPlxJ" TargetMode="External"/><Relationship Id="rId4" Type="http://schemas.openxmlformats.org/officeDocument/2006/relationships/hyperlink" Target="https://youtu.be/3ljyLlaDU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dcterms:created xsi:type="dcterms:W3CDTF">2022-02-21T17:36:00Z</dcterms:created>
  <dcterms:modified xsi:type="dcterms:W3CDTF">2022-02-21T17:36:00Z</dcterms:modified>
</cp:coreProperties>
</file>