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4314" w14:textId="03254821" w:rsidR="003925CA" w:rsidRDefault="003F4088">
      <w:r>
        <w:rPr>
          <w:noProof/>
        </w:rPr>
        <w:drawing>
          <wp:anchor distT="0" distB="0" distL="114300" distR="114300" simplePos="0" relativeHeight="251680768" behindDoc="1" locked="0" layoutInCell="1" allowOverlap="1" wp14:anchorId="17591077" wp14:editId="13512DF9">
            <wp:simplePos x="0" y="0"/>
            <wp:positionH relativeFrom="margin">
              <wp:posOffset>160020</wp:posOffset>
            </wp:positionH>
            <wp:positionV relativeFrom="paragraph">
              <wp:posOffset>8435340</wp:posOffset>
            </wp:positionV>
            <wp:extent cx="1734185" cy="541655"/>
            <wp:effectExtent l="0" t="0" r="0" b="0"/>
            <wp:wrapTight wrapText="bothSides">
              <wp:wrapPolygon edited="0">
                <wp:start x="0" y="0"/>
                <wp:lineTo x="0" y="20511"/>
                <wp:lineTo x="21355" y="20511"/>
                <wp:lineTo x="21355" y="0"/>
                <wp:lineTo x="0" y="0"/>
              </wp:wrapPolygon>
            </wp:wrapTight>
            <wp:docPr id="10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F8DA6E89-C6E5-4559-983D-27D5EE09C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3">
                      <a:extLst>
                        <a:ext uri="{FF2B5EF4-FFF2-40B4-BE49-F238E27FC236}">
                          <a16:creationId xmlns:a16="http://schemas.microsoft.com/office/drawing/2014/main" id="{F8DA6E89-C6E5-4559-983D-27D5EE09C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3D9423B" wp14:editId="0A9A6470">
            <wp:simplePos x="0" y="0"/>
            <wp:positionH relativeFrom="margin">
              <wp:posOffset>129540</wp:posOffset>
            </wp:positionH>
            <wp:positionV relativeFrom="paragraph">
              <wp:posOffset>3616325</wp:posOffset>
            </wp:positionV>
            <wp:extent cx="1836420" cy="572770"/>
            <wp:effectExtent l="0" t="0" r="0" b="0"/>
            <wp:wrapTight wrapText="bothSides">
              <wp:wrapPolygon edited="0">
                <wp:start x="0" y="0"/>
                <wp:lineTo x="0" y="20834"/>
                <wp:lineTo x="21286" y="20834"/>
                <wp:lineTo x="21286" y="0"/>
                <wp:lineTo x="0" y="0"/>
              </wp:wrapPolygon>
            </wp:wrapTight>
            <wp:docPr id="3" name="Content Placeholder 3" descr="A blue and white logo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F8DA6E89-C6E5-4559-983D-27D5EE09C2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3" descr="A blue and white logo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F8DA6E89-C6E5-4559-983D-27D5EE09C2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EF15AF6" wp14:editId="705AF82C">
            <wp:simplePos x="0" y="0"/>
            <wp:positionH relativeFrom="margin">
              <wp:posOffset>5402580</wp:posOffset>
            </wp:positionH>
            <wp:positionV relativeFrom="paragraph">
              <wp:posOffset>8112125</wp:posOffset>
            </wp:positionV>
            <wp:extent cx="1419225" cy="892175"/>
            <wp:effectExtent l="0" t="0" r="9525" b="3175"/>
            <wp:wrapTight wrapText="bothSides">
              <wp:wrapPolygon edited="0">
                <wp:start x="0" y="0"/>
                <wp:lineTo x="0" y="21216"/>
                <wp:lineTo x="21455" y="21216"/>
                <wp:lineTo x="21455" y="0"/>
                <wp:lineTo x="0" y="0"/>
              </wp:wrapPolygon>
            </wp:wrapTight>
            <wp:docPr id="1026" name="Picture 2" descr="Image result for medicare card images">
              <a:extLst xmlns:a="http://schemas.openxmlformats.org/drawingml/2006/main">
                <a:ext uri="{FF2B5EF4-FFF2-40B4-BE49-F238E27FC236}">
                  <a16:creationId xmlns:a16="http://schemas.microsoft.com/office/drawing/2014/main" id="{6D3792E4-B8DC-4FB7-8168-09DFDF5267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edicare card images">
                      <a:extLst>
                        <a:ext uri="{FF2B5EF4-FFF2-40B4-BE49-F238E27FC236}">
                          <a16:creationId xmlns:a16="http://schemas.microsoft.com/office/drawing/2014/main" id="{6D3792E4-B8DC-4FB7-8168-09DFDF5267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1CC7989" wp14:editId="4D30D5C4">
            <wp:simplePos x="0" y="0"/>
            <wp:positionH relativeFrom="column">
              <wp:posOffset>312421</wp:posOffset>
            </wp:positionH>
            <wp:positionV relativeFrom="paragraph">
              <wp:posOffset>5029200</wp:posOffset>
            </wp:positionV>
            <wp:extent cx="1097280" cy="1805940"/>
            <wp:effectExtent l="0" t="0" r="762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A1B5A74" wp14:editId="55FB63FF">
            <wp:simplePos x="0" y="0"/>
            <wp:positionH relativeFrom="column">
              <wp:posOffset>304800</wp:posOffset>
            </wp:positionH>
            <wp:positionV relativeFrom="paragraph">
              <wp:posOffset>220980</wp:posOffset>
            </wp:positionV>
            <wp:extent cx="112776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62" y="21375"/>
                <wp:lineTo x="21162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92AB8C1" wp14:editId="16B13F0E">
            <wp:simplePos x="0" y="0"/>
            <wp:positionH relativeFrom="margin">
              <wp:posOffset>5311140</wp:posOffset>
            </wp:positionH>
            <wp:positionV relativeFrom="paragraph">
              <wp:posOffset>3251200</wp:posOffset>
            </wp:positionV>
            <wp:extent cx="1449705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288" y="21194"/>
                <wp:lineTo x="21288" y="0"/>
                <wp:lineTo x="0" y="0"/>
              </wp:wrapPolygon>
            </wp:wrapTight>
            <wp:docPr id="12" name="Picture 2" descr="Image result for medicare card images">
              <a:extLst xmlns:a="http://schemas.openxmlformats.org/drawingml/2006/main">
                <a:ext uri="{FF2B5EF4-FFF2-40B4-BE49-F238E27FC236}">
                  <a16:creationId xmlns:a16="http://schemas.microsoft.com/office/drawing/2014/main" id="{6D3792E4-B8DC-4FB7-8168-09DFDF5267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edicare card images">
                      <a:extLst>
                        <a:ext uri="{FF2B5EF4-FFF2-40B4-BE49-F238E27FC236}">
                          <a16:creationId xmlns:a16="http://schemas.microsoft.com/office/drawing/2014/main" id="{6D3792E4-B8DC-4FB7-8168-09DFDF5267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4A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21747F" wp14:editId="620FE404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6829425" cy="424815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AC0C3" w14:textId="77777777" w:rsidR="00030658" w:rsidRDefault="00030658" w:rsidP="00E039A6">
                            <w:pPr>
                              <w:spacing w:before="240"/>
                              <w:ind w:left="1440" w:firstLine="72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30658">
                              <w:rPr>
                                <w:b/>
                                <w:sz w:val="52"/>
                                <w:szCs w:val="52"/>
                              </w:rPr>
                              <w:t>Medicare Open Enrollment</w:t>
                            </w:r>
                          </w:p>
                          <w:p w14:paraId="4FF1B60E" w14:textId="77777777" w:rsidR="003925CA" w:rsidRPr="003925CA" w:rsidRDefault="003925CA" w:rsidP="00030658">
                            <w:pPr>
                              <w:ind w:left="1440"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 15 – December 7</w:t>
                            </w:r>
                          </w:p>
                          <w:p w14:paraId="06E2204A" w14:textId="77777777" w:rsidR="003925CA" w:rsidRPr="00E039A6" w:rsidRDefault="00030658" w:rsidP="003925CA">
                            <w:pPr>
                              <w:spacing w:after="0" w:line="240" w:lineRule="auto"/>
                              <w:ind w:left="1440" w:firstLine="4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39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Time to review your Medicare Part D Prescription </w:t>
                            </w:r>
                          </w:p>
                          <w:p w14:paraId="2BFD6B42" w14:textId="77777777" w:rsidR="00E039A6" w:rsidRPr="00E039A6" w:rsidRDefault="00030658" w:rsidP="003925CA">
                            <w:pPr>
                              <w:spacing w:after="0" w:line="240" w:lineRule="auto"/>
                              <w:ind w:left="1440" w:firstLine="4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39A6">
                              <w:rPr>
                                <w:b/>
                                <w:sz w:val="36"/>
                                <w:szCs w:val="36"/>
                              </w:rPr>
                              <w:t>Drug Plan!</w:t>
                            </w:r>
                            <w:r w:rsidR="00E039A6" w:rsidRPr="00E039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4089B8B" w14:textId="77777777" w:rsidR="00030658" w:rsidRPr="00E039A6" w:rsidRDefault="00E039A6" w:rsidP="00E039A6">
                            <w:pPr>
                              <w:spacing w:after="0" w:line="240" w:lineRule="auto"/>
                              <w:ind w:left="1440" w:firstLine="7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039A6">
                              <w:rPr>
                                <w:i/>
                                <w:sz w:val="28"/>
                                <w:szCs w:val="28"/>
                              </w:rPr>
                              <w:t>Remember, every year insurance companies can change their formularies, premiums and deductibles.</w:t>
                            </w:r>
                          </w:p>
                          <w:p w14:paraId="4943F1CC" w14:textId="77777777" w:rsidR="003925CA" w:rsidRPr="00E039A6" w:rsidRDefault="003925CA" w:rsidP="003925C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9FF1D4" w14:textId="77777777" w:rsidR="003158D9" w:rsidRDefault="00030658" w:rsidP="00E039A6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06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312258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306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ssistance with Plan Comparisons </w:t>
                            </w:r>
                            <w:r w:rsidR="003158D9">
                              <w:rPr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14:paraId="690D403C" w14:textId="77777777" w:rsidR="003158D9" w:rsidRPr="003158D9" w:rsidRDefault="003158D9" w:rsidP="00E039A6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C661F0E" w14:textId="77777777" w:rsidR="00030658" w:rsidRPr="003925CA" w:rsidRDefault="003158D9" w:rsidP="003158D9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158D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&lt;YOUR CONTACT INFORMATION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17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pt;width:537.75pt;height:3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" strokecolor="#0070c0" strokeweight="6pt">
                <v:textbox>
                  <w:txbxContent>
                    <w:p w14:paraId="33EAC0C3" w14:textId="77777777" w:rsidR="00030658" w:rsidRDefault="00030658" w:rsidP="00E039A6">
                      <w:pPr>
                        <w:spacing w:before="240"/>
                        <w:ind w:left="1440" w:firstLine="72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30658">
                        <w:rPr>
                          <w:b/>
                          <w:sz w:val="52"/>
                          <w:szCs w:val="52"/>
                        </w:rPr>
                        <w:t>Medicare Open Enrollment</w:t>
                      </w:r>
                    </w:p>
                    <w:p w14:paraId="4FF1B60E" w14:textId="77777777" w:rsidR="003925CA" w:rsidRPr="003925CA" w:rsidRDefault="003925CA" w:rsidP="00030658">
                      <w:pPr>
                        <w:ind w:left="1440" w:firstLine="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October 15 – December 7</w:t>
                      </w:r>
                    </w:p>
                    <w:p w14:paraId="06E2204A" w14:textId="77777777" w:rsidR="003925CA" w:rsidRPr="00E039A6" w:rsidRDefault="00030658" w:rsidP="003925CA">
                      <w:pPr>
                        <w:spacing w:after="0" w:line="240" w:lineRule="auto"/>
                        <w:ind w:left="1440" w:firstLine="4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039A6">
                        <w:rPr>
                          <w:b/>
                          <w:sz w:val="36"/>
                          <w:szCs w:val="36"/>
                        </w:rPr>
                        <w:t xml:space="preserve">Time to review your Medicare Part D Prescription </w:t>
                      </w:r>
                    </w:p>
                    <w:p w14:paraId="2BFD6B42" w14:textId="77777777" w:rsidR="00E039A6" w:rsidRPr="00E039A6" w:rsidRDefault="00030658" w:rsidP="003925CA">
                      <w:pPr>
                        <w:spacing w:after="0" w:line="240" w:lineRule="auto"/>
                        <w:ind w:left="1440" w:firstLine="4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039A6">
                        <w:rPr>
                          <w:b/>
                          <w:sz w:val="36"/>
                          <w:szCs w:val="36"/>
                        </w:rPr>
                        <w:t>Drug Plan!</w:t>
                      </w:r>
                      <w:r w:rsidR="00E039A6" w:rsidRPr="00E039A6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4089B8B" w14:textId="77777777" w:rsidR="00030658" w:rsidRPr="00E039A6" w:rsidRDefault="00E039A6" w:rsidP="00E039A6">
                      <w:pPr>
                        <w:spacing w:after="0" w:line="240" w:lineRule="auto"/>
                        <w:ind w:left="1440" w:firstLine="7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039A6">
                        <w:rPr>
                          <w:i/>
                          <w:sz w:val="28"/>
                          <w:szCs w:val="28"/>
                        </w:rPr>
                        <w:t>Remember, every year insurance companies can change their formularies, premiums and deductibles.</w:t>
                      </w:r>
                    </w:p>
                    <w:p w14:paraId="4943F1CC" w14:textId="77777777" w:rsidR="003925CA" w:rsidRPr="00E039A6" w:rsidRDefault="003925CA" w:rsidP="003925C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E9FF1D4" w14:textId="77777777" w:rsidR="003158D9" w:rsidRDefault="00030658" w:rsidP="00E039A6">
                      <w:pPr>
                        <w:spacing w:after="0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0658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312258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30658">
                        <w:rPr>
                          <w:b/>
                          <w:sz w:val="28"/>
                          <w:szCs w:val="28"/>
                        </w:rPr>
                        <w:t xml:space="preserve">ssistance with Plan Comparisons </w:t>
                      </w:r>
                      <w:r w:rsidR="003158D9">
                        <w:rPr>
                          <w:b/>
                          <w:sz w:val="28"/>
                          <w:szCs w:val="28"/>
                        </w:rPr>
                        <w:t>contact:</w:t>
                      </w:r>
                    </w:p>
                    <w:p w14:paraId="690D403C" w14:textId="77777777" w:rsidR="003158D9" w:rsidRPr="003158D9" w:rsidRDefault="003158D9" w:rsidP="00E039A6">
                      <w:pPr>
                        <w:spacing w:after="0"/>
                        <w:ind w:firstLine="72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C661F0E" w14:textId="77777777" w:rsidR="00030658" w:rsidRPr="003925CA" w:rsidRDefault="003158D9" w:rsidP="003158D9">
                      <w:pPr>
                        <w:spacing w:after="0"/>
                        <w:ind w:firstLine="7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158D9">
                        <w:rPr>
                          <w:b/>
                          <w:color w:val="FF0000"/>
                          <w:sz w:val="28"/>
                          <w:szCs w:val="28"/>
                        </w:rPr>
                        <w:t>&lt;YOUR CONTACT INFORMATION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4A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F7ACD1" wp14:editId="6127228B">
                <wp:simplePos x="0" y="0"/>
                <wp:positionH relativeFrom="column">
                  <wp:posOffset>76200</wp:posOffset>
                </wp:positionH>
                <wp:positionV relativeFrom="paragraph">
                  <wp:posOffset>4876800</wp:posOffset>
                </wp:positionV>
                <wp:extent cx="6829425" cy="421005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6608" w14:textId="77777777" w:rsidR="003925CA" w:rsidRDefault="003925CA" w:rsidP="00E039A6">
                            <w:pPr>
                              <w:spacing w:before="240"/>
                              <w:ind w:left="1440" w:firstLine="72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30658">
                              <w:rPr>
                                <w:b/>
                                <w:sz w:val="52"/>
                                <w:szCs w:val="52"/>
                              </w:rPr>
                              <w:t>Medicare Open Enrollment</w:t>
                            </w:r>
                          </w:p>
                          <w:p w14:paraId="2C7F0DDC" w14:textId="77777777" w:rsidR="003925CA" w:rsidRPr="003925CA" w:rsidRDefault="003925CA" w:rsidP="003925CA">
                            <w:pPr>
                              <w:ind w:left="1440" w:firstLine="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October 15 – December 7</w:t>
                            </w:r>
                          </w:p>
                          <w:p w14:paraId="2143794E" w14:textId="77777777" w:rsidR="003925CA" w:rsidRPr="00E039A6" w:rsidRDefault="003925CA" w:rsidP="003925CA">
                            <w:pPr>
                              <w:spacing w:after="0" w:line="240" w:lineRule="auto"/>
                              <w:ind w:left="1440" w:firstLine="4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39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Time to review your Medicare Part D Prescription </w:t>
                            </w:r>
                          </w:p>
                          <w:p w14:paraId="34916AA5" w14:textId="77777777" w:rsidR="003925CA" w:rsidRPr="00E039A6" w:rsidRDefault="003925CA" w:rsidP="003925CA">
                            <w:pPr>
                              <w:spacing w:after="0" w:line="240" w:lineRule="auto"/>
                              <w:ind w:left="1440" w:firstLine="4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039A6">
                              <w:rPr>
                                <w:b/>
                                <w:sz w:val="36"/>
                                <w:szCs w:val="36"/>
                              </w:rPr>
                              <w:t>Drug Plan!</w:t>
                            </w:r>
                          </w:p>
                          <w:p w14:paraId="49B51674" w14:textId="77777777" w:rsidR="00E039A6" w:rsidRPr="00E039A6" w:rsidRDefault="00E039A6" w:rsidP="00E039A6">
                            <w:pPr>
                              <w:spacing w:after="0" w:line="240" w:lineRule="auto"/>
                              <w:ind w:left="1440" w:firstLine="72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039A6">
                              <w:rPr>
                                <w:i/>
                                <w:sz w:val="28"/>
                                <w:szCs w:val="28"/>
                              </w:rPr>
                              <w:t>Remember, every year insurance companies can change their formularies, premiums and deductibles.</w:t>
                            </w:r>
                          </w:p>
                          <w:p w14:paraId="432B4A2A" w14:textId="77777777" w:rsidR="003925CA" w:rsidRPr="00E039A6" w:rsidRDefault="003925CA" w:rsidP="00E039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907EB" w14:textId="77777777" w:rsidR="003158D9" w:rsidRDefault="003925CA" w:rsidP="003158D9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06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312258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30658">
                              <w:rPr>
                                <w:b/>
                                <w:sz w:val="28"/>
                                <w:szCs w:val="28"/>
                              </w:rPr>
                              <w:t>ssistanc</w:t>
                            </w:r>
                            <w:r w:rsidR="003158D9">
                              <w:rPr>
                                <w:b/>
                                <w:sz w:val="28"/>
                                <w:szCs w:val="28"/>
                              </w:rPr>
                              <w:t>e with Plan Comparisons contact:</w:t>
                            </w:r>
                          </w:p>
                          <w:p w14:paraId="3141BA55" w14:textId="77777777" w:rsidR="003158D9" w:rsidRPr="003158D9" w:rsidRDefault="003158D9" w:rsidP="003158D9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62160" w14:textId="77777777" w:rsidR="003158D9" w:rsidRPr="003158D9" w:rsidRDefault="003158D9" w:rsidP="003158D9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158D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&lt;YOUR CONTACT INFORMATION HERE&gt;</w:t>
                            </w:r>
                          </w:p>
                          <w:p w14:paraId="378B3931" w14:textId="77777777" w:rsidR="003925CA" w:rsidRPr="003925CA" w:rsidRDefault="003925CA" w:rsidP="003925C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ACD1" id="_x0000_s1027" type="#_x0000_t202" style="position:absolute;margin-left:6pt;margin-top:384pt;width:537.75pt;height:3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" strokecolor="#0070c0" strokeweight="6pt">
                <v:textbox>
                  <w:txbxContent>
                    <w:p w14:paraId="18486608" w14:textId="77777777" w:rsidR="003925CA" w:rsidRDefault="003925CA" w:rsidP="00E039A6">
                      <w:pPr>
                        <w:spacing w:before="240"/>
                        <w:ind w:left="1440" w:firstLine="72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30658">
                        <w:rPr>
                          <w:b/>
                          <w:sz w:val="52"/>
                          <w:szCs w:val="52"/>
                        </w:rPr>
                        <w:t>Medicare Open Enrollment</w:t>
                      </w:r>
                    </w:p>
                    <w:p w14:paraId="2C7F0DDC" w14:textId="77777777" w:rsidR="003925CA" w:rsidRPr="003925CA" w:rsidRDefault="003925CA" w:rsidP="003925CA">
                      <w:pPr>
                        <w:ind w:left="1440" w:firstLine="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October 15 – December 7</w:t>
                      </w:r>
                    </w:p>
                    <w:p w14:paraId="2143794E" w14:textId="77777777" w:rsidR="003925CA" w:rsidRPr="00E039A6" w:rsidRDefault="003925CA" w:rsidP="003925CA">
                      <w:pPr>
                        <w:spacing w:after="0" w:line="240" w:lineRule="auto"/>
                        <w:ind w:left="1440" w:firstLine="4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039A6">
                        <w:rPr>
                          <w:b/>
                          <w:sz w:val="36"/>
                          <w:szCs w:val="36"/>
                        </w:rPr>
                        <w:t xml:space="preserve">Time to review your Medicare Part D Prescription </w:t>
                      </w:r>
                    </w:p>
                    <w:p w14:paraId="34916AA5" w14:textId="77777777" w:rsidR="003925CA" w:rsidRPr="00E039A6" w:rsidRDefault="003925CA" w:rsidP="003925CA">
                      <w:pPr>
                        <w:spacing w:after="0" w:line="240" w:lineRule="auto"/>
                        <w:ind w:left="1440" w:firstLine="4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039A6">
                        <w:rPr>
                          <w:b/>
                          <w:sz w:val="36"/>
                          <w:szCs w:val="36"/>
                        </w:rPr>
                        <w:t>Drug Plan!</w:t>
                      </w:r>
                    </w:p>
                    <w:p w14:paraId="49B51674" w14:textId="77777777" w:rsidR="00E039A6" w:rsidRPr="00E039A6" w:rsidRDefault="00E039A6" w:rsidP="00E039A6">
                      <w:pPr>
                        <w:spacing w:after="0" w:line="240" w:lineRule="auto"/>
                        <w:ind w:left="1440" w:firstLine="72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039A6">
                        <w:rPr>
                          <w:i/>
                          <w:sz w:val="28"/>
                          <w:szCs w:val="28"/>
                        </w:rPr>
                        <w:t>Remember, every year insurance companies can change their formularies, premiums and deductibles.</w:t>
                      </w:r>
                    </w:p>
                    <w:p w14:paraId="432B4A2A" w14:textId="77777777" w:rsidR="003925CA" w:rsidRPr="00E039A6" w:rsidRDefault="003925CA" w:rsidP="00E039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EC907EB" w14:textId="77777777" w:rsidR="003158D9" w:rsidRDefault="003925CA" w:rsidP="003158D9">
                      <w:pPr>
                        <w:spacing w:after="0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0658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312258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30658">
                        <w:rPr>
                          <w:b/>
                          <w:sz w:val="28"/>
                          <w:szCs w:val="28"/>
                        </w:rPr>
                        <w:t>ssistanc</w:t>
                      </w:r>
                      <w:r w:rsidR="003158D9">
                        <w:rPr>
                          <w:b/>
                          <w:sz w:val="28"/>
                          <w:szCs w:val="28"/>
                        </w:rPr>
                        <w:t>e with Plan Comparisons contact:</w:t>
                      </w:r>
                    </w:p>
                    <w:p w14:paraId="3141BA55" w14:textId="77777777" w:rsidR="003158D9" w:rsidRPr="003158D9" w:rsidRDefault="003158D9" w:rsidP="003158D9">
                      <w:pPr>
                        <w:spacing w:after="0"/>
                        <w:ind w:firstLine="72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962160" w14:textId="77777777" w:rsidR="003158D9" w:rsidRPr="003158D9" w:rsidRDefault="003158D9" w:rsidP="003158D9">
                      <w:pPr>
                        <w:spacing w:after="0"/>
                        <w:ind w:firstLine="72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158D9">
                        <w:rPr>
                          <w:b/>
                          <w:color w:val="FF0000"/>
                          <w:sz w:val="28"/>
                          <w:szCs w:val="28"/>
                        </w:rPr>
                        <w:t>&lt;YOUR CONTACT INFORMATION HERE&gt;</w:t>
                      </w:r>
                    </w:p>
                    <w:p w14:paraId="378B3931" w14:textId="77777777" w:rsidR="003925CA" w:rsidRPr="003925CA" w:rsidRDefault="003925CA" w:rsidP="003925C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925CA" w:rsidSect="00030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58"/>
    <w:rsid w:val="00030658"/>
    <w:rsid w:val="00312258"/>
    <w:rsid w:val="003158D9"/>
    <w:rsid w:val="003925CA"/>
    <w:rsid w:val="003F4088"/>
    <w:rsid w:val="009A7A8E"/>
    <w:rsid w:val="00B331C9"/>
    <w:rsid w:val="00B46015"/>
    <w:rsid w:val="00C554A9"/>
    <w:rsid w:val="00E0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EA43"/>
  <w15:chartTrackingRefBased/>
  <w15:docId w15:val="{CA8407BD-734A-4FCE-9F54-AA2E157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2017-07-07T14:55:00Z</cp:lastPrinted>
  <dcterms:created xsi:type="dcterms:W3CDTF">2021-12-15T21:42:00Z</dcterms:created>
  <dcterms:modified xsi:type="dcterms:W3CDTF">2021-12-15T21:42:00Z</dcterms:modified>
</cp:coreProperties>
</file>