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116648250" w:displacedByCustomXml="next"/>
    <w:bookmarkStart w:id="1" w:name="_Toc102717456" w:displacedByCustomXml="next"/>
    <w:sdt>
      <w:sdtPr>
        <w:rPr>
          <w:rFonts w:ascii="Arial" w:eastAsiaTheme="minorHAnsi" w:hAnsi="Arial" w:cs="Arial"/>
          <w:color w:val="auto"/>
          <w:sz w:val="24"/>
          <w:szCs w:val="24"/>
        </w:rPr>
        <w:id w:val="128238256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555A1C7" w14:textId="3539EC0A" w:rsidR="00E74988" w:rsidRDefault="00E74988">
          <w:pPr>
            <w:pStyle w:val="TOCHeading"/>
          </w:pPr>
          <w:r>
            <w:t>Contents</w:t>
          </w:r>
        </w:p>
        <w:p w14:paraId="43463941" w14:textId="6242271E" w:rsidR="00A96081" w:rsidRDefault="00E74988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8329839" w:history="1">
            <w:r w:rsidR="00A96081" w:rsidRPr="00675E26">
              <w:rPr>
                <w:rStyle w:val="Hyperlink"/>
                <w:noProof/>
              </w:rPr>
              <w:t>SHIP Logos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_Toc138329839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780F4D80" w14:textId="50153DFA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0" w:history="1">
            <w:r w:rsidR="00A96081" w:rsidRPr="00675E26">
              <w:rPr>
                <w:rStyle w:val="Hyperlink"/>
                <w:noProof/>
              </w:rPr>
              <w:t>State Health Insurance Assistance Program (SHIP) Logos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_Toc138329840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7E1D0E00" w14:textId="39E857A2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1" w:history="1">
            <w:r w:rsidR="00A96081" w:rsidRPr="00675E26">
              <w:rPr>
                <w:rStyle w:val="Hyperlink"/>
                <w:noProof/>
              </w:rPr>
              <w:t>Administration for Community Living (ACL) Logos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_Toc138329841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3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3BAF026C" w14:textId="7BA453C4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2" w:history="1">
            <w:r w:rsidR="00A96081" w:rsidRPr="00675E26">
              <w:rPr>
                <w:rStyle w:val="Hyperlink"/>
                <w:noProof/>
              </w:rPr>
              <w:t>Senior Medicare Patrol (SMP) Logos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_Toc138329842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3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43FCBCC8" w14:textId="5F4E34BC" w:rsidR="00A96081" w:rsidRDefault="003066DF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3" w:history="1">
            <w:r w:rsidR="00A96081" w:rsidRPr="00675E26">
              <w:rPr>
                <w:rStyle w:val="Hyperlink"/>
                <w:noProof/>
              </w:rPr>
              <w:t>SHIP Social Media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_Toc138329843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51E30C70" w14:textId="323FCCD8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4" w:history="1">
            <w:r w:rsidR="00A96081" w:rsidRPr="00675E26">
              <w:rPr>
                <w:rStyle w:val="Hyperlink"/>
                <w:noProof/>
              </w:rPr>
              <w:t>Graphics Promoting SHIP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_Toc138329844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0E60FEFB" w14:textId="28A6AE6A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5" w:history="1">
            <w:r w:rsidR="00A96081" w:rsidRPr="00675E26">
              <w:rPr>
                <w:rStyle w:val="Hyperlink"/>
                <w:noProof/>
              </w:rPr>
              <w:t>Open Enrollment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_Toc138329845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9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3A2291F1" w14:textId="2BB824FB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6" w:history="1">
            <w:r w:rsidR="00A96081" w:rsidRPr="00675E26">
              <w:rPr>
                <w:rStyle w:val="Hyperlink"/>
                <w:noProof/>
              </w:rPr>
              <w:t>Unwinding Social Media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_Toc138329846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5B458B36" w14:textId="138A5FFF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7" w:history="1">
            <w:r w:rsidR="00A96081" w:rsidRPr="00675E26">
              <w:rPr>
                <w:rStyle w:val="Hyperlink"/>
                <w:noProof/>
              </w:rPr>
              <w:t>English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_Toc138329847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15FA8D75" w14:textId="7992605F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8" w:history="1">
            <w:r w:rsidR="00A96081" w:rsidRPr="00675E26">
              <w:rPr>
                <w:rStyle w:val="Hyperlink"/>
                <w:noProof/>
              </w:rPr>
              <w:t>Hmong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_Toc138329848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48117820" w14:textId="3209EAD5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49" w:history="1">
            <w:r w:rsidR="00A96081" w:rsidRPr="00675E26">
              <w:rPr>
                <w:rStyle w:val="Hyperlink"/>
                <w:noProof/>
              </w:rPr>
              <w:t>Spanish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_Toc138329849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15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613A4D6C" w14:textId="75BE0D3E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0" w:history="1">
            <w:r w:rsidR="00A96081" w:rsidRPr="00675E26">
              <w:rPr>
                <w:rStyle w:val="Hyperlink"/>
                <w:noProof/>
              </w:rPr>
              <w:t>Medicare Savings Programs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_Toc138329850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16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14B9145C" w14:textId="6282B799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1" w:history="1">
            <w:r w:rsidR="00A96081" w:rsidRPr="00675E26">
              <w:rPr>
                <w:rStyle w:val="Hyperlink"/>
                <w:noProof/>
              </w:rPr>
              <w:t>English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_Toc138329851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16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1B4EC505" w14:textId="0F2205D7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2" w:history="1">
            <w:r w:rsidR="00A96081" w:rsidRPr="00675E26">
              <w:rPr>
                <w:rStyle w:val="Hyperlink"/>
                <w:noProof/>
              </w:rPr>
              <w:t>Spanish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_Toc138329852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20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37E9221D" w14:textId="72CED239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3" w:history="1"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_Toc138329853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20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05CE8F73" w14:textId="061710CA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4" w:history="1">
            <w:r w:rsidR="00A96081" w:rsidRPr="00675E26">
              <w:rPr>
                <w:rStyle w:val="Hyperlink"/>
                <w:noProof/>
              </w:rPr>
              <w:t xml:space="preserve"> 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_Toc138329854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21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6061EB3E" w14:textId="3DEBDB84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5" w:history="1"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_Toc138329855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24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278A99C5" w14:textId="5DAEB3A3" w:rsidR="00A96081" w:rsidRDefault="003066DF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6" w:history="1">
            <w:r w:rsidR="00A96081" w:rsidRPr="00675E26">
              <w:rPr>
                <w:rStyle w:val="Hyperlink"/>
                <w:noProof/>
              </w:rPr>
              <w:t>Flu Shot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_Toc138329856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25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0B39D1CB" w14:textId="43AB60D8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7" w:history="1">
            <w:r w:rsidR="00A96081" w:rsidRPr="00675E26">
              <w:rPr>
                <w:rStyle w:val="Hyperlink"/>
                <w:noProof/>
              </w:rPr>
              <w:t>English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_Toc138329857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25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44320734" w14:textId="05440067" w:rsidR="00A96081" w:rsidRDefault="003066DF">
          <w:pPr>
            <w:pStyle w:val="TOC3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8" w:history="1">
            <w:r w:rsidR="00A96081" w:rsidRPr="00675E26">
              <w:rPr>
                <w:rStyle w:val="Hyperlink"/>
                <w:noProof/>
              </w:rPr>
              <w:t>Spanish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_Toc138329858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26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4E4B210B" w14:textId="258A98F1" w:rsidR="00A96081" w:rsidRDefault="003066DF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59" w:history="1">
            <w:r w:rsidR="00A96081" w:rsidRPr="00675E26">
              <w:rPr>
                <w:rStyle w:val="Hyperlink"/>
                <w:noProof/>
              </w:rPr>
              <w:t>Inflation Reduction Act Graphics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_Toc138329859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27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333F83F4" w14:textId="4EB6C456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60" w:history="1">
            <w:r w:rsidR="00A96081" w:rsidRPr="00675E26">
              <w:rPr>
                <w:rStyle w:val="Hyperlink"/>
                <w:noProof/>
              </w:rPr>
              <w:t>English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_Toc138329860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27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26B60321" w14:textId="1171C174" w:rsidR="00A96081" w:rsidRDefault="003066DF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38329861" w:history="1">
            <w:r w:rsidR="00A96081" w:rsidRPr="00675E26">
              <w:rPr>
                <w:rStyle w:val="Hyperlink"/>
                <w:noProof/>
              </w:rPr>
              <w:t>Spanish</w:t>
            </w:r>
            <w:r w:rsidR="00A96081">
              <w:rPr>
                <w:noProof/>
                <w:webHidden/>
              </w:rPr>
              <w:tab/>
            </w:r>
            <w:r w:rsidR="00A96081">
              <w:rPr>
                <w:noProof/>
                <w:webHidden/>
              </w:rPr>
              <w:fldChar w:fldCharType="begin"/>
            </w:r>
            <w:r w:rsidR="00A96081">
              <w:rPr>
                <w:noProof/>
                <w:webHidden/>
              </w:rPr>
              <w:instrText xml:space="preserve"> PAGEREF _Toc138329861 \h </w:instrText>
            </w:r>
            <w:r w:rsidR="00A96081">
              <w:rPr>
                <w:noProof/>
                <w:webHidden/>
              </w:rPr>
            </w:r>
            <w:r w:rsidR="00A96081">
              <w:rPr>
                <w:noProof/>
                <w:webHidden/>
              </w:rPr>
              <w:fldChar w:fldCharType="separate"/>
            </w:r>
            <w:r w:rsidR="00A96081">
              <w:rPr>
                <w:noProof/>
                <w:webHidden/>
              </w:rPr>
              <w:t>33</w:t>
            </w:r>
            <w:r w:rsidR="00A96081">
              <w:rPr>
                <w:noProof/>
                <w:webHidden/>
              </w:rPr>
              <w:fldChar w:fldCharType="end"/>
            </w:r>
          </w:hyperlink>
        </w:p>
        <w:p w14:paraId="312C2DEE" w14:textId="2FA2DA83" w:rsidR="00E74988" w:rsidRDefault="00E74988">
          <w:r>
            <w:rPr>
              <w:b/>
              <w:bCs/>
              <w:noProof/>
            </w:rPr>
            <w:fldChar w:fldCharType="end"/>
          </w:r>
        </w:p>
      </w:sdtContent>
    </w:sdt>
    <w:p w14:paraId="17F283B1" w14:textId="79954725" w:rsidR="00E74988" w:rsidRDefault="00E74988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15D63420" w14:textId="77777777" w:rsidR="00CC2E64" w:rsidRDefault="00CC2E64" w:rsidP="003A4685">
      <w:pPr>
        <w:pStyle w:val="Heading1"/>
        <w:sectPr w:rsidR="00CC2E64" w:rsidSect="00CC2E64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3F9AC3E" w14:textId="15311B57" w:rsidR="003A4685" w:rsidRPr="00E24619" w:rsidRDefault="003A4685" w:rsidP="003A4685">
      <w:pPr>
        <w:pStyle w:val="Heading1"/>
        <w:rPr>
          <w:rFonts w:ascii="Arial" w:eastAsiaTheme="minorHAnsi" w:hAnsi="Arial" w:cs="Arial"/>
          <w:color w:val="auto"/>
          <w:sz w:val="24"/>
          <w:szCs w:val="24"/>
        </w:rPr>
      </w:pPr>
      <w:bookmarkStart w:id="2" w:name="_Toc138329839"/>
      <w:r>
        <w:lastRenderedPageBreak/>
        <w:t>SHIP Logos</w:t>
      </w:r>
      <w:bookmarkEnd w:id="2"/>
      <w:bookmarkEnd w:id="1"/>
      <w:bookmarkEnd w:id="0"/>
    </w:p>
    <w:p w14:paraId="0C519C8B" w14:textId="77777777" w:rsidR="003A4685" w:rsidRDefault="003A4685" w:rsidP="003A4685">
      <w:r>
        <w:t xml:space="preserve">State Health Insurance Assistance Program (SHIP) logos in various file formats (Illustrator, EPS, PNG, JPG) and usage guidance can be found on the </w:t>
      </w:r>
      <w:hyperlink r:id="rId17" w:history="1">
        <w:r w:rsidRPr="005C10B8">
          <w:rPr>
            <w:rStyle w:val="Hyperlink"/>
          </w:rPr>
          <w:t xml:space="preserve">SHIP </w:t>
        </w:r>
        <w:r>
          <w:rPr>
            <w:rStyle w:val="Hyperlink"/>
          </w:rPr>
          <w:t>Technical Assistance (</w:t>
        </w:r>
        <w:r w:rsidRPr="005C10B8">
          <w:rPr>
            <w:rStyle w:val="Hyperlink"/>
          </w:rPr>
          <w:t>TA</w:t>
        </w:r>
        <w:r>
          <w:rPr>
            <w:rStyle w:val="Hyperlink"/>
          </w:rPr>
          <w:t>)</w:t>
        </w:r>
        <w:r w:rsidRPr="005C10B8">
          <w:rPr>
            <w:rStyle w:val="Hyperlink"/>
          </w:rPr>
          <w:t xml:space="preserve"> Center</w:t>
        </w:r>
      </w:hyperlink>
      <w:r>
        <w:t>.</w:t>
      </w:r>
    </w:p>
    <w:p w14:paraId="31EF480E" w14:textId="77777777" w:rsidR="003A4685" w:rsidRDefault="003A4685" w:rsidP="003A4685">
      <w:pPr>
        <w:pStyle w:val="Heading2"/>
      </w:pPr>
      <w:bookmarkStart w:id="3" w:name="_Toc102717457"/>
      <w:bookmarkStart w:id="4" w:name="_Toc116648251"/>
      <w:bookmarkStart w:id="5" w:name="_Toc138329840"/>
      <w:r w:rsidRPr="00E53BEE">
        <w:t xml:space="preserve">State Health Insurance Assistance Program (SHIP) </w:t>
      </w:r>
      <w:r>
        <w:t>L</w:t>
      </w:r>
      <w:r w:rsidRPr="00E53BEE">
        <w:t>ogos</w:t>
      </w:r>
      <w:bookmarkEnd w:id="3"/>
      <w:bookmarkEnd w:id="4"/>
      <w:bookmarkEnd w:id="5"/>
    </w:p>
    <w:p w14:paraId="43AC0678" w14:textId="77777777" w:rsidR="003A4685" w:rsidRDefault="003A4685" w:rsidP="003A4685">
      <w:r>
        <w:rPr>
          <w:noProof/>
        </w:rPr>
        <w:drawing>
          <wp:inline distT="0" distB="0" distL="0" distR="0" wp14:anchorId="376AAB16" wp14:editId="123240B7">
            <wp:extent cx="3405352" cy="1071551"/>
            <wp:effectExtent l="0" t="0" r="5080" b="0"/>
            <wp:docPr id="1" name="Picture 1" descr="https://share.health.wisconsin.gov/ltc/teams/EBS/SHIPLogo/No_Tagline_JPG_SHIP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hare.health.wisconsin.gov/ltc/teams/EBS/SHIPLogo/No_Tagline_JPG_SHIP_Black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702" cy="108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10B14" w14:textId="77777777" w:rsidR="003A4685" w:rsidRDefault="003A4685" w:rsidP="003A4685"/>
    <w:p w14:paraId="2692BDCF" w14:textId="77777777" w:rsidR="003A4685" w:rsidRDefault="003A4685" w:rsidP="003A4685">
      <w:r>
        <w:rPr>
          <w:noProof/>
        </w:rPr>
        <w:drawing>
          <wp:inline distT="0" distB="0" distL="0" distR="0" wp14:anchorId="2CE9582A" wp14:editId="0EE81921">
            <wp:extent cx="3231931" cy="1016981"/>
            <wp:effectExtent l="0" t="0" r="6985" b="0"/>
            <wp:docPr id="2" name="Picture 2" descr="https://share.health.wisconsin.gov/ltc/teams/EBS/SHIPLogo/No_Tagline_JPG_SHIP_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hare.health.wisconsin.gov/ltc/teams/EBS/SHIPLogo/No_Tagline_JPG_SHIP_CMY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047" cy="102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62DF" w14:textId="77777777" w:rsidR="003A4685" w:rsidRDefault="003A4685" w:rsidP="003A4685">
      <w:r>
        <w:rPr>
          <w:noProof/>
        </w:rPr>
        <w:drawing>
          <wp:inline distT="0" distB="0" distL="0" distR="0" wp14:anchorId="7918C09B" wp14:editId="45A1EE4C">
            <wp:extent cx="3289310" cy="1536765"/>
            <wp:effectExtent l="0" t="0" r="6350" b="6350"/>
            <wp:docPr id="6" name="Picture 6" descr="https://share.health.wisconsin.gov/ltc/teams/EBS/SHIPLogo/Tagline_SHIPTag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hare.health.wisconsin.gov/ltc/teams/EBS/SHIPLogo/Tagline_SHIPTag_Blac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988" cy="155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5F974" w14:textId="77777777" w:rsidR="003A4685" w:rsidRDefault="003A4685" w:rsidP="003A4685"/>
    <w:p w14:paraId="2C7F94F5" w14:textId="77777777" w:rsidR="003A4685" w:rsidRDefault="003A4685" w:rsidP="003A4685">
      <w:r>
        <w:rPr>
          <w:noProof/>
        </w:rPr>
        <w:drawing>
          <wp:inline distT="0" distB="0" distL="0" distR="0" wp14:anchorId="703FBA57" wp14:editId="57DC888D">
            <wp:extent cx="3159055" cy="1550561"/>
            <wp:effectExtent l="0" t="0" r="3810" b="0"/>
            <wp:docPr id="7" name="Picture 7" descr="https://share.health.wisconsin.gov/ltc/teams/EBS/SHIPLogo/Tagline_SHIPTag_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are.health.wisconsin.gov/ltc/teams/EBS/SHIPLogo/Tagline_SHIPTag_RGB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57" cy="156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24F39" w14:textId="77777777" w:rsidR="003A4685" w:rsidRDefault="003A4685" w:rsidP="003A4685"/>
    <w:p w14:paraId="63261DD7" w14:textId="77777777" w:rsidR="003A4685" w:rsidRPr="00AC396F" w:rsidRDefault="003A4685" w:rsidP="003A4685">
      <w:pPr>
        <w:rPr>
          <w:rStyle w:val="Heading2Char"/>
          <w:rFonts w:ascii="Arial" w:eastAsiaTheme="minorHAnsi" w:hAnsi="Arial" w:cs="Arial"/>
          <w:color w:val="auto"/>
        </w:rPr>
      </w:pPr>
      <w:r>
        <w:rPr>
          <w:noProof/>
        </w:rPr>
        <w:lastRenderedPageBreak/>
        <w:drawing>
          <wp:inline distT="0" distB="0" distL="0" distR="0" wp14:anchorId="426F6742" wp14:editId="46D9273E">
            <wp:extent cx="2849359" cy="3200400"/>
            <wp:effectExtent l="0" t="0" r="8255" b="0"/>
            <wp:docPr id="8" name="Picture 8" descr="https://share.health.wisconsin.gov/ltc/teams/EBS/SHIPLogo/Tagline_SHIPTag_Stacked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hare.health.wisconsin.gov/ltc/teams/EBS/SHIPLogo/Tagline_SHIPTag_Stacked_Blac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59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BEE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C34E51" wp14:editId="46A03644">
            <wp:extent cx="3016995" cy="3200400"/>
            <wp:effectExtent l="0" t="0" r="0" b="0"/>
            <wp:docPr id="9" name="Picture 9" descr="https://share.health.wisconsin.gov/ltc/teams/EBS/SHIPLogo/Tagline_SHIPTag_Stacked_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hare.health.wisconsin.gov/ltc/teams/EBS/SHIPLogo/Tagline_SHIPTag_Stacked_CMY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99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8539CAB" w14:textId="77777777" w:rsidR="003A4685" w:rsidRDefault="003A4685" w:rsidP="003A4685">
      <w:pPr>
        <w:rPr>
          <w:rStyle w:val="Heading2Char"/>
        </w:rPr>
      </w:pPr>
      <w:bookmarkStart w:id="6" w:name="_Toc102717458"/>
      <w:bookmarkStart w:id="7" w:name="_Toc116648252"/>
      <w:r>
        <w:rPr>
          <w:rStyle w:val="Heading2Char"/>
        </w:rPr>
        <w:br w:type="page"/>
      </w:r>
    </w:p>
    <w:p w14:paraId="4AAE249C" w14:textId="77777777" w:rsidR="003A4685" w:rsidRPr="00E53BEE" w:rsidRDefault="003A4685" w:rsidP="003A4685">
      <w:pPr>
        <w:rPr>
          <w:rStyle w:val="Heading2Char"/>
        </w:rPr>
      </w:pPr>
      <w:bookmarkStart w:id="8" w:name="_Toc138329841"/>
      <w:r w:rsidRPr="00E53BEE">
        <w:rPr>
          <w:rStyle w:val="Heading2Char"/>
        </w:rPr>
        <w:lastRenderedPageBreak/>
        <w:t>Administration for Community Living (ACL) Logos</w:t>
      </w:r>
      <w:bookmarkEnd w:id="6"/>
      <w:bookmarkEnd w:id="7"/>
      <w:bookmarkEnd w:id="8"/>
    </w:p>
    <w:p w14:paraId="15BF625F" w14:textId="77777777" w:rsidR="003A4685" w:rsidRDefault="003A4685" w:rsidP="003A4685">
      <w:r>
        <w:rPr>
          <w:noProof/>
        </w:rPr>
        <w:drawing>
          <wp:inline distT="0" distB="0" distL="0" distR="0" wp14:anchorId="0B4EBB6D" wp14:editId="66790D93">
            <wp:extent cx="5943600" cy="922447"/>
            <wp:effectExtent l="0" t="0" r="0" b="0"/>
            <wp:docPr id="4" name="Picture 4" descr="https://share.health.wisconsin.gov/ltc/teams/EBS/SHIPLogo/No_Tagline_JPG_SHIPLockup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hare.health.wisconsin.gov/ltc/teams/EBS/SHIPLogo/No_Tagline_JPG_SHIPLockup_Blac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6FD" w14:textId="77777777" w:rsidR="003A4685" w:rsidRDefault="003A4685" w:rsidP="003A4685"/>
    <w:p w14:paraId="6FA085C1" w14:textId="77777777" w:rsidR="003A4685" w:rsidRDefault="003A4685" w:rsidP="003A4685">
      <w:r>
        <w:rPr>
          <w:noProof/>
        </w:rPr>
        <w:drawing>
          <wp:inline distT="0" distB="0" distL="0" distR="0" wp14:anchorId="4D0ABD75" wp14:editId="3013116A">
            <wp:extent cx="5943600" cy="969996"/>
            <wp:effectExtent l="0" t="0" r="0" b="1905"/>
            <wp:docPr id="5" name="Picture 5" descr="https://share.health.wisconsin.gov/ltc/teams/EBS/SHIPLogo/No_Tagline_JPG_SHIPLockup_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hare.health.wisconsin.gov/ltc/teams/EBS/SHIPLogo/No_Tagline_JPG_SHIPLockup_CMY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821E3" w14:textId="77777777" w:rsidR="003A4685" w:rsidRDefault="003A4685" w:rsidP="003A4685">
      <w:pPr>
        <w:pStyle w:val="Heading2"/>
      </w:pPr>
    </w:p>
    <w:p w14:paraId="10790D82" w14:textId="77777777" w:rsidR="003A4685" w:rsidRDefault="003A4685" w:rsidP="003A4685">
      <w:pPr>
        <w:pStyle w:val="Heading2"/>
      </w:pPr>
      <w:bookmarkStart w:id="9" w:name="_Toc102717459"/>
      <w:bookmarkStart w:id="10" w:name="_Toc116648253"/>
      <w:bookmarkStart w:id="11" w:name="_Toc138329842"/>
      <w:r>
        <w:t>Senior Medicare Patrol (SMP) Logos</w:t>
      </w:r>
      <w:bookmarkEnd w:id="9"/>
      <w:bookmarkEnd w:id="10"/>
      <w:bookmarkEnd w:id="11"/>
    </w:p>
    <w:p w14:paraId="0F07FA70" w14:textId="77777777" w:rsidR="003A4685" w:rsidRDefault="003A4685" w:rsidP="003A4685">
      <w:r>
        <w:rPr>
          <w:noProof/>
        </w:rPr>
        <w:drawing>
          <wp:inline distT="0" distB="0" distL="0" distR="0" wp14:anchorId="668FD62A" wp14:editId="3717EE1D">
            <wp:extent cx="5936615" cy="1296670"/>
            <wp:effectExtent l="0" t="0" r="698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29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F55BB" w14:textId="77777777" w:rsidR="003A4685" w:rsidRDefault="003A4685" w:rsidP="003A4685"/>
    <w:p w14:paraId="0D28C5DF" w14:textId="77777777" w:rsidR="003A4685" w:rsidRDefault="003A4685" w:rsidP="003A4685">
      <w:r>
        <w:rPr>
          <w:noProof/>
        </w:rPr>
        <w:drawing>
          <wp:inline distT="0" distB="0" distL="0" distR="0" wp14:anchorId="2C1694BF" wp14:editId="79551E6D">
            <wp:extent cx="5936615" cy="1378585"/>
            <wp:effectExtent l="0" t="0" r="69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BB4CE" w14:textId="77777777" w:rsidR="003A4685" w:rsidRDefault="003A4685" w:rsidP="003A4685">
      <w:r>
        <w:br w:type="page"/>
      </w:r>
    </w:p>
    <w:p w14:paraId="3D9436E6" w14:textId="77777777" w:rsidR="003A4685" w:rsidRDefault="003A4685" w:rsidP="003A4685">
      <w:pPr>
        <w:pStyle w:val="Heading1"/>
      </w:pPr>
      <w:bookmarkStart w:id="12" w:name="_Toc102717460"/>
      <w:bookmarkStart w:id="13" w:name="_Toc116648254"/>
      <w:bookmarkStart w:id="14" w:name="_Toc138329843"/>
      <w:r>
        <w:lastRenderedPageBreak/>
        <w:t>SHIP Social Media Graphics</w:t>
      </w:r>
      <w:bookmarkEnd w:id="12"/>
      <w:bookmarkEnd w:id="13"/>
      <w:bookmarkEnd w:id="14"/>
    </w:p>
    <w:p w14:paraId="7A0AFD54" w14:textId="77777777" w:rsidR="003A4685" w:rsidRDefault="003A4685" w:rsidP="003A4685">
      <w:r>
        <w:t xml:space="preserve">SHIP graphics can be found on the </w:t>
      </w:r>
      <w:hyperlink r:id="rId28" w:history="1">
        <w:r w:rsidRPr="00656143">
          <w:rPr>
            <w:rStyle w:val="Hyperlink"/>
          </w:rPr>
          <w:t>SHIP TA Center</w:t>
        </w:r>
      </w:hyperlink>
      <w:r>
        <w:t>.</w:t>
      </w:r>
    </w:p>
    <w:p w14:paraId="12A56F50" w14:textId="77777777" w:rsidR="003A4685" w:rsidRDefault="003A4685" w:rsidP="003A4685">
      <w:r>
        <w:t xml:space="preserve">Customizable graphics in English and Spanish can be downloaded from the </w:t>
      </w:r>
      <w:hyperlink r:id="rId29" w:history="1">
        <w:r w:rsidRPr="000D1CAB">
          <w:rPr>
            <w:rStyle w:val="Hyperlink"/>
          </w:rPr>
          <w:t>SHIP TA Center</w:t>
        </w:r>
      </w:hyperlink>
      <w:r>
        <w:t>.</w:t>
      </w:r>
    </w:p>
    <w:p w14:paraId="6FAC03D6" w14:textId="77777777" w:rsidR="003A4685" w:rsidRDefault="003A4685" w:rsidP="003A4685">
      <w:pPr>
        <w:pStyle w:val="Heading2"/>
      </w:pPr>
      <w:bookmarkStart w:id="15" w:name="_Toc102717461"/>
      <w:bookmarkStart w:id="16" w:name="_Toc116648255"/>
      <w:bookmarkStart w:id="17" w:name="_Toc138329844"/>
      <w:r>
        <w:t>Graphics Promoting SHIP</w:t>
      </w:r>
      <w:bookmarkEnd w:id="15"/>
      <w:bookmarkEnd w:id="16"/>
      <w:bookmarkEnd w:id="17"/>
    </w:p>
    <w:p w14:paraId="351C164A" w14:textId="77777777" w:rsidR="003A4685" w:rsidRDefault="003A4685" w:rsidP="003A4685">
      <w:r>
        <w:rPr>
          <w:noProof/>
        </w:rPr>
        <w:drawing>
          <wp:inline distT="0" distB="0" distL="0" distR="0" wp14:anchorId="517D40E5" wp14:editId="4D2F706D">
            <wp:extent cx="5108028" cy="2670496"/>
            <wp:effectExtent l="0" t="0" r="0" b="0"/>
            <wp:docPr id="10" name="Picture 10" descr="https://share.health.wisconsin.gov/ltc/teams/EBS/SHIPGraphics/SHIP_Social_Graphic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hare.health.wisconsin.gov/ltc/teams/EBS/SHIPGraphics/SHIP_Social_Graphic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51" cy="267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DDF1" w14:textId="77777777" w:rsidR="003A4685" w:rsidRDefault="003A4685" w:rsidP="003A4685"/>
    <w:p w14:paraId="57421DD9" w14:textId="77777777" w:rsidR="003A4685" w:rsidRDefault="003A4685" w:rsidP="003A4685"/>
    <w:p w14:paraId="1E7FE99F" w14:textId="77777777" w:rsidR="003A4685" w:rsidRDefault="003A4685" w:rsidP="003A4685">
      <w:r>
        <w:rPr>
          <w:noProof/>
        </w:rPr>
        <w:drawing>
          <wp:inline distT="0" distB="0" distL="0" distR="0" wp14:anchorId="2FF8DA45" wp14:editId="78DA4648">
            <wp:extent cx="5029200" cy="2629284"/>
            <wp:effectExtent l="0" t="0" r="0" b="0"/>
            <wp:docPr id="12" name="Picture 12" descr="https://share.health.wisconsin.gov/ltc/teams/EBS/SHIPGraphics/SHIP_Social_Graphic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hare.health.wisconsin.gov/ltc/teams/EBS/SHIPGraphics/SHIP_Social_Graphic_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276" cy="263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23FCC" w14:textId="77777777" w:rsidR="003A4685" w:rsidRDefault="003A4685" w:rsidP="003A4685"/>
    <w:p w14:paraId="1EC63015" w14:textId="77777777" w:rsidR="003A4685" w:rsidRDefault="003A4685" w:rsidP="003A4685"/>
    <w:p w14:paraId="342F473C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68C7215A" wp14:editId="3A577ACC">
            <wp:extent cx="5943600" cy="3107336"/>
            <wp:effectExtent l="0" t="0" r="0" b="0"/>
            <wp:docPr id="13" name="Picture 13" descr="https://share.health.wisconsin.gov/ltc/teams/EBS/SHIPGraphics/SHIP_Social_Graphic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hare.health.wisconsin.gov/ltc/teams/EBS/SHIPGraphics/SHIP_Social_Graphic_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C85B7" w14:textId="77777777" w:rsidR="003A4685" w:rsidRDefault="003A4685" w:rsidP="003A4685"/>
    <w:p w14:paraId="05328ACF" w14:textId="77777777" w:rsidR="003A4685" w:rsidRDefault="003A4685" w:rsidP="003A4685">
      <w:r>
        <w:rPr>
          <w:noProof/>
        </w:rPr>
        <w:drawing>
          <wp:inline distT="0" distB="0" distL="0" distR="0" wp14:anchorId="490EBCAD" wp14:editId="55690726">
            <wp:extent cx="5943600" cy="3107336"/>
            <wp:effectExtent l="0" t="0" r="0" b="0"/>
            <wp:docPr id="14" name="Picture 14" descr="https://share.health.wisconsin.gov/ltc/teams/EBS/SHIPGraphics/SHIP_Social_Graphic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hare.health.wisconsin.gov/ltc/teams/EBS/SHIPGraphics/SHIP_Social_Graphic_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3EC0E" w14:textId="77777777" w:rsidR="003A4685" w:rsidRDefault="003A4685" w:rsidP="003A4685"/>
    <w:p w14:paraId="5483D284" w14:textId="77777777" w:rsidR="003A4685" w:rsidRDefault="003A4685" w:rsidP="003A4685"/>
    <w:p w14:paraId="602FEE7D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39440F87" wp14:editId="031475E7">
            <wp:extent cx="5943600" cy="3107336"/>
            <wp:effectExtent l="0" t="0" r="0" b="0"/>
            <wp:docPr id="15" name="Picture 15" descr="https://share.health.wisconsin.gov/ltc/teams/EBS/SHIPGraphics/SHIP_Social_Graphic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hare.health.wisconsin.gov/ltc/teams/EBS/SHIPGraphics/SHIP_Social_Graphic_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D17C4" w14:textId="77777777" w:rsidR="003A4685" w:rsidRDefault="003A4685" w:rsidP="003A4685"/>
    <w:p w14:paraId="21E57254" w14:textId="77777777" w:rsidR="003A4685" w:rsidRDefault="003A4685" w:rsidP="003A4685">
      <w:r>
        <w:rPr>
          <w:noProof/>
        </w:rPr>
        <w:drawing>
          <wp:inline distT="0" distB="0" distL="0" distR="0" wp14:anchorId="42FBD9D0" wp14:editId="52DFD190">
            <wp:extent cx="5943600" cy="3107336"/>
            <wp:effectExtent l="0" t="0" r="0" b="0"/>
            <wp:docPr id="17" name="Picture 17" descr="https://share.health.wisconsin.gov/ltc/teams/EBS/SHIPGraphics/SHIP_Social_Graphic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hare.health.wisconsin.gov/ltc/teams/EBS/SHIPGraphics/SHIP_Social_Graphic_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FB5DD" w14:textId="77777777" w:rsidR="003A4685" w:rsidRDefault="003A4685" w:rsidP="003A4685"/>
    <w:p w14:paraId="44D0C5B6" w14:textId="77777777" w:rsidR="003A4685" w:rsidRDefault="003A4685" w:rsidP="003A4685"/>
    <w:p w14:paraId="183DBCA6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6F77595A" wp14:editId="50ABBBF1">
            <wp:extent cx="5943600" cy="3107336"/>
            <wp:effectExtent l="0" t="0" r="0" b="0"/>
            <wp:docPr id="18" name="Picture 18" descr="https://share.health.wisconsin.gov/ltc/teams/EBS/SHIPGraphics/SHIP_Social_Graphic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hare.health.wisconsin.gov/ltc/teams/EBS/SHIPGraphics/SHIP_Social_Graphic_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AE481" w14:textId="77777777" w:rsidR="003A4685" w:rsidRDefault="003A4685" w:rsidP="003A4685">
      <w:r>
        <w:rPr>
          <w:noProof/>
        </w:rPr>
        <w:drawing>
          <wp:inline distT="0" distB="0" distL="0" distR="0" wp14:anchorId="6755FC44" wp14:editId="68BBB63C">
            <wp:extent cx="5943600" cy="3107336"/>
            <wp:effectExtent l="0" t="0" r="0" b="0"/>
            <wp:docPr id="19" name="Picture 19" descr="https://share.health.wisconsin.gov/ltc/teams/EBS/SHIPGraphics/SHIP_Social_Graphic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hare.health.wisconsin.gov/ltc/teams/EBS/SHIPGraphics/SHIP_Social_Graphic_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CE52E" w14:textId="77777777" w:rsidR="003A4685" w:rsidRDefault="003A4685" w:rsidP="003A4685"/>
    <w:p w14:paraId="5A10F804" w14:textId="77777777" w:rsidR="003A4685" w:rsidRDefault="003A4685" w:rsidP="003A4685"/>
    <w:p w14:paraId="58079748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044B0D78" wp14:editId="4E5056C3">
            <wp:extent cx="5943600" cy="3107055"/>
            <wp:effectExtent l="0" t="0" r="0" b="0"/>
            <wp:docPr id="11" name="Picture 11" descr="https://share.health.wisconsin.gov/ltc/teams/EBS/SHIPGraphics/SHIP_Social_Graphic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hare.health.wisconsin.gov/ltc/teams/EBS/SHIPGraphics/SHIP_Social_Graphic_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3793A" w14:textId="77777777" w:rsidR="003A4685" w:rsidRDefault="003A4685" w:rsidP="003A4685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14:paraId="558E7844" w14:textId="77777777" w:rsidR="003A4685" w:rsidRDefault="003A4685" w:rsidP="003A4685">
      <w:pPr>
        <w:pStyle w:val="Heading2"/>
      </w:pPr>
      <w:bookmarkStart w:id="18" w:name="_Toc102717462"/>
      <w:bookmarkStart w:id="19" w:name="_Toc116648256"/>
      <w:bookmarkStart w:id="20" w:name="_Toc138329845"/>
      <w:r>
        <w:lastRenderedPageBreak/>
        <w:t>Open Enrollment Graphics</w:t>
      </w:r>
      <w:bookmarkEnd w:id="18"/>
      <w:bookmarkEnd w:id="19"/>
      <w:bookmarkEnd w:id="20"/>
    </w:p>
    <w:p w14:paraId="55A8AC82" w14:textId="77777777" w:rsidR="003A4685" w:rsidRDefault="003A4685" w:rsidP="003A4685">
      <w:r>
        <w:t xml:space="preserve">SHIP graphics can be found on the </w:t>
      </w:r>
      <w:hyperlink r:id="rId39" w:history="1">
        <w:r w:rsidRPr="00656143">
          <w:rPr>
            <w:rStyle w:val="Hyperlink"/>
          </w:rPr>
          <w:t>SHIP TA Center</w:t>
        </w:r>
      </w:hyperlink>
      <w:r>
        <w:t>.</w:t>
      </w:r>
    </w:p>
    <w:p w14:paraId="42EECEF8" w14:textId="77777777" w:rsidR="003A4685" w:rsidRDefault="003A4685" w:rsidP="003A4685">
      <w:r>
        <w:t xml:space="preserve">Customizable graphics in English and Spanish can be downloaded from the </w:t>
      </w:r>
      <w:hyperlink r:id="rId40" w:history="1">
        <w:r w:rsidRPr="000D1CAB">
          <w:rPr>
            <w:rStyle w:val="Hyperlink"/>
          </w:rPr>
          <w:t>SHIP TA Center</w:t>
        </w:r>
      </w:hyperlink>
      <w:r>
        <w:t>.</w:t>
      </w:r>
    </w:p>
    <w:p w14:paraId="5E86CE78" w14:textId="77777777" w:rsidR="003A4685" w:rsidRDefault="003A4685" w:rsidP="003A4685">
      <w:r>
        <w:t xml:space="preserve">Open enrollment graphics can be found on the </w:t>
      </w:r>
      <w:hyperlink r:id="rId41" w:history="1">
        <w:r w:rsidRPr="000D1CAB">
          <w:rPr>
            <w:rStyle w:val="Hyperlink"/>
          </w:rPr>
          <w:t>Centers for Medicare and Medicaid Services (CMS) website</w:t>
        </w:r>
      </w:hyperlink>
      <w:r>
        <w:t>.</w:t>
      </w:r>
    </w:p>
    <w:p w14:paraId="74ABAB48" w14:textId="77777777" w:rsidR="003A4685" w:rsidRDefault="003A4685" w:rsidP="003A4685">
      <w:r>
        <w:rPr>
          <w:noProof/>
        </w:rPr>
        <w:drawing>
          <wp:inline distT="0" distB="0" distL="0" distR="0" wp14:anchorId="7B1D4A15" wp14:editId="2DB00044">
            <wp:extent cx="5943600" cy="3107055"/>
            <wp:effectExtent l="0" t="0" r="0" b="0"/>
            <wp:docPr id="16" name="Picture 16" descr="https://share.health.wisconsin.gov/ltc/teams/EBS/SHIPGraphics/SHIP_Social_Graphic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hare.health.wisconsin.gov/ltc/teams/EBS/SHIPGraphics/SHIP_Social_Graphic_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6D340" w14:textId="77777777" w:rsidR="003A4685" w:rsidRDefault="003A4685" w:rsidP="003A4685">
      <w:r w:rsidRPr="00F62179">
        <w:rPr>
          <w:noProof/>
        </w:rPr>
        <w:drawing>
          <wp:inline distT="0" distB="0" distL="0" distR="0" wp14:anchorId="5406F543" wp14:editId="29FBECE6">
            <wp:extent cx="2888426" cy="2888426"/>
            <wp:effectExtent l="0" t="0" r="7620" b="7620"/>
            <wp:docPr id="3" name="Picture 3" descr="C:\Users\GrochML\AppData\Local\Temp\Temp1_Medicare Open Enrollment Social Media Graphics - Facebook.zip\OE 2021 Partner Toolkit_Faceboo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ochML\AppData\Local\Temp\Temp1_Medicare Open Enrollment Social Media Graphics - Facebook.zip\OE 2021 Partner Toolkit_Facebook-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31" cy="28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40BBFA10" wp14:editId="06750EBC">
            <wp:extent cx="2885090" cy="2885090"/>
            <wp:effectExtent l="0" t="0" r="0" b="0"/>
            <wp:docPr id="20" name="Picture 20" descr="C:\Users\GrochML\AppData\Local\Temp\Temp1_Medicare Open Enrollment Social Media Graphics - Facebook.zip\OE 2021 Partner Toolkit_Facebook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ochML\AppData\Local\Temp\Temp1_Medicare Open Enrollment Social Media Graphics - Facebook.zip\OE 2021 Partner Toolkit_Facebook-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773" cy="288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3463E" w14:textId="77777777" w:rsidR="003A4685" w:rsidRDefault="003A4685" w:rsidP="003A4685">
      <w:r w:rsidRPr="00F62179">
        <w:rPr>
          <w:noProof/>
        </w:rPr>
        <w:lastRenderedPageBreak/>
        <w:drawing>
          <wp:inline distT="0" distB="0" distL="0" distR="0" wp14:anchorId="53C2EA62" wp14:editId="77A69242">
            <wp:extent cx="2850078" cy="2850078"/>
            <wp:effectExtent l="0" t="0" r="7620" b="7620"/>
            <wp:docPr id="21" name="Picture 21" descr="C:\Users\GrochML\AppData\Local\Temp\Temp1_Medicare Open Enrollment Social Media Graphics - Facebook.zip\OE 2021 Partner Toolkit_Facebook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ochML\AppData\Local\Temp\Temp1_Medicare Open Enrollment Social Media Graphics - Facebook.zip\OE 2021 Partner Toolkit_Facebook-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07" cy="285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4C45D3F4" wp14:editId="2DE119B9">
            <wp:extent cx="2867471" cy="2867471"/>
            <wp:effectExtent l="0" t="0" r="9525" b="9525"/>
            <wp:docPr id="22" name="Picture 22" descr="C:\Users\GrochML\AppData\Local\Temp\Temp1_Medicare Open Enrollment Social Media Graphics - Facebook.zip\OE 2021 Partner Toolkit_Facebook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ochML\AppData\Local\Temp\Temp1_Medicare Open Enrollment Social Media Graphics - Facebook.zip\OE 2021 Partner Toolkit_Facebook-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57" cy="287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55AAC70" w14:textId="77777777" w:rsidR="003A4685" w:rsidRDefault="003A4685" w:rsidP="003A4685">
      <w:r w:rsidRPr="00F62179">
        <w:rPr>
          <w:noProof/>
        </w:rPr>
        <w:drawing>
          <wp:inline distT="0" distB="0" distL="0" distR="0" wp14:anchorId="2FA49F22" wp14:editId="5979956B">
            <wp:extent cx="2861953" cy="2861953"/>
            <wp:effectExtent l="0" t="0" r="0" b="0"/>
            <wp:docPr id="23" name="Picture 23" descr="C:\Users\GrochML\AppData\Local\Temp\Temp1_Medicare Open Enrollment Social Media Graphics - Facebook.zip\OE 2021 Partner Toolkit_Facebook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ochML\AppData\Local\Temp\Temp1_Medicare Open Enrollment Social Media Graphics - Facebook.zip\OE 2021 Partner Toolkit_Facebook-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31" cy="287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2866214F" wp14:editId="71189BB4">
            <wp:extent cx="2855661" cy="2855661"/>
            <wp:effectExtent l="0" t="0" r="1905" b="1905"/>
            <wp:docPr id="24" name="Picture 24" descr="C:\Users\GrochML\AppData\Local\Temp\Temp1_Medicare Open Enrollment Social Media Graphics - Facebook.zip\OE 2021 Partner Toolkit_Facebook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ochML\AppData\Local\Temp\Temp1_Medicare Open Enrollment Social Media Graphics - Facebook.zip\OE 2021 Partner Toolkit_Facebook-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32" cy="286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1E73" w14:textId="77777777" w:rsidR="003A4685" w:rsidRDefault="003A4685" w:rsidP="003A4685">
      <w:r w:rsidRPr="00F62179">
        <w:rPr>
          <w:noProof/>
        </w:rPr>
        <w:lastRenderedPageBreak/>
        <w:drawing>
          <wp:inline distT="0" distB="0" distL="0" distR="0" wp14:anchorId="581A3795" wp14:editId="00D33E40">
            <wp:extent cx="2731325" cy="2731325"/>
            <wp:effectExtent l="0" t="0" r="0" b="0"/>
            <wp:docPr id="25" name="Picture 25" descr="C:\Users\GrochML\AppData\Local\Temp\Temp1_Medicare Open Enrollment Social Media Graphics - Facebook.zip\OE 2021 Partner Toolkit_Facebook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ochML\AppData\Local\Temp\Temp1_Medicare Open Enrollment Social Media Graphics - Facebook.zip\OE 2021 Partner Toolkit_Facebook-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84" cy="274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4307DF0A" wp14:editId="2004488B">
            <wp:extent cx="2743200" cy="2743200"/>
            <wp:effectExtent l="0" t="0" r="0" b="0"/>
            <wp:docPr id="26" name="Picture 26" descr="C:\Users\GrochML\AppData\Local\Temp\Temp1_Medicare Open Enrollment Social Media Graphics - Facebook.zip\OE 2021 Partner Toolkit_Facebook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ochML\AppData\Local\Temp\Temp1_Medicare Open Enrollment Social Media Graphics - Facebook.zip\OE 2021 Partner Toolkit_Facebook-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430" cy="27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41B12D9" w14:textId="77777777" w:rsidR="003A4685" w:rsidRDefault="003A4685" w:rsidP="003A4685"/>
    <w:p w14:paraId="1DAEC60E" w14:textId="77777777" w:rsidR="003A4685" w:rsidRDefault="003A4685" w:rsidP="003A4685">
      <w:r w:rsidRPr="00F62179">
        <w:rPr>
          <w:noProof/>
        </w:rPr>
        <w:drawing>
          <wp:inline distT="0" distB="0" distL="0" distR="0" wp14:anchorId="5F5FCD7E" wp14:editId="795B422C">
            <wp:extent cx="2832265" cy="2832265"/>
            <wp:effectExtent l="0" t="0" r="6350" b="6350"/>
            <wp:docPr id="27" name="Picture 27" descr="C:\Users\GrochML\AppData\Local\Temp\Temp1_Medicare Open Enrollment Social Media Graphics - Facebook.zip\OE 2021 Partner Toolkit_Faceboo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ochML\AppData\Local\Temp\Temp1_Medicare Open Enrollment Social Media Graphics - Facebook.zip\OE 2021 Partner Toolkit_Facebook-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49" cy="283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3D06854D" wp14:editId="3E34A36E">
            <wp:extent cx="2695641" cy="2695641"/>
            <wp:effectExtent l="0" t="0" r="9525" b="9525"/>
            <wp:docPr id="28" name="Picture 28" descr="C:\Users\GrochML\AppData\Local\Temp\Temp1_Medicare Open Enrollment Social Media Graphics - Facebook.zip\OE 2021 Partner Toolkit_Facebook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rochML\AppData\Local\Temp\Temp1_Medicare Open Enrollment Social Media Graphics - Facebook.zip\OE 2021 Partner Toolkit_Facebook-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183" cy="270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0DBE7" w14:textId="77777777" w:rsidR="003A4685" w:rsidRDefault="003A4685" w:rsidP="003A4685">
      <w:r w:rsidRPr="00F62179">
        <w:rPr>
          <w:noProof/>
        </w:rPr>
        <w:lastRenderedPageBreak/>
        <w:drawing>
          <wp:inline distT="0" distB="0" distL="0" distR="0" wp14:anchorId="046E7F3E" wp14:editId="1E141D8E">
            <wp:extent cx="2945081" cy="2945081"/>
            <wp:effectExtent l="0" t="0" r="8255" b="8255"/>
            <wp:docPr id="29" name="Picture 29" descr="C:\Users\GrochML\AppData\Local\Temp\Temp1_Medicare Open Enrollment Social Media Graphics - Facebook.zip\OE 2021 Partner Toolkit_Facebook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rochML\AppData\Local\Temp\Temp1_Medicare Open Enrollment Social Media Graphics - Facebook.zip\OE 2021 Partner Toolkit_Facebook-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87" cy="29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04BE94A0" wp14:editId="1E586EE8">
            <wp:extent cx="2909455" cy="2909455"/>
            <wp:effectExtent l="0" t="0" r="5715" b="5715"/>
            <wp:docPr id="30" name="Picture 30" descr="C:\Users\GrochML\AppData\Local\Temp\Temp1_Medicare Open Enrollment Social Media Graphics - Facebook.zip\OE 2021 Partner Toolkit_Facebook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ochML\AppData\Local\Temp\Temp1_Medicare Open Enrollment Social Media Graphics - Facebook.zip\OE 2021 Partner Toolkit_Facebook-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55" cy="29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11E6F" w14:textId="77777777" w:rsidR="003A4685" w:rsidRDefault="003A4685" w:rsidP="003A4685">
      <w:r w:rsidRPr="00F62179">
        <w:rPr>
          <w:noProof/>
        </w:rPr>
        <w:drawing>
          <wp:inline distT="0" distB="0" distL="0" distR="0" wp14:anchorId="41A37746" wp14:editId="37238CBA">
            <wp:extent cx="2909455" cy="2909455"/>
            <wp:effectExtent l="0" t="0" r="5715" b="5715"/>
            <wp:docPr id="31" name="Picture 31" descr="C:\Users\GrochML\AppData\Local\Temp\Temp1_Medicare Open Enrollment Social Media Graphics - Facebook.zip\OE 2021 Partner Toolkit_Facebook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rochML\AppData\Local\Temp\Temp1_Medicare Open Enrollment Social Media Graphics - Facebook.zip\OE 2021 Partner Toolkit_Facebook-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32" cy="291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69DA7C4E" wp14:editId="7DDFBA23">
            <wp:extent cx="2891361" cy="2891361"/>
            <wp:effectExtent l="0" t="0" r="4445" b="4445"/>
            <wp:docPr id="32" name="Picture 32" descr="C:\Users\GrochML\AppData\Local\Temp\Temp1_Medicare Open Enrollment Social Media Graphics - Facebook.zip\OE 2021 Partner Toolkit_Facebook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rochML\AppData\Local\Temp\Temp1_Medicare Open Enrollment Social Media Graphics - Facebook.zip\OE 2021 Partner Toolkit_Facebook-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861" cy="289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96947" w14:textId="77777777" w:rsidR="003A4685" w:rsidRDefault="003A4685" w:rsidP="003A4685">
      <w:r w:rsidRPr="00F62179">
        <w:rPr>
          <w:noProof/>
        </w:rPr>
        <w:lastRenderedPageBreak/>
        <w:drawing>
          <wp:inline distT="0" distB="0" distL="0" distR="0" wp14:anchorId="0AF4CFF2" wp14:editId="6CDA3ADF">
            <wp:extent cx="2861953" cy="2861953"/>
            <wp:effectExtent l="0" t="0" r="0" b="0"/>
            <wp:docPr id="33" name="Picture 33" descr="C:\Users\GrochML\AppData\Local\Temp\Temp1_Medicare Open Enrollment Social Media Graphics - Facebook.zip\OE 2021 Partner Toolkit_Facebook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rochML\AppData\Local\Temp\Temp1_Medicare Open Enrollment Social Media Graphics - Facebook.zip\OE 2021 Partner Toolkit_Facebook-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53" cy="286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62179">
        <w:rPr>
          <w:noProof/>
        </w:rPr>
        <w:drawing>
          <wp:inline distT="0" distB="0" distL="0" distR="0" wp14:anchorId="0B11738D" wp14:editId="378AA97C">
            <wp:extent cx="2843736" cy="2843736"/>
            <wp:effectExtent l="0" t="0" r="0" b="0"/>
            <wp:docPr id="34" name="Picture 34" descr="C:\Users\GrochML\AppData\Local\Temp\Temp1_Medicare Open Enrollment Social Media Graphics - Facebook.zip\OE 2021 Partner Toolkit_Facebook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rochML\AppData\Local\Temp\Temp1_Medicare Open Enrollment Social Media Graphics - Facebook.zip\OE 2021 Partner Toolkit_Facebook-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36" cy="284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8CAA5" w14:textId="77777777" w:rsidR="003A4685" w:rsidRDefault="003A4685" w:rsidP="003A4685"/>
    <w:p w14:paraId="7382ED89" w14:textId="77777777" w:rsidR="003A4685" w:rsidRDefault="003A4685" w:rsidP="003A4685">
      <w:r w:rsidRPr="00F62179">
        <w:rPr>
          <w:noProof/>
        </w:rPr>
        <w:drawing>
          <wp:inline distT="0" distB="0" distL="0" distR="0" wp14:anchorId="5D94DBE7" wp14:editId="32C50F4D">
            <wp:extent cx="3408218" cy="3408218"/>
            <wp:effectExtent l="0" t="0" r="1905" b="1905"/>
            <wp:docPr id="35" name="Picture 35" descr="C:\Users\GrochML\AppData\Local\Temp\Temp1_Medicare Open Enrollment Social Media Graphics - Facebook.zip\OE 2021 Partner Toolkit_Facebook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rochML\AppData\Local\Temp\Temp1_Medicare Open Enrollment Social Media Graphics - Facebook.zip\OE 2021 Partner Toolkit_Facebook-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945" cy="342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D671096" w14:textId="77777777" w:rsidR="001210D0" w:rsidRDefault="001210D0" w:rsidP="003A4685"/>
    <w:p w14:paraId="3FF7DB83" w14:textId="77777777" w:rsidR="001210D0" w:rsidRDefault="001210D0" w:rsidP="003A4685"/>
    <w:p w14:paraId="61DAE220" w14:textId="77777777" w:rsidR="001210D0" w:rsidRDefault="001210D0" w:rsidP="003A4685"/>
    <w:p w14:paraId="1CBD92C1" w14:textId="77777777" w:rsidR="001210D0" w:rsidRDefault="001210D0" w:rsidP="003A4685"/>
    <w:p w14:paraId="1EDC0539" w14:textId="77777777" w:rsidR="001210D0" w:rsidRDefault="001210D0" w:rsidP="003A4685"/>
    <w:p w14:paraId="79C116E6" w14:textId="1D636664" w:rsidR="001210D0" w:rsidRDefault="001210D0" w:rsidP="001210D0">
      <w:pPr>
        <w:pStyle w:val="Heading2"/>
      </w:pPr>
      <w:bookmarkStart w:id="21" w:name="_Toc138329846"/>
      <w:r>
        <w:lastRenderedPageBreak/>
        <w:t>Unwinding Social Media Graphics</w:t>
      </w:r>
      <w:bookmarkEnd w:id="21"/>
    </w:p>
    <w:p w14:paraId="75C49793" w14:textId="13DE690C" w:rsidR="001210D0" w:rsidRDefault="001210D0" w:rsidP="001210D0">
      <w:pPr>
        <w:pStyle w:val="Heading3"/>
      </w:pPr>
      <w:bookmarkStart w:id="22" w:name="_Toc138329847"/>
      <w:r>
        <w:t>English</w:t>
      </w:r>
      <w:bookmarkEnd w:id="22"/>
      <w:r>
        <w:t xml:space="preserve"> </w:t>
      </w:r>
    </w:p>
    <w:p w14:paraId="6F1F0FB9" w14:textId="6C3B3C7A" w:rsidR="001210D0" w:rsidRDefault="001210D0" w:rsidP="003A4685">
      <w:r>
        <w:rPr>
          <w:noProof/>
        </w:rPr>
        <w:drawing>
          <wp:inline distT="0" distB="0" distL="0" distR="0" wp14:anchorId="5DA98014" wp14:editId="235FD5A3">
            <wp:extent cx="3657600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C1187" w14:textId="42E4160D" w:rsidR="001210D0" w:rsidRDefault="001210D0" w:rsidP="001210D0">
      <w:pPr>
        <w:pStyle w:val="Heading3"/>
      </w:pPr>
      <w:bookmarkStart w:id="23" w:name="_Toc138329848"/>
      <w:r>
        <w:t>Hmong</w:t>
      </w:r>
      <w:bookmarkEnd w:id="23"/>
      <w:r>
        <w:t xml:space="preserve"> </w:t>
      </w:r>
    </w:p>
    <w:p w14:paraId="00DF998F" w14:textId="21D5C26A" w:rsidR="003A4685" w:rsidRDefault="001210D0" w:rsidP="003A4685">
      <w:r>
        <w:rPr>
          <w:noProof/>
        </w:rPr>
        <w:drawing>
          <wp:inline distT="0" distB="0" distL="0" distR="0" wp14:anchorId="33DDA38A" wp14:editId="626D9ABA">
            <wp:extent cx="3629025" cy="362902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685">
        <w:br w:type="page"/>
      </w:r>
    </w:p>
    <w:p w14:paraId="2090251E" w14:textId="3D2982AF" w:rsidR="001210D0" w:rsidRDefault="001210D0" w:rsidP="001210D0">
      <w:pPr>
        <w:pStyle w:val="Heading3"/>
      </w:pPr>
      <w:bookmarkStart w:id="24" w:name="_Toc138329849"/>
      <w:r>
        <w:lastRenderedPageBreak/>
        <w:t>Spanish</w:t>
      </w:r>
      <w:bookmarkEnd w:id="24"/>
      <w:r>
        <w:t xml:space="preserve"> </w:t>
      </w:r>
    </w:p>
    <w:p w14:paraId="525F9312" w14:textId="0C0F43EC" w:rsidR="001210D0" w:rsidRDefault="001210D0" w:rsidP="003A4685">
      <w:r>
        <w:rPr>
          <w:noProof/>
        </w:rPr>
        <w:drawing>
          <wp:inline distT="0" distB="0" distL="0" distR="0" wp14:anchorId="40AD6643" wp14:editId="170907CA">
            <wp:extent cx="3400425" cy="3400425"/>
            <wp:effectExtent l="0" t="0" r="9525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1BBD5" w14:textId="6217923B" w:rsidR="001210D0" w:rsidRDefault="001210D0" w:rsidP="003A4685"/>
    <w:p w14:paraId="3D51CA8F" w14:textId="6C7CCF15" w:rsidR="006F3E9A" w:rsidRDefault="006F3E9A">
      <w:r>
        <w:br w:type="page"/>
      </w:r>
    </w:p>
    <w:p w14:paraId="0B21540A" w14:textId="77777777" w:rsidR="001210D0" w:rsidRDefault="001210D0" w:rsidP="003A4685"/>
    <w:p w14:paraId="1D12AEEF" w14:textId="77777777" w:rsidR="003A4685" w:rsidRDefault="003A4685" w:rsidP="003A4685">
      <w:pPr>
        <w:pStyle w:val="Heading2"/>
      </w:pPr>
      <w:bookmarkStart w:id="25" w:name="_Toc102717463"/>
      <w:bookmarkStart w:id="26" w:name="_Toc116648257"/>
      <w:bookmarkStart w:id="27" w:name="_Toc138329850"/>
      <w:r>
        <w:t>Medicare Savings Programs Graphics</w:t>
      </w:r>
      <w:bookmarkEnd w:id="25"/>
      <w:bookmarkEnd w:id="26"/>
      <w:bookmarkEnd w:id="27"/>
    </w:p>
    <w:p w14:paraId="70CDD233" w14:textId="77777777" w:rsidR="003A4685" w:rsidRDefault="003A4685" w:rsidP="003A4685">
      <w:r>
        <w:t xml:space="preserve">An outreach toolkit that includes content to post on Facebook, Twitter, and LinkedIn, as well as the below graphics, in English and Spanish can be found on the </w:t>
      </w:r>
      <w:hyperlink r:id="rId63" w:history="1">
        <w:r w:rsidRPr="001B7544">
          <w:rPr>
            <w:rStyle w:val="Hyperlink"/>
          </w:rPr>
          <w:t>CMS Outreach and Education page</w:t>
        </w:r>
      </w:hyperlink>
      <w:r>
        <w:t>.</w:t>
      </w:r>
    </w:p>
    <w:p w14:paraId="2305EFE5" w14:textId="77777777" w:rsidR="003A4685" w:rsidRDefault="003A4685" w:rsidP="003A4685">
      <w:pPr>
        <w:pStyle w:val="Heading3"/>
        <w:keepNext w:val="0"/>
        <w:keepLines w:val="0"/>
      </w:pPr>
      <w:bookmarkStart w:id="28" w:name="_Toc102717464"/>
      <w:bookmarkStart w:id="29" w:name="_Toc116648258"/>
      <w:bookmarkStart w:id="30" w:name="_Toc138329851"/>
      <w:r>
        <w:t>English</w:t>
      </w:r>
      <w:bookmarkEnd w:id="28"/>
      <w:bookmarkEnd w:id="29"/>
      <w:bookmarkEnd w:id="30"/>
    </w:p>
    <w:p w14:paraId="35D0DBB7" w14:textId="77777777" w:rsidR="003A4685" w:rsidRDefault="003A4685" w:rsidP="003A4685">
      <w:pPr>
        <w:widowControl w:val="0"/>
      </w:pPr>
      <w:r>
        <w:rPr>
          <w:noProof/>
        </w:rPr>
        <w:drawing>
          <wp:inline distT="0" distB="0" distL="0" distR="0" wp14:anchorId="4CE8C368" wp14:editId="189D3CBC">
            <wp:extent cx="2612571" cy="2612571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407" cy="261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C5D0" w14:textId="77777777" w:rsidR="003A4685" w:rsidRDefault="003A4685" w:rsidP="003A4685">
      <w:pPr>
        <w:widowControl w:val="0"/>
      </w:pPr>
      <w:r>
        <w:rPr>
          <w:noProof/>
        </w:rPr>
        <w:drawing>
          <wp:inline distT="0" distB="0" distL="0" distR="0" wp14:anchorId="632FA481" wp14:editId="35C6C926">
            <wp:extent cx="5700156" cy="320633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587" cy="320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773B" w14:textId="77777777" w:rsidR="003A4685" w:rsidRDefault="003A4685" w:rsidP="003A4685">
      <w:pPr>
        <w:widowControl w:val="0"/>
      </w:pPr>
    </w:p>
    <w:p w14:paraId="03C8F4E5" w14:textId="77777777" w:rsidR="003A4685" w:rsidRDefault="003A4685" w:rsidP="003A4685">
      <w:pPr>
        <w:widowControl w:val="0"/>
      </w:pPr>
      <w:r>
        <w:rPr>
          <w:noProof/>
        </w:rPr>
        <w:lastRenderedPageBreak/>
        <w:drawing>
          <wp:inline distT="0" distB="0" distL="0" distR="0" wp14:anchorId="261F79F1" wp14:editId="2095E2CD">
            <wp:extent cx="4738255" cy="2665268"/>
            <wp:effectExtent l="0" t="0" r="5715" b="190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234" cy="266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79C3A" w14:textId="77777777" w:rsidR="003A4685" w:rsidRDefault="003A4685" w:rsidP="003A4685">
      <w:pPr>
        <w:widowControl w:val="0"/>
      </w:pPr>
      <w:r>
        <w:rPr>
          <w:noProof/>
        </w:rPr>
        <w:drawing>
          <wp:inline distT="0" distB="0" distL="0" distR="0" wp14:anchorId="312A9A8E" wp14:editId="4A780962">
            <wp:extent cx="2802577" cy="280257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85" cy="28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A0CDF99" wp14:editId="5AEAD91B">
            <wp:extent cx="2796615" cy="2796615"/>
            <wp:effectExtent l="0" t="0" r="381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43" cy="280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7C9A1" wp14:editId="201F2A1D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14F43" w14:textId="77777777" w:rsidR="003A4685" w:rsidRDefault="003A4685" w:rsidP="003A4685">
      <w:pPr>
        <w:widowControl w:val="0"/>
      </w:pPr>
      <w:r>
        <w:rPr>
          <w:noProof/>
        </w:rPr>
        <w:drawing>
          <wp:inline distT="0" distB="0" distL="0" distR="0" wp14:anchorId="669F617D" wp14:editId="0B6BF924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18FCD" wp14:editId="16368E62">
            <wp:extent cx="2826327" cy="2826327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86" cy="282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600F016" wp14:editId="2D075575">
            <wp:extent cx="2808498" cy="2808498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45" cy="28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A9049" w14:textId="77777777" w:rsidR="003A4685" w:rsidRDefault="003A4685" w:rsidP="003A4685">
      <w:pPr>
        <w:widowControl w:val="0"/>
      </w:pPr>
      <w:r>
        <w:rPr>
          <w:noProof/>
        </w:rPr>
        <w:drawing>
          <wp:inline distT="0" distB="0" distL="0" distR="0" wp14:anchorId="0D663EB3" wp14:editId="268020A9">
            <wp:extent cx="5943600" cy="334327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E1D48" w14:textId="77777777" w:rsidR="003A4685" w:rsidRDefault="003A4685" w:rsidP="003A4685">
      <w:pPr>
        <w:widowControl w:val="0"/>
      </w:pPr>
    </w:p>
    <w:p w14:paraId="4F66280D" w14:textId="77777777" w:rsidR="003A4685" w:rsidRDefault="003A4685" w:rsidP="003A4685"/>
    <w:p w14:paraId="1D1B4CD9" w14:textId="77777777" w:rsidR="003A4685" w:rsidRDefault="003A4685" w:rsidP="003A4685">
      <w:pPr>
        <w:pStyle w:val="Heading3"/>
      </w:pPr>
      <w:bookmarkStart w:id="31" w:name="_Toc116648259"/>
      <w:bookmarkStart w:id="32" w:name="_Toc138329852"/>
      <w:bookmarkStart w:id="33" w:name="_Toc102717465"/>
      <w:r>
        <w:lastRenderedPageBreak/>
        <w:t>Spanish</w:t>
      </w:r>
      <w:bookmarkEnd w:id="31"/>
      <w:bookmarkEnd w:id="32"/>
    </w:p>
    <w:p w14:paraId="3B5FD74E" w14:textId="77777777" w:rsidR="003A4685" w:rsidRDefault="003A4685" w:rsidP="003A4685">
      <w:pPr>
        <w:pStyle w:val="Heading3"/>
      </w:pPr>
      <w:bookmarkStart w:id="34" w:name="_Toc116648260"/>
      <w:bookmarkStart w:id="35" w:name="_Toc132874726"/>
      <w:bookmarkStart w:id="36" w:name="_Toc138329853"/>
      <w:r>
        <w:rPr>
          <w:noProof/>
        </w:rPr>
        <w:drawing>
          <wp:inline distT="0" distB="0" distL="0" distR="0" wp14:anchorId="1C71BFC0" wp14:editId="52D5DFBF">
            <wp:extent cx="2571008" cy="2571008"/>
            <wp:effectExtent l="0" t="0" r="1270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53" cy="258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3"/>
      <w:bookmarkEnd w:id="34"/>
      <w:bookmarkEnd w:id="35"/>
      <w:bookmarkEnd w:id="36"/>
      <w:r>
        <w:t xml:space="preserve"> </w:t>
      </w:r>
    </w:p>
    <w:p w14:paraId="66D3A732" w14:textId="77777777" w:rsidR="003A4685" w:rsidRPr="00AC396F" w:rsidRDefault="003A4685" w:rsidP="003A4685"/>
    <w:p w14:paraId="60C21D87" w14:textId="77777777" w:rsidR="003A4685" w:rsidRDefault="003A4685" w:rsidP="003A4685">
      <w:r>
        <w:rPr>
          <w:noProof/>
        </w:rPr>
        <w:drawing>
          <wp:inline distT="0" distB="0" distL="0" distR="0" wp14:anchorId="71F588A9" wp14:editId="7388B945">
            <wp:extent cx="5943600" cy="334327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3A142" w14:textId="77777777" w:rsidR="003A4685" w:rsidRPr="001B7544" w:rsidRDefault="003A4685" w:rsidP="003A4685"/>
    <w:p w14:paraId="4A7E12F4" w14:textId="77777777" w:rsidR="003A4685" w:rsidRDefault="003A4685" w:rsidP="003A4685">
      <w:pPr>
        <w:pStyle w:val="Heading3"/>
      </w:pPr>
      <w:bookmarkStart w:id="37" w:name="_Toc102717466"/>
      <w:bookmarkStart w:id="38" w:name="_Toc116648261"/>
      <w:bookmarkStart w:id="39" w:name="_Toc132874727"/>
      <w:bookmarkStart w:id="40" w:name="_Toc138329854"/>
      <w:r>
        <w:rPr>
          <w:noProof/>
        </w:rPr>
        <w:lastRenderedPageBreak/>
        <w:drawing>
          <wp:inline distT="0" distB="0" distL="0" distR="0" wp14:anchorId="5F389243" wp14:editId="184FFA78">
            <wp:extent cx="5153891" cy="2899063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920" cy="290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1" w:name="_Toc102717467"/>
      <w:bookmarkStart w:id="42" w:name="_Toc116648262"/>
      <w:bookmarkEnd w:id="37"/>
      <w:bookmarkEnd w:id="38"/>
      <w:r>
        <w:rPr>
          <w:noProof/>
        </w:rPr>
        <w:drawing>
          <wp:inline distT="0" distB="0" distL="0" distR="0" wp14:anchorId="4F48972C" wp14:editId="2EDC5B10">
            <wp:extent cx="3954483" cy="3954483"/>
            <wp:effectExtent l="0" t="0" r="8255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695" cy="397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E33C0" wp14:editId="0E343CC5">
            <wp:extent cx="5943600" cy="3343275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0C1A40" wp14:editId="3C57C412">
            <wp:extent cx="3693226" cy="3693226"/>
            <wp:effectExtent l="0" t="0" r="2540" b="25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201" cy="370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1"/>
      <w:bookmarkEnd w:id="42"/>
      <w:r>
        <w:t xml:space="preserve"> </w:t>
      </w:r>
      <w:bookmarkStart w:id="43" w:name="_Toc102717468"/>
      <w:bookmarkStart w:id="44" w:name="_Toc116648263"/>
      <w:r>
        <w:rPr>
          <w:noProof/>
        </w:rPr>
        <w:lastRenderedPageBreak/>
        <w:drawing>
          <wp:inline distT="0" distB="0" distL="0" distR="0" wp14:anchorId="0E09B092" wp14:editId="24C79633">
            <wp:extent cx="5943600" cy="3343275"/>
            <wp:effectExtent l="0" t="0" r="0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D9EF1B" wp14:editId="1EB6AAB7">
            <wp:extent cx="3532909" cy="3532909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262" cy="354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FE208" wp14:editId="3C4F258C">
            <wp:extent cx="5943600" cy="33432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9"/>
      <w:bookmarkEnd w:id="40"/>
    </w:p>
    <w:p w14:paraId="61A9FA66" w14:textId="77777777" w:rsidR="003A4685" w:rsidRDefault="003A4685" w:rsidP="003A4685">
      <w:pPr>
        <w:pStyle w:val="Heading3"/>
      </w:pPr>
      <w:bookmarkStart w:id="45" w:name="_Toc132874728"/>
      <w:bookmarkStart w:id="46" w:name="_Toc138329855"/>
      <w:r>
        <w:rPr>
          <w:noProof/>
        </w:rPr>
        <w:drawing>
          <wp:inline distT="0" distB="0" distL="0" distR="0" wp14:anchorId="43604121" wp14:editId="5EAF5D96">
            <wp:extent cx="3550722" cy="355072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557" cy="356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3"/>
      <w:bookmarkEnd w:id="44"/>
      <w:bookmarkEnd w:id="45"/>
      <w:bookmarkEnd w:id="46"/>
    </w:p>
    <w:p w14:paraId="50F7FA23" w14:textId="77777777" w:rsidR="003A4685" w:rsidRDefault="003A4685" w:rsidP="003A4685"/>
    <w:p w14:paraId="5443FDCF" w14:textId="77777777" w:rsidR="003A4685" w:rsidRDefault="003A4685" w:rsidP="003A4685"/>
    <w:p w14:paraId="4F6CDA05" w14:textId="77777777" w:rsidR="003A4685" w:rsidRDefault="003A4685" w:rsidP="003A4685"/>
    <w:p w14:paraId="1DF4DA45" w14:textId="77777777" w:rsidR="003A4685" w:rsidRDefault="003A4685" w:rsidP="003A4685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bookmarkStart w:id="47" w:name="_Toc116648264"/>
      <w:r>
        <w:br w:type="page"/>
      </w:r>
    </w:p>
    <w:p w14:paraId="5566447C" w14:textId="77777777" w:rsidR="003A4685" w:rsidRDefault="003A4685" w:rsidP="003A4685">
      <w:pPr>
        <w:pStyle w:val="Heading1"/>
      </w:pPr>
      <w:bookmarkStart w:id="48" w:name="_Toc138329856"/>
      <w:r>
        <w:lastRenderedPageBreak/>
        <w:t>Flu Shot Graphics</w:t>
      </w:r>
      <w:bookmarkEnd w:id="47"/>
      <w:bookmarkEnd w:id="48"/>
    </w:p>
    <w:p w14:paraId="4F5E2475" w14:textId="77777777" w:rsidR="003A4685" w:rsidRPr="00860BDE" w:rsidRDefault="003A4685" w:rsidP="003A4685">
      <w:r>
        <w:t xml:space="preserve">Other outreach resources can be found on the </w:t>
      </w:r>
      <w:hyperlink r:id="rId84" w:history="1">
        <w:r w:rsidRPr="00860BDE">
          <w:rPr>
            <w:rStyle w:val="Hyperlink"/>
          </w:rPr>
          <w:t>CMS Flu Vaccine Partner Toolkit</w:t>
        </w:r>
      </w:hyperlink>
      <w:r>
        <w:t>.</w:t>
      </w:r>
    </w:p>
    <w:p w14:paraId="69A98D6B" w14:textId="77777777" w:rsidR="003A4685" w:rsidRDefault="003A4685" w:rsidP="003A4685">
      <w:pPr>
        <w:pStyle w:val="Heading3"/>
      </w:pPr>
      <w:bookmarkStart w:id="49" w:name="_Toc116648265"/>
      <w:bookmarkStart w:id="50" w:name="_Toc138329857"/>
      <w:r>
        <w:t>English</w:t>
      </w:r>
      <w:bookmarkEnd w:id="49"/>
      <w:bookmarkEnd w:id="50"/>
    </w:p>
    <w:p w14:paraId="28A337CF" w14:textId="77777777" w:rsidR="003A4685" w:rsidRDefault="003A4685" w:rsidP="003A4685">
      <w:r>
        <w:rPr>
          <w:noProof/>
        </w:rPr>
        <w:drawing>
          <wp:inline distT="0" distB="0" distL="0" distR="0" wp14:anchorId="08A63217" wp14:editId="6ADC53BA">
            <wp:extent cx="2125526" cy="2125526"/>
            <wp:effectExtent l="0" t="0" r="8255" b="8255"/>
            <wp:docPr id="38" name="Picture 38" descr="A person and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erson and person smiling&#10;&#10;Description automatically generated with low confidence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84E954" wp14:editId="02F7FE95">
            <wp:extent cx="2125526" cy="2125526"/>
            <wp:effectExtent l="0" t="0" r="8255" b="8255"/>
            <wp:docPr id="39" name="Picture 3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 with medium confidence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EE3D0B" wp14:editId="14A8C191">
            <wp:extent cx="2125526" cy="2125526"/>
            <wp:effectExtent l="0" t="0" r="8255" b="8255"/>
            <wp:docPr id="40" name="Picture 40" descr="Two people shaking han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wo people shaking hands&#10;&#10;Description automatically generated with medium confidence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697BE" wp14:editId="62C8131C">
            <wp:extent cx="2125526" cy="2125526"/>
            <wp:effectExtent l="0" t="0" r="8255" b="8255"/>
            <wp:docPr id="41" name="Picture 41" descr="A person holding a bab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erson holding a baby&#10;&#10;Description automatically generated with medium confidenc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921721" wp14:editId="6F8E0D6D">
            <wp:extent cx="2125526" cy="2125526"/>
            <wp:effectExtent l="0" t="0" r="8255" b="8255"/>
            <wp:docPr id="42" name="Picture 42" descr="A clock with a blu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clock with a blue background&#10;&#10;Description automatically generated with low confidence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0D64B" w14:textId="77777777" w:rsidR="003A4685" w:rsidRDefault="003A4685" w:rsidP="003A4685"/>
    <w:p w14:paraId="6D49C9C5" w14:textId="77777777" w:rsidR="003A4685" w:rsidRDefault="003A4685" w:rsidP="003A4685">
      <w:pPr>
        <w:pStyle w:val="Heading3"/>
      </w:pPr>
      <w:bookmarkStart w:id="51" w:name="_Toc116648266"/>
      <w:bookmarkStart w:id="52" w:name="_Toc138329858"/>
      <w:r>
        <w:lastRenderedPageBreak/>
        <w:t>Spanish</w:t>
      </w:r>
      <w:bookmarkEnd w:id="51"/>
      <w:bookmarkEnd w:id="52"/>
    </w:p>
    <w:p w14:paraId="42CE7231" w14:textId="77777777" w:rsidR="003A4685" w:rsidRDefault="003A4685" w:rsidP="003A4685">
      <w:r>
        <w:rPr>
          <w:noProof/>
        </w:rPr>
        <w:drawing>
          <wp:inline distT="0" distB="0" distL="0" distR="0" wp14:anchorId="37A5F088" wp14:editId="74095477">
            <wp:extent cx="2125526" cy="2125526"/>
            <wp:effectExtent l="0" t="0" r="8255" b="8255"/>
            <wp:docPr id="43" name="Picture 43" descr="Two people smil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wo people smiling&#10;&#10;Description automatically generated with medium confidence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FA48E0" wp14:editId="30CA85BA">
            <wp:extent cx="2125526" cy="2125526"/>
            <wp:effectExtent l="0" t="0" r="8255" b="8255"/>
            <wp:docPr id="44" name="Picture 4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 with medium confidence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790DEE" wp14:editId="131849BE">
            <wp:extent cx="2125526" cy="2125526"/>
            <wp:effectExtent l="0" t="0" r="8255" b="8255"/>
            <wp:docPr id="45" name="Picture 45" descr="A person and person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erson and person smiling&#10;&#10;Description automatically generated with low confidenc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D1AF2E" wp14:editId="783A312E">
            <wp:extent cx="2125526" cy="2125526"/>
            <wp:effectExtent l="0" t="0" r="8255" b="8255"/>
            <wp:docPr id="46" name="Picture 46" descr="A person holding a bab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erson holding a baby&#10;&#10;Description automatically generated with medium confidence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7D97C3" wp14:editId="4C33FCF7">
            <wp:extent cx="2125526" cy="2125526"/>
            <wp:effectExtent l="0" t="0" r="8255" b="8255"/>
            <wp:docPr id="47" name="Picture 47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, clock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526" cy="21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FA3BC" w14:textId="77777777" w:rsidR="003A4685" w:rsidRDefault="003A4685" w:rsidP="003A4685"/>
    <w:p w14:paraId="5E392648" w14:textId="77777777" w:rsidR="003A4685" w:rsidRDefault="003A4685" w:rsidP="003A4685"/>
    <w:p w14:paraId="517E80D5" w14:textId="77777777" w:rsidR="003A4685" w:rsidRDefault="003A4685" w:rsidP="003A4685"/>
    <w:p w14:paraId="7D213BB3" w14:textId="77777777" w:rsidR="003A4685" w:rsidRDefault="003A4685" w:rsidP="003A4685"/>
    <w:p w14:paraId="7EFC3770" w14:textId="77777777" w:rsidR="003A4685" w:rsidRDefault="003A4685" w:rsidP="003A4685"/>
    <w:p w14:paraId="2CE7B5CE" w14:textId="77777777" w:rsidR="003A4685" w:rsidRDefault="003A4685" w:rsidP="003A4685">
      <w:pPr>
        <w:pStyle w:val="Heading1"/>
      </w:pPr>
      <w:bookmarkStart w:id="53" w:name="_Toc138329859"/>
      <w:r>
        <w:lastRenderedPageBreak/>
        <w:t>Inflation Reduction Act Graphics</w:t>
      </w:r>
      <w:bookmarkEnd w:id="53"/>
      <w:r>
        <w:t xml:space="preserve">  </w:t>
      </w:r>
    </w:p>
    <w:p w14:paraId="50366BE3" w14:textId="77777777" w:rsidR="003A4685" w:rsidRPr="003C39AD" w:rsidRDefault="003A4685" w:rsidP="00C8055E">
      <w:pPr>
        <w:pStyle w:val="Heading2"/>
      </w:pPr>
      <w:bookmarkStart w:id="54" w:name="_Toc138329860"/>
      <w:r>
        <w:t>English</w:t>
      </w:r>
      <w:bookmarkEnd w:id="54"/>
      <w:r>
        <w:t xml:space="preserve"> </w:t>
      </w:r>
    </w:p>
    <w:p w14:paraId="52D5CB51" w14:textId="77777777" w:rsidR="003A4685" w:rsidRDefault="003A4685" w:rsidP="003A4685">
      <w:r>
        <w:rPr>
          <w:noProof/>
        </w:rPr>
        <w:drawing>
          <wp:inline distT="0" distB="0" distL="0" distR="0" wp14:anchorId="017C6394" wp14:editId="1C04E20F">
            <wp:extent cx="3666565" cy="366656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574" cy="368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5B2D2" w14:textId="77777777" w:rsidR="003A4685" w:rsidRDefault="003A4685" w:rsidP="003A4685">
      <w:r>
        <w:rPr>
          <w:noProof/>
        </w:rPr>
        <w:drawing>
          <wp:inline distT="0" distB="0" distL="0" distR="0" wp14:anchorId="02612342" wp14:editId="639256BB">
            <wp:extent cx="5943600" cy="297497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A1EAB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00162B87" wp14:editId="6D9095D5">
            <wp:extent cx="3783106" cy="3783106"/>
            <wp:effectExtent l="0" t="0" r="8255" b="825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023" cy="379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7740B" w14:textId="77777777" w:rsidR="003A4685" w:rsidRDefault="003A4685" w:rsidP="003A4685">
      <w:r>
        <w:rPr>
          <w:noProof/>
        </w:rPr>
        <w:drawing>
          <wp:inline distT="0" distB="0" distL="0" distR="0" wp14:anchorId="5ED10AA2" wp14:editId="1491D2E1">
            <wp:extent cx="5943600" cy="297497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B8F75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3953B60A" wp14:editId="5B7B6F3A">
            <wp:extent cx="4052047" cy="4052047"/>
            <wp:effectExtent l="0" t="0" r="5715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512" cy="405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B3D97" w14:textId="77777777" w:rsidR="003A4685" w:rsidRDefault="003A4685" w:rsidP="003A4685">
      <w:r>
        <w:rPr>
          <w:noProof/>
        </w:rPr>
        <w:drawing>
          <wp:inline distT="0" distB="0" distL="0" distR="0" wp14:anchorId="2966FCDB" wp14:editId="6EFF2FE7">
            <wp:extent cx="5943600" cy="297497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6ABA3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4EDDA2A9" wp14:editId="27B5FD0C">
            <wp:extent cx="4146672" cy="4007223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553" cy="403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367A1" w14:textId="77777777" w:rsidR="003A4685" w:rsidRDefault="003A4685" w:rsidP="003A4685">
      <w:r>
        <w:rPr>
          <w:noProof/>
        </w:rPr>
        <w:drawing>
          <wp:inline distT="0" distB="0" distL="0" distR="0" wp14:anchorId="0BB96C10" wp14:editId="637345DA">
            <wp:extent cx="5943600" cy="334200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B560A" w14:textId="77777777" w:rsidR="003A4685" w:rsidRDefault="003A4685" w:rsidP="003A4685">
      <w:pPr>
        <w:rPr>
          <w:sz w:val="28"/>
          <w:szCs w:val="28"/>
          <w:u w:val="single"/>
        </w:rPr>
      </w:pPr>
    </w:p>
    <w:p w14:paraId="7DB0B391" w14:textId="77777777" w:rsidR="003A4685" w:rsidRDefault="003A4685" w:rsidP="003A4685">
      <w:pPr>
        <w:rPr>
          <w:sz w:val="28"/>
          <w:szCs w:val="28"/>
          <w:u w:val="single"/>
        </w:rPr>
      </w:pPr>
    </w:p>
    <w:p w14:paraId="7EE5BE47" w14:textId="77777777" w:rsidR="003A4685" w:rsidRPr="00A057B0" w:rsidRDefault="003A4685" w:rsidP="003A4685">
      <w:pPr>
        <w:rPr>
          <w:sz w:val="28"/>
          <w:szCs w:val="28"/>
          <w:u w:val="single"/>
        </w:rPr>
      </w:pPr>
      <w:r w:rsidRPr="00A057B0">
        <w:rPr>
          <w:sz w:val="28"/>
          <w:szCs w:val="28"/>
          <w:u w:val="single"/>
        </w:rPr>
        <w:lastRenderedPageBreak/>
        <w:t xml:space="preserve">Medicare Insulin Benefit MP4 Video #2 </w:t>
      </w:r>
    </w:p>
    <w:p w14:paraId="4EC1ACB1" w14:textId="77777777" w:rsidR="003A4685" w:rsidRDefault="003A4685" w:rsidP="003A4685"/>
    <w:p w14:paraId="770AE8BA" w14:textId="77777777" w:rsidR="003A4685" w:rsidRDefault="003A4685" w:rsidP="003A4685">
      <w:r>
        <w:object w:dxaOrig="1538" w:dyaOrig="993" w14:anchorId="0424C0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1.2pt;height:96.6pt" o:ole="">
            <v:imagedata r:id="rId103" o:title=""/>
          </v:shape>
          <o:OLEObject Type="Embed" ProgID="Package" ShapeID="_x0000_i1025" DrawAspect="Icon" ObjectID="_1749041717" r:id="rId104"/>
        </w:object>
      </w:r>
    </w:p>
    <w:p w14:paraId="788F0D05" w14:textId="77777777" w:rsidR="003A4685" w:rsidRDefault="003A4685" w:rsidP="003A4685"/>
    <w:p w14:paraId="22F376EC" w14:textId="77777777" w:rsidR="003A4685" w:rsidRDefault="003A4685" w:rsidP="003A4685"/>
    <w:p w14:paraId="71260A2E" w14:textId="77777777" w:rsidR="003A4685" w:rsidRDefault="003A4685" w:rsidP="003A4685"/>
    <w:p w14:paraId="5B618DBB" w14:textId="77777777" w:rsidR="003A4685" w:rsidRDefault="003A4685" w:rsidP="003A4685"/>
    <w:p w14:paraId="48872510" w14:textId="77777777" w:rsidR="003A4685" w:rsidRDefault="003A4685" w:rsidP="003A4685"/>
    <w:p w14:paraId="03A5A065" w14:textId="77777777" w:rsidR="003A4685" w:rsidRPr="00A057B0" w:rsidRDefault="003A4685" w:rsidP="003A4685">
      <w:pPr>
        <w:rPr>
          <w:sz w:val="28"/>
          <w:szCs w:val="28"/>
          <w:u w:val="single"/>
        </w:rPr>
      </w:pPr>
      <w:r w:rsidRPr="00A057B0">
        <w:rPr>
          <w:sz w:val="28"/>
          <w:szCs w:val="28"/>
          <w:u w:val="single"/>
        </w:rPr>
        <w:t>Medicare Insulin Benefit MP4 Video #3</w:t>
      </w:r>
    </w:p>
    <w:p w14:paraId="04070468" w14:textId="77777777" w:rsidR="003A4685" w:rsidRDefault="003A4685" w:rsidP="003A4685"/>
    <w:p w14:paraId="1C40C8B9" w14:textId="77777777" w:rsidR="003A4685" w:rsidRDefault="003A4685" w:rsidP="003A4685">
      <w:r>
        <w:object w:dxaOrig="1538" w:dyaOrig="993" w14:anchorId="11075C7D">
          <v:shape id="_x0000_i1026" type="#_x0000_t75" style="width:162.6pt;height:105pt" o:ole="">
            <v:imagedata r:id="rId105" o:title=""/>
          </v:shape>
          <o:OLEObject Type="Embed" ProgID="Package" ShapeID="_x0000_i1026" DrawAspect="Icon" ObjectID="_1749041718" r:id="rId106"/>
        </w:object>
      </w:r>
    </w:p>
    <w:p w14:paraId="7C612ADC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584BA432" wp14:editId="68E6F07F">
            <wp:extent cx="3406588" cy="3406588"/>
            <wp:effectExtent l="0" t="0" r="381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827" cy="341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628F7" w14:textId="77777777" w:rsidR="003A4685" w:rsidRDefault="003A4685" w:rsidP="003A4685">
      <w:r>
        <w:rPr>
          <w:noProof/>
        </w:rPr>
        <w:drawing>
          <wp:inline distT="0" distB="0" distL="0" distR="0" wp14:anchorId="7EA52C46" wp14:editId="21A0681A">
            <wp:extent cx="5943600" cy="334200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E6D11" w14:textId="77777777" w:rsidR="003A4685" w:rsidRDefault="003A4685" w:rsidP="003A4685">
      <w:pPr>
        <w:pStyle w:val="Heading2"/>
      </w:pPr>
      <w:bookmarkStart w:id="55" w:name="_Toc138329861"/>
      <w:r>
        <w:lastRenderedPageBreak/>
        <w:t>Spanish</w:t>
      </w:r>
      <w:bookmarkEnd w:id="55"/>
      <w:r>
        <w:t xml:space="preserve"> </w:t>
      </w:r>
    </w:p>
    <w:p w14:paraId="2CBAD6C8" w14:textId="77777777" w:rsidR="003A4685" w:rsidRDefault="003A4685" w:rsidP="003A4685">
      <w:r>
        <w:rPr>
          <w:noProof/>
        </w:rPr>
        <w:drawing>
          <wp:inline distT="0" distB="0" distL="0" distR="0" wp14:anchorId="21C66BDD" wp14:editId="5424BC86">
            <wp:extent cx="3711388" cy="3711388"/>
            <wp:effectExtent l="0" t="0" r="381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030" cy="37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7393" w14:textId="77777777" w:rsidR="003A4685" w:rsidRDefault="003A4685" w:rsidP="003A4685"/>
    <w:p w14:paraId="09349BBB" w14:textId="77777777" w:rsidR="003A4685" w:rsidRDefault="003A4685" w:rsidP="003A4685"/>
    <w:p w14:paraId="424719CB" w14:textId="77777777" w:rsidR="003A4685" w:rsidRDefault="003A4685" w:rsidP="003A4685"/>
    <w:p w14:paraId="3CB557D0" w14:textId="77777777" w:rsidR="003A4685" w:rsidRDefault="003A4685" w:rsidP="003A4685">
      <w:r>
        <w:rPr>
          <w:noProof/>
        </w:rPr>
        <w:drawing>
          <wp:inline distT="0" distB="0" distL="0" distR="0" wp14:anchorId="20614636" wp14:editId="4ECF3DD0">
            <wp:extent cx="5943600" cy="297497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6A2F4" w14:textId="77777777" w:rsidR="003A4685" w:rsidRDefault="003A4685" w:rsidP="003A4685"/>
    <w:p w14:paraId="77D61CB1" w14:textId="77777777" w:rsidR="003A4685" w:rsidRDefault="003A4685" w:rsidP="003A4685"/>
    <w:p w14:paraId="6C179906" w14:textId="77777777" w:rsidR="003A4685" w:rsidRDefault="003A4685" w:rsidP="003A4685">
      <w:pPr>
        <w:rPr>
          <w:noProof/>
        </w:rPr>
      </w:pPr>
      <w:r>
        <w:rPr>
          <w:noProof/>
        </w:rPr>
        <w:drawing>
          <wp:inline distT="0" distB="0" distL="0" distR="0" wp14:anchorId="7F83373D" wp14:editId="67EB27D4">
            <wp:extent cx="3347762" cy="3347762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37" cy="336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67C94" w14:textId="77777777" w:rsidR="003A4685" w:rsidRDefault="003A4685" w:rsidP="003A4685">
      <w:pPr>
        <w:rPr>
          <w:noProof/>
        </w:rPr>
      </w:pPr>
    </w:p>
    <w:p w14:paraId="70F62E47" w14:textId="77777777" w:rsidR="003A4685" w:rsidRDefault="003A4685" w:rsidP="003A4685"/>
    <w:p w14:paraId="2F5A44F1" w14:textId="77777777" w:rsidR="003A4685" w:rsidRDefault="003A4685" w:rsidP="003A4685"/>
    <w:p w14:paraId="3513A1CD" w14:textId="77777777" w:rsidR="003A4685" w:rsidRDefault="003A4685" w:rsidP="003A4685"/>
    <w:p w14:paraId="4D32FD8E" w14:textId="77777777" w:rsidR="003A4685" w:rsidRDefault="003A4685" w:rsidP="003A4685"/>
    <w:p w14:paraId="38360063" w14:textId="77777777" w:rsidR="003A4685" w:rsidRDefault="003A4685" w:rsidP="003A4685">
      <w:r>
        <w:rPr>
          <w:noProof/>
        </w:rPr>
        <w:drawing>
          <wp:inline distT="0" distB="0" distL="0" distR="0" wp14:anchorId="4363D5D8" wp14:editId="680F9389">
            <wp:extent cx="5388159" cy="2696958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417" cy="270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9A9A" w14:textId="77777777" w:rsidR="003A4685" w:rsidRDefault="003A4685" w:rsidP="003A4685">
      <w:pPr>
        <w:rPr>
          <w:noProof/>
        </w:rPr>
      </w:pPr>
    </w:p>
    <w:p w14:paraId="0D6CC81C" w14:textId="77777777" w:rsidR="003A4685" w:rsidRDefault="003A4685" w:rsidP="003A4685">
      <w:pPr>
        <w:rPr>
          <w:noProof/>
        </w:rPr>
      </w:pPr>
      <w:r>
        <w:rPr>
          <w:noProof/>
        </w:rPr>
        <w:drawing>
          <wp:inline distT="0" distB="0" distL="0" distR="0" wp14:anchorId="389BE754" wp14:editId="50066552">
            <wp:extent cx="3971365" cy="397136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826" cy="397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59C8F" w14:textId="77777777" w:rsidR="003A4685" w:rsidRDefault="003A4685" w:rsidP="003A4685"/>
    <w:p w14:paraId="0693F13F" w14:textId="77777777" w:rsidR="003A4685" w:rsidRDefault="003A4685" w:rsidP="003A4685"/>
    <w:p w14:paraId="749AA273" w14:textId="77777777" w:rsidR="003A4685" w:rsidRDefault="003A4685" w:rsidP="003A4685"/>
    <w:p w14:paraId="6B570831" w14:textId="77777777" w:rsidR="003A4685" w:rsidRDefault="003A4685" w:rsidP="003A4685">
      <w:r>
        <w:rPr>
          <w:noProof/>
        </w:rPr>
        <w:drawing>
          <wp:inline distT="0" distB="0" distL="0" distR="0" wp14:anchorId="2069D288" wp14:editId="16BE79C9">
            <wp:extent cx="5943600" cy="297497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227BB" w14:textId="77777777" w:rsidR="003A4685" w:rsidRDefault="003A4685" w:rsidP="003A4685"/>
    <w:p w14:paraId="731AE202" w14:textId="77777777" w:rsidR="003A4685" w:rsidRDefault="003A4685" w:rsidP="003A4685">
      <w:r>
        <w:rPr>
          <w:noProof/>
        </w:rPr>
        <w:drawing>
          <wp:inline distT="0" distB="0" distL="0" distR="0" wp14:anchorId="2452C759" wp14:editId="16B66512">
            <wp:extent cx="4195482" cy="376022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737" cy="37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65F4" w14:textId="77777777" w:rsidR="003A4685" w:rsidRDefault="003A4685" w:rsidP="003A4685"/>
    <w:p w14:paraId="3F1D2BF7" w14:textId="77777777" w:rsidR="003A4685" w:rsidRDefault="003A4685" w:rsidP="003A4685"/>
    <w:p w14:paraId="5D2C72E7" w14:textId="77777777" w:rsidR="003A4685" w:rsidRDefault="003A4685" w:rsidP="003A4685">
      <w:r>
        <w:rPr>
          <w:noProof/>
        </w:rPr>
        <w:drawing>
          <wp:inline distT="0" distB="0" distL="0" distR="0" wp14:anchorId="6E501ECE" wp14:editId="12BAB8AE">
            <wp:extent cx="5943600" cy="3349625"/>
            <wp:effectExtent l="0" t="0" r="0" b="317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0EF66" w14:textId="77777777" w:rsidR="003A4685" w:rsidRDefault="003A4685" w:rsidP="003A4685">
      <w:pPr>
        <w:rPr>
          <w:sz w:val="28"/>
          <w:szCs w:val="28"/>
        </w:rPr>
      </w:pPr>
      <w:bookmarkStart w:id="56" w:name="_Hlk132207475"/>
    </w:p>
    <w:p w14:paraId="0F2CC99D" w14:textId="77777777" w:rsidR="003A4685" w:rsidRDefault="003A4685" w:rsidP="003A4685">
      <w:pPr>
        <w:rPr>
          <w:sz w:val="28"/>
          <w:szCs w:val="28"/>
        </w:rPr>
      </w:pPr>
    </w:p>
    <w:p w14:paraId="443F504B" w14:textId="77777777" w:rsidR="003A4685" w:rsidRDefault="003A4685" w:rsidP="003A4685">
      <w:pPr>
        <w:rPr>
          <w:sz w:val="28"/>
          <w:szCs w:val="28"/>
        </w:rPr>
      </w:pPr>
    </w:p>
    <w:p w14:paraId="4BF8394B" w14:textId="77777777" w:rsidR="003A4685" w:rsidRDefault="003A4685" w:rsidP="003A4685">
      <w:pPr>
        <w:rPr>
          <w:sz w:val="28"/>
          <w:szCs w:val="28"/>
        </w:rPr>
      </w:pPr>
    </w:p>
    <w:p w14:paraId="0CBAC93E" w14:textId="77777777" w:rsidR="003A4685" w:rsidRPr="00A057B0" w:rsidRDefault="003A4685" w:rsidP="003A4685">
      <w:pPr>
        <w:rPr>
          <w:sz w:val="28"/>
          <w:szCs w:val="28"/>
          <w:u w:val="single"/>
        </w:rPr>
      </w:pPr>
      <w:bookmarkStart w:id="57" w:name="_Hlk132626863"/>
      <w:r w:rsidRPr="00A057B0">
        <w:rPr>
          <w:sz w:val="28"/>
          <w:szCs w:val="28"/>
          <w:u w:val="single"/>
        </w:rPr>
        <w:t>Medicare Insulin Benefit MP4 Video #2</w:t>
      </w:r>
      <w:bookmarkEnd w:id="56"/>
      <w:r>
        <w:rPr>
          <w:sz w:val="28"/>
          <w:szCs w:val="28"/>
          <w:u w:val="single"/>
        </w:rPr>
        <w:t xml:space="preserve"> in Spanish </w:t>
      </w:r>
    </w:p>
    <w:bookmarkEnd w:id="57"/>
    <w:p w14:paraId="74C6FE93" w14:textId="77777777" w:rsidR="003A4685" w:rsidRDefault="003A4685" w:rsidP="003A4685"/>
    <w:p w14:paraId="1121504E" w14:textId="77777777" w:rsidR="003A4685" w:rsidRDefault="003A4685" w:rsidP="003A4685">
      <w:r>
        <w:t xml:space="preserve">                                    </w:t>
      </w:r>
      <w:r>
        <w:object w:dxaOrig="1538" w:dyaOrig="993" w14:anchorId="6273F376">
          <v:shape id="_x0000_i1027" type="#_x0000_t75" style="width:150.6pt;height:96.6pt" o:ole="">
            <v:imagedata r:id="rId117" o:title=""/>
          </v:shape>
          <o:OLEObject Type="Embed" ProgID="Package" ShapeID="_x0000_i1027" DrawAspect="Icon" ObjectID="_1749041719" r:id="rId118"/>
        </w:object>
      </w:r>
    </w:p>
    <w:p w14:paraId="46128066" w14:textId="77777777" w:rsidR="003A4685" w:rsidRDefault="003A4685" w:rsidP="003A4685"/>
    <w:p w14:paraId="4ED4AE82" w14:textId="77777777" w:rsidR="003A4685" w:rsidRDefault="003A4685" w:rsidP="003A4685"/>
    <w:p w14:paraId="503788D1" w14:textId="77777777" w:rsidR="003A4685" w:rsidRDefault="003A4685" w:rsidP="003A4685"/>
    <w:p w14:paraId="7D88A0B9" w14:textId="77777777" w:rsidR="003A4685" w:rsidRDefault="003A4685" w:rsidP="003A4685"/>
    <w:p w14:paraId="7D8AE180" w14:textId="77777777" w:rsidR="003A4685" w:rsidRDefault="003A4685" w:rsidP="003A4685"/>
    <w:p w14:paraId="53F9D4EC" w14:textId="77777777" w:rsidR="003A4685" w:rsidRPr="00A057B0" w:rsidRDefault="003A4685" w:rsidP="003A4685">
      <w:pPr>
        <w:rPr>
          <w:sz w:val="28"/>
          <w:szCs w:val="28"/>
          <w:u w:val="single"/>
        </w:rPr>
      </w:pPr>
      <w:bookmarkStart w:id="58" w:name="_Hlk132626895"/>
      <w:r w:rsidRPr="00A057B0">
        <w:rPr>
          <w:sz w:val="28"/>
          <w:szCs w:val="28"/>
          <w:u w:val="single"/>
        </w:rPr>
        <w:t>Medicare Insulin Benefit MP4 Video #3</w:t>
      </w:r>
      <w:r>
        <w:rPr>
          <w:sz w:val="28"/>
          <w:szCs w:val="28"/>
          <w:u w:val="single"/>
        </w:rPr>
        <w:t xml:space="preserve"> in Spanish </w:t>
      </w:r>
    </w:p>
    <w:bookmarkEnd w:id="58"/>
    <w:p w14:paraId="326A5174" w14:textId="77777777" w:rsidR="003A4685" w:rsidRDefault="003A4685" w:rsidP="003A4685"/>
    <w:p w14:paraId="33C3A250" w14:textId="77777777" w:rsidR="003A4685" w:rsidRDefault="003A4685" w:rsidP="003A4685">
      <w:r>
        <w:t xml:space="preserve">                                 </w:t>
      </w:r>
      <w:r>
        <w:object w:dxaOrig="1538" w:dyaOrig="993" w14:anchorId="154FDDB9">
          <v:shape id="_x0000_i1028" type="#_x0000_t75" style="width:156pt;height:99.6pt" o:ole="">
            <v:imagedata r:id="rId119" o:title=""/>
          </v:shape>
          <o:OLEObject Type="Embed" ProgID="Package" ShapeID="_x0000_i1028" DrawAspect="Icon" ObjectID="_1749041720" r:id="rId120"/>
        </w:object>
      </w:r>
    </w:p>
    <w:p w14:paraId="7336A25D" w14:textId="77777777" w:rsidR="003A4685" w:rsidRDefault="003A4685" w:rsidP="003A4685"/>
    <w:p w14:paraId="11FFB8AF" w14:textId="77777777" w:rsidR="003A4685" w:rsidRDefault="003A4685" w:rsidP="003A4685"/>
    <w:p w14:paraId="1A5CBE75" w14:textId="77777777" w:rsidR="003A4685" w:rsidRDefault="003A4685" w:rsidP="003A4685"/>
    <w:p w14:paraId="730360C6" w14:textId="77777777" w:rsidR="003A4685" w:rsidRDefault="003A4685" w:rsidP="003A4685">
      <w:r>
        <w:rPr>
          <w:noProof/>
        </w:rPr>
        <w:lastRenderedPageBreak/>
        <w:drawing>
          <wp:inline distT="0" distB="0" distL="0" distR="0" wp14:anchorId="204B97CC" wp14:editId="0F0B2383">
            <wp:extent cx="3397624" cy="3397624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26" cy="341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76B3" w14:textId="77777777" w:rsidR="003A4685" w:rsidRDefault="003A4685" w:rsidP="003A4685"/>
    <w:p w14:paraId="6EEAC9B5" w14:textId="5075199B" w:rsidR="004059CC" w:rsidRDefault="003A4685">
      <w:r>
        <w:rPr>
          <w:noProof/>
        </w:rPr>
        <w:drawing>
          <wp:inline distT="0" distB="0" distL="0" distR="0" wp14:anchorId="3764404D" wp14:editId="6D8C25BD">
            <wp:extent cx="5943600" cy="334200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59CC" w:rsidSect="00CC2E64">
      <w:footerReference w:type="default" r:id="rId123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E7B130" w14:textId="77777777" w:rsidR="00E74988" w:rsidRDefault="00E74988" w:rsidP="00E74988">
      <w:pPr>
        <w:spacing w:after="0" w:line="240" w:lineRule="auto"/>
      </w:pPr>
      <w:r>
        <w:separator/>
      </w:r>
    </w:p>
  </w:endnote>
  <w:endnote w:type="continuationSeparator" w:id="0">
    <w:p w14:paraId="1E08AB3D" w14:textId="77777777" w:rsidR="00E74988" w:rsidRDefault="00E74988" w:rsidP="00E749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F531A" w14:textId="77777777" w:rsidR="00D83F86" w:rsidRDefault="00D83F8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2C45D9" w14:textId="77777777" w:rsidR="00D83F86" w:rsidRDefault="00D83F8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E70B41" w14:textId="77777777" w:rsidR="00D83F86" w:rsidRDefault="00D83F86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428549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B9087" w14:textId="77777777" w:rsidR="00CC2E64" w:rsidRDefault="00CC2E6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B54804F" w14:textId="77777777" w:rsidR="00CC2E64" w:rsidRDefault="00CC2E6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0F4EFD" w14:textId="77777777" w:rsidR="00E74988" w:rsidRDefault="00E74988" w:rsidP="00E74988">
      <w:pPr>
        <w:spacing w:after="0" w:line="240" w:lineRule="auto"/>
      </w:pPr>
      <w:r>
        <w:separator/>
      </w:r>
    </w:p>
  </w:footnote>
  <w:footnote w:type="continuationSeparator" w:id="0">
    <w:p w14:paraId="6317F74C" w14:textId="77777777" w:rsidR="00E74988" w:rsidRDefault="00E74988" w:rsidP="00E749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5BA63C" w14:textId="77777777" w:rsidR="00D83F86" w:rsidRDefault="00D83F8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A76441" w14:textId="77777777" w:rsidR="00D83F86" w:rsidRDefault="00D83F86" w:rsidP="00D83F86">
    <w:pPr>
      <w:pStyle w:val="Header"/>
      <w:jc w:val="center"/>
    </w:pPr>
    <w:r>
      <w:t>SHIP Logos and Graphics</w:t>
    </w:r>
  </w:p>
  <w:p w14:paraId="273C04F4" w14:textId="77777777" w:rsidR="00D83F86" w:rsidRDefault="00D83F8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392FD" w14:textId="77777777" w:rsidR="00D83F86" w:rsidRDefault="00D83F8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685"/>
    <w:rsid w:val="001210D0"/>
    <w:rsid w:val="003066DF"/>
    <w:rsid w:val="00335A4E"/>
    <w:rsid w:val="003A4685"/>
    <w:rsid w:val="005D6E66"/>
    <w:rsid w:val="006455EB"/>
    <w:rsid w:val="006F3E9A"/>
    <w:rsid w:val="00A96081"/>
    <w:rsid w:val="00C8055E"/>
    <w:rsid w:val="00CC2E64"/>
    <w:rsid w:val="00CD44CC"/>
    <w:rsid w:val="00D83F86"/>
    <w:rsid w:val="00E74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51F0532E"/>
  <w15:chartTrackingRefBased/>
  <w15:docId w15:val="{F393B933-E117-466F-924F-760F84278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4685"/>
    <w:rPr>
      <w:rFonts w:ascii="Arial" w:hAnsi="Arial" w:cs="Arial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4685"/>
    <w:pPr>
      <w:keepNext/>
      <w:keepLines/>
      <w:spacing w:before="240" w:after="12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A4685"/>
    <w:pPr>
      <w:keepNext/>
      <w:keepLines/>
      <w:spacing w:before="360" w:after="12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A468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A46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A46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3A468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3A4685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E74988"/>
    <w:pPr>
      <w:spacing w:after="0"/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E74988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74988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E74988"/>
    <w:pPr>
      <w:spacing w:after="100"/>
      <w:ind w:left="480"/>
    </w:pPr>
  </w:style>
  <w:style w:type="paragraph" w:styleId="Header">
    <w:name w:val="header"/>
    <w:basedOn w:val="Normal"/>
    <w:link w:val="HeaderChar"/>
    <w:uiPriority w:val="99"/>
    <w:unhideWhenUsed/>
    <w:rsid w:val="00E749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4988"/>
    <w:rPr>
      <w:rFonts w:ascii="Arial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749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4988"/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image" Target="media/image91.emf"/><Relationship Id="rId21" Type="http://schemas.openxmlformats.org/officeDocument/2006/relationships/image" Target="media/image4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63" Type="http://schemas.openxmlformats.org/officeDocument/2006/relationships/hyperlink" Target="https://www.cms.gov/Outreach-and-Education/Look-Up-Topics/Medicare/Medicare-page" TargetMode="External"/><Relationship Id="rId68" Type="http://schemas.openxmlformats.org/officeDocument/2006/relationships/image" Target="media/image45.jpeg"/><Relationship Id="rId84" Type="http://schemas.openxmlformats.org/officeDocument/2006/relationships/hyperlink" Target="https://www.cms.gov/flu-vaccine-partner-toolkit" TargetMode="External"/><Relationship Id="rId89" Type="http://schemas.openxmlformats.org/officeDocument/2006/relationships/image" Target="media/image65.jpg"/><Relationship Id="rId112" Type="http://schemas.openxmlformats.org/officeDocument/2006/relationships/image" Target="media/image86.png"/><Relationship Id="rId16" Type="http://schemas.openxmlformats.org/officeDocument/2006/relationships/footer" Target="footer3.xml"/><Relationship Id="rId107" Type="http://schemas.openxmlformats.org/officeDocument/2006/relationships/image" Target="media/image81.jpeg"/><Relationship Id="rId11" Type="http://schemas.openxmlformats.org/officeDocument/2006/relationships/header" Target="header1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102" Type="http://schemas.openxmlformats.org/officeDocument/2006/relationships/image" Target="media/image78.jpeg"/><Relationship Id="rId123" Type="http://schemas.openxmlformats.org/officeDocument/2006/relationships/footer" Target="footer4.xml"/><Relationship Id="rId5" Type="http://schemas.openxmlformats.org/officeDocument/2006/relationships/customXml" Target="../customXml/item5.xml"/><Relationship Id="rId90" Type="http://schemas.openxmlformats.org/officeDocument/2006/relationships/image" Target="media/image66.jpg"/><Relationship Id="rId95" Type="http://schemas.openxmlformats.org/officeDocument/2006/relationships/image" Target="media/image71.png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113" Type="http://schemas.openxmlformats.org/officeDocument/2006/relationships/image" Target="media/image87.jpeg"/><Relationship Id="rId118" Type="http://schemas.openxmlformats.org/officeDocument/2006/relationships/oleObject" Target="embeddings/oleObject3.bin"/><Relationship Id="rId80" Type="http://schemas.openxmlformats.org/officeDocument/2006/relationships/image" Target="media/image57.jpeg"/><Relationship Id="rId85" Type="http://schemas.openxmlformats.org/officeDocument/2006/relationships/image" Target="media/image61.jpg"/><Relationship Id="rId12" Type="http://schemas.openxmlformats.org/officeDocument/2006/relationships/header" Target="header2.xml"/><Relationship Id="rId17" Type="http://schemas.openxmlformats.org/officeDocument/2006/relationships/hyperlink" Target="https://portal.shiptacenter.org/Portal/Resource/Resource-Detail.aspx?ResourceGUID=1D0EFFC7-AC7B-4D15-90B8-28674C37D2EF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59" Type="http://schemas.openxmlformats.org/officeDocument/2006/relationships/image" Target="media/image37.jpeg"/><Relationship Id="rId103" Type="http://schemas.openxmlformats.org/officeDocument/2006/relationships/image" Target="media/image79.emf"/><Relationship Id="rId108" Type="http://schemas.openxmlformats.org/officeDocument/2006/relationships/image" Target="media/image82.jpeg"/><Relationship Id="rId124" Type="http://schemas.openxmlformats.org/officeDocument/2006/relationships/fontTable" Target="fontTable.xml"/><Relationship Id="rId54" Type="http://schemas.openxmlformats.org/officeDocument/2006/relationships/image" Target="media/image32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91" Type="http://schemas.openxmlformats.org/officeDocument/2006/relationships/image" Target="media/image67.jpg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6.jpeg"/><Relationship Id="rId28" Type="http://schemas.openxmlformats.org/officeDocument/2006/relationships/hyperlink" Target="https://portal.shiptacenter.org/Portal/Resource/Resource-Detail.aspx?ResourceGUID=4CB1E2CB-3BEB-4258-81AA-FEF5A4D6DDC8" TargetMode="External"/><Relationship Id="rId49" Type="http://schemas.openxmlformats.org/officeDocument/2006/relationships/image" Target="media/image27.jpeg"/><Relationship Id="rId114" Type="http://schemas.openxmlformats.org/officeDocument/2006/relationships/image" Target="media/image88.png"/><Relationship Id="rId119" Type="http://schemas.openxmlformats.org/officeDocument/2006/relationships/image" Target="media/image92.emf"/><Relationship Id="rId44" Type="http://schemas.openxmlformats.org/officeDocument/2006/relationships/image" Target="media/image22.jpeg"/><Relationship Id="rId60" Type="http://schemas.openxmlformats.org/officeDocument/2006/relationships/image" Target="media/image38.jpeg"/><Relationship Id="rId65" Type="http://schemas.openxmlformats.org/officeDocument/2006/relationships/image" Target="media/image42.jpeg"/><Relationship Id="rId81" Type="http://schemas.openxmlformats.org/officeDocument/2006/relationships/image" Target="media/image58.jpeg"/><Relationship Id="rId86" Type="http://schemas.openxmlformats.org/officeDocument/2006/relationships/image" Target="media/image62.jpg"/><Relationship Id="rId13" Type="http://schemas.openxmlformats.org/officeDocument/2006/relationships/footer" Target="footer1.xml"/><Relationship Id="rId18" Type="http://schemas.openxmlformats.org/officeDocument/2006/relationships/image" Target="media/image1.jpeg"/><Relationship Id="rId39" Type="http://schemas.openxmlformats.org/officeDocument/2006/relationships/hyperlink" Target="https://portal.shiptacenter.org/Portal/Resource/Resource-Detail.aspx?ResourceGUID=4CB1E2CB-3BEB-4258-81AA-FEF5A4D6DDC8" TargetMode="External"/><Relationship Id="rId109" Type="http://schemas.openxmlformats.org/officeDocument/2006/relationships/image" Target="media/image83.png"/><Relationship Id="rId34" Type="http://schemas.openxmlformats.org/officeDocument/2006/relationships/image" Target="media/image1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6" Type="http://schemas.openxmlformats.org/officeDocument/2006/relationships/image" Target="media/image53.jpeg"/><Relationship Id="rId97" Type="http://schemas.openxmlformats.org/officeDocument/2006/relationships/image" Target="media/image73.jpeg"/><Relationship Id="rId104" Type="http://schemas.openxmlformats.org/officeDocument/2006/relationships/oleObject" Target="embeddings/oleObject1.bin"/><Relationship Id="rId120" Type="http://schemas.openxmlformats.org/officeDocument/2006/relationships/oleObject" Target="embeddings/oleObject4.bin"/><Relationship Id="rId125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48.jpeg"/><Relationship Id="rId92" Type="http://schemas.openxmlformats.org/officeDocument/2006/relationships/image" Target="media/image68.jpg"/><Relationship Id="rId2" Type="http://schemas.openxmlformats.org/officeDocument/2006/relationships/customXml" Target="../customXml/item2.xml"/><Relationship Id="rId29" Type="http://schemas.openxmlformats.org/officeDocument/2006/relationships/hyperlink" Target="https://portal.shiptacenter.org/Portal/Resource/Resource-Detail.aspx?ResourceGUID=28C28CAE-A928-43A7-A38E-6864FF6D98C0" TargetMode="External"/><Relationship Id="rId24" Type="http://schemas.openxmlformats.org/officeDocument/2006/relationships/image" Target="media/image7.jpeg"/><Relationship Id="rId40" Type="http://schemas.openxmlformats.org/officeDocument/2006/relationships/hyperlink" Target="https://portal.shiptacenter.org/Portal/Resource/Resource-Detail.aspx?ResourceGUID=28C28CAE-A928-43A7-A38E-6864FF6D98C0" TargetMode="External"/><Relationship Id="rId45" Type="http://schemas.openxmlformats.org/officeDocument/2006/relationships/image" Target="media/image23.jpeg"/><Relationship Id="rId66" Type="http://schemas.openxmlformats.org/officeDocument/2006/relationships/image" Target="media/image43.jpeg"/><Relationship Id="rId87" Type="http://schemas.openxmlformats.org/officeDocument/2006/relationships/image" Target="media/image63.jpg"/><Relationship Id="rId110" Type="http://schemas.openxmlformats.org/officeDocument/2006/relationships/image" Target="media/image84.png"/><Relationship Id="rId115" Type="http://schemas.openxmlformats.org/officeDocument/2006/relationships/image" Target="media/image89.jpeg"/><Relationship Id="rId61" Type="http://schemas.openxmlformats.org/officeDocument/2006/relationships/image" Target="media/image39.jpeg"/><Relationship Id="rId82" Type="http://schemas.openxmlformats.org/officeDocument/2006/relationships/image" Target="media/image59.jpeg"/><Relationship Id="rId19" Type="http://schemas.openxmlformats.org/officeDocument/2006/relationships/image" Target="media/image2.jpeg"/><Relationship Id="rId14" Type="http://schemas.openxmlformats.org/officeDocument/2006/relationships/footer" Target="footer2.xm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image" Target="media/image34.jpeg"/><Relationship Id="rId77" Type="http://schemas.openxmlformats.org/officeDocument/2006/relationships/image" Target="media/image54.jpeg"/><Relationship Id="rId100" Type="http://schemas.openxmlformats.org/officeDocument/2006/relationships/image" Target="media/image76.png"/><Relationship Id="rId105" Type="http://schemas.openxmlformats.org/officeDocument/2006/relationships/image" Target="media/image80.emf"/><Relationship Id="rId8" Type="http://schemas.openxmlformats.org/officeDocument/2006/relationships/webSettings" Target="webSettings.xml"/><Relationship Id="rId51" Type="http://schemas.openxmlformats.org/officeDocument/2006/relationships/image" Target="media/image29.jpeg"/><Relationship Id="rId72" Type="http://schemas.openxmlformats.org/officeDocument/2006/relationships/image" Target="media/image49.jpeg"/><Relationship Id="rId93" Type="http://schemas.openxmlformats.org/officeDocument/2006/relationships/image" Target="media/image69.jpg"/><Relationship Id="rId98" Type="http://schemas.openxmlformats.org/officeDocument/2006/relationships/image" Target="media/image74.png"/><Relationship Id="rId121" Type="http://schemas.openxmlformats.org/officeDocument/2006/relationships/image" Target="media/image93.jpeg"/><Relationship Id="rId3" Type="http://schemas.openxmlformats.org/officeDocument/2006/relationships/customXml" Target="../customXml/item3.xml"/><Relationship Id="rId25" Type="http://schemas.openxmlformats.org/officeDocument/2006/relationships/image" Target="media/image8.jpeg"/><Relationship Id="rId46" Type="http://schemas.openxmlformats.org/officeDocument/2006/relationships/image" Target="media/image24.jpeg"/><Relationship Id="rId67" Type="http://schemas.openxmlformats.org/officeDocument/2006/relationships/image" Target="media/image44.jpeg"/><Relationship Id="rId116" Type="http://schemas.openxmlformats.org/officeDocument/2006/relationships/image" Target="media/image90.jpeg"/><Relationship Id="rId20" Type="http://schemas.openxmlformats.org/officeDocument/2006/relationships/image" Target="media/image3.jpeg"/><Relationship Id="rId41" Type="http://schemas.openxmlformats.org/officeDocument/2006/relationships/hyperlink" Target="https://www.cms.gov/Outreach-and-Education/Reach-Out/Find-tools-to-help-you-help-others/Open-Enrollment-Outreach-and-Media-Materials" TargetMode="External"/><Relationship Id="rId62" Type="http://schemas.openxmlformats.org/officeDocument/2006/relationships/image" Target="media/image40.jpeg"/><Relationship Id="rId83" Type="http://schemas.openxmlformats.org/officeDocument/2006/relationships/image" Target="media/image60.jpeg"/><Relationship Id="rId88" Type="http://schemas.openxmlformats.org/officeDocument/2006/relationships/image" Target="media/image64.jpg"/><Relationship Id="rId111" Type="http://schemas.openxmlformats.org/officeDocument/2006/relationships/image" Target="media/image85.jpeg"/><Relationship Id="rId15" Type="http://schemas.openxmlformats.org/officeDocument/2006/relationships/header" Target="header3.xml"/><Relationship Id="rId36" Type="http://schemas.openxmlformats.org/officeDocument/2006/relationships/image" Target="media/image17.jpeg"/><Relationship Id="rId57" Type="http://schemas.openxmlformats.org/officeDocument/2006/relationships/image" Target="media/image35.jpeg"/><Relationship Id="rId106" Type="http://schemas.openxmlformats.org/officeDocument/2006/relationships/oleObject" Target="embeddings/oleObject2.bin"/><Relationship Id="rId10" Type="http://schemas.openxmlformats.org/officeDocument/2006/relationships/endnotes" Target="endnotes.xml"/><Relationship Id="rId31" Type="http://schemas.openxmlformats.org/officeDocument/2006/relationships/image" Target="media/image12.jpeg"/><Relationship Id="rId52" Type="http://schemas.openxmlformats.org/officeDocument/2006/relationships/image" Target="media/image30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94" Type="http://schemas.openxmlformats.org/officeDocument/2006/relationships/image" Target="media/image70.jp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p:Policy xmlns:p="office.server.policy" id="" local="true">
  <p:Name>Document</p:Name>
  <p:Description/>
  <p:Statement/>
  <p:PolicyItems>
    <p:PolicyItem featureId="Microsoft.Office.RecordsManagement.PolicyFeatures.Expiration" staticId="0x010100A5FE6FE248F05D41A7A66833E66EC9B3|-1520387817" UniqueId="1f37cabf-f6ba-4d2d-b7f1-3218997b9499">
      <p:Name>Retention</p:Name>
      <p:Description>Automatic scheduling of content for processing, and performing a retention action on content that has reached its due date.</p:Description>
      <p:CustomData>
        <Schedules nextStageId="2">
          <Schedule type="Default">
            <stages>
              <data stageId="1">
                <formula id="Microsoft.Office.RecordsManagement.PolicyFeatures.Expiration.Formula.BuiltIn">
                  <number>28</number>
                  <property>Created</property>
                  <propertyId>8c06beca-0777-48f7-91c7-6da68bc07b69</propertyId>
                  <period>days</period>
                </formula>
                <action type="action" id="Microsoft.Office.RecordsManagement.PolicyFeatures.Expiration.Action.Delete"/>
              </data>
            </stages>
          </Schedule>
        </Schedules>
      </p:CustomData>
    </p:PolicyItem>
  </p:PolicyItems>
</p:Policy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ExpireDateSaved xmlns="http://schemas.microsoft.com/sharepoint/v3" xsi:nil="true"/>
    <_dlc_ExpireDate xmlns="http://schemas.microsoft.com/sharepoint/v3">2023-07-21T16:20:58+00:00</_dlc_ExpireDate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5FE6FE248F05D41A7A66833E66EC9B3" ma:contentTypeVersion="10" ma:contentTypeDescription="Create a new document." ma:contentTypeScope="" ma:versionID="6d2e7a72480d7a7fcf069ffab202e9c5">
  <xsd:schema xmlns:xsd="http://www.w3.org/2001/XMLSchema" xmlns:xs="http://www.w3.org/2001/XMLSchema" xmlns:p="http://schemas.microsoft.com/office/2006/metadata/properties" xmlns:ns1="http://schemas.microsoft.com/sharepoint/v3" xmlns:ns3="40c75398-57a2-49f9-bcce-87426c6dc2e6" targetNamespace="http://schemas.microsoft.com/office/2006/metadata/properties" ma:root="true" ma:fieldsID="1e58530a68ac8b6102caf8b4ee3f4aca" ns1:_="" ns3:_="">
    <xsd:import namespace="http://schemas.microsoft.com/sharepoint/v3"/>
    <xsd:import namespace="40c75398-57a2-49f9-bcce-87426c6dc2e6"/>
    <xsd:element name="properties">
      <xsd:complexType>
        <xsd:sequence>
          <xsd:element name="documentManagement">
            <xsd:complexType>
              <xsd:all>
                <xsd:element ref="ns1:_dlc_Exempt" minOccurs="0"/>
                <xsd:element ref="ns1:_dlc_ExpireDateSaved" minOccurs="0"/>
                <xsd:element ref="ns1:_dlc_ExpireDate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dlc_Exempt" ma:index="9" nillable="true" ma:displayName="Exempt from Policy" ma:hidden="true" ma:internalName="_dlc_Exempt" ma:readOnly="true">
      <xsd:simpleType>
        <xsd:restriction base="dms:Unknown"/>
      </xsd:simpleType>
    </xsd:element>
    <xsd:element name="_dlc_ExpireDateSaved" ma:index="10" nillable="true" ma:displayName="Original Expiration Date" ma:hidden="true" ma:internalName="_dlc_ExpireDateSaved" ma:readOnly="true">
      <xsd:simpleType>
        <xsd:restriction base="dms:DateTime"/>
      </xsd:simpleType>
    </xsd:element>
    <xsd:element name="_dlc_ExpireDate" ma:index="11" nillable="true" ma:displayName="Expiration Date" ma:description="" ma:hidden="true" ma:indexed="true" ma:internalName="_dlc_ExpireDat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c75398-57a2-49f9-bcce-87426c6dc2e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C1A6B85-D50A-4A19-96F6-857FDC81A95D}">
  <ds:schemaRefs>
    <ds:schemaRef ds:uri="office.server.policy"/>
  </ds:schemaRefs>
</ds:datastoreItem>
</file>

<file path=customXml/itemProps2.xml><?xml version="1.0" encoding="utf-8"?>
<ds:datastoreItem xmlns:ds="http://schemas.openxmlformats.org/officeDocument/2006/customXml" ds:itemID="{2033191A-A162-4CB4-AD95-B70814DF979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BB3B1C0-53C8-47CE-ACE6-F858749FF66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0671687-2D69-421E-A14A-1CF6D7774B67}">
  <ds:schemaRefs>
    <ds:schemaRef ds:uri="40c75398-57a2-49f9-bcce-87426c6dc2e6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2006/metadata/properties"/>
    <ds:schemaRef ds:uri="http://www.w3.org/XML/1998/namespace"/>
    <ds:schemaRef ds:uri="http://purl.org/dc/terms/"/>
    <ds:schemaRef ds:uri="http://purl.org/dc/elements/1.1/"/>
    <ds:schemaRef ds:uri="http://schemas.microsoft.com/office/infopath/2007/PartnerControls"/>
    <ds:schemaRef ds:uri="http://schemas.microsoft.com/sharepoint/v3"/>
  </ds:schemaRefs>
</ds:datastoreItem>
</file>

<file path=customXml/itemProps5.xml><?xml version="1.0" encoding="utf-8"?>
<ds:datastoreItem xmlns:ds="http://schemas.openxmlformats.org/officeDocument/2006/customXml" ds:itemID="{C7C8C6FC-EEA2-4EF8-A8C9-E7CB87E6C1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0c75398-57a2-49f9-bcce-87426c6dc2e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711</Words>
  <Characters>4057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SHIP Logos and Graphics</dc:title>
  <dc:subject/>
  <dc:creator>Watson, Pamela Q - DHS (Spherion)</dc:creator>
  <cp:keywords/>
  <dc:description/>
  <cp:lastModifiedBy>Alyssa Kulpa</cp:lastModifiedBy>
  <cp:revision>2</cp:revision>
  <dcterms:created xsi:type="dcterms:W3CDTF">2023-06-23T21:09:00Z</dcterms:created>
  <dcterms:modified xsi:type="dcterms:W3CDTF">2023-06-23T21:09:00Z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0x010100A5FE6FE248F05D41A7A66833E66EC9B3</vt:lpwstr>
  </property>
  <property fmtid="{D5CDD505-2E9C-101B-9397-08002B2CF9AE}" pid="3" name="_dlc_policyId">
    <vt:lpwstr>0x010100A5FE6FE248F05D41A7A66833E66EC9B3|-1520387817</vt:lpwstr>
  </property>
  <property fmtid="{D5CDD505-2E9C-101B-9397-08002B2CF9AE}" pid="4" name="ItemRetentionFormula">
    <vt:lpwstr>&lt;formula id="Microsoft.Office.RecordsManagement.PolicyFeatures.Expiration.Formula.BuiltIn"&gt;&lt;number&gt;28&lt;/number&gt;&lt;property&gt;Created&lt;/property&gt;&lt;propertyId&gt;8c06beca-0777-48f7-91c7-6da68bc07b69&lt;/propertyId&gt;&lt;period&gt;days&lt;/period&gt;&lt;/formula&gt;</vt:lpwstr>
  </property>
</Properties>
</file>