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8026" w14:textId="77777777" w:rsidR="002802BD" w:rsidRPr="0061559F" w:rsidRDefault="002802BD" w:rsidP="00407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9F">
        <w:rPr>
          <w:rFonts w:ascii="Times New Roman" w:hAnsi="Times New Roman" w:cs="Times New Roman"/>
          <w:b/>
          <w:sz w:val="28"/>
          <w:szCs w:val="28"/>
        </w:rPr>
        <w:t>Medicare Outreach Idea of the Month</w:t>
      </w:r>
    </w:p>
    <w:p w14:paraId="1CEC1949" w14:textId="7B25E9EF" w:rsidR="00DC78BF" w:rsidRDefault="0019658A" w:rsidP="00DC7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Facebook P</w:t>
      </w:r>
      <w:r w:rsidR="001B3348">
        <w:rPr>
          <w:rFonts w:ascii="Times New Roman" w:hAnsi="Times New Roman" w:cs="Times New Roman"/>
          <w:b/>
          <w:sz w:val="28"/>
          <w:szCs w:val="28"/>
        </w:rPr>
        <w:t>osts for Medicare Open Enrollment</w:t>
      </w:r>
    </w:p>
    <w:p w14:paraId="7CA365DA" w14:textId="7EC1291B" w:rsidR="002802BD" w:rsidRDefault="002802BD" w:rsidP="00407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202</w:t>
      </w:r>
      <w:r w:rsidR="00181947">
        <w:rPr>
          <w:rFonts w:ascii="Times New Roman" w:hAnsi="Times New Roman" w:cs="Times New Roman"/>
          <w:b/>
          <w:sz w:val="28"/>
          <w:szCs w:val="28"/>
        </w:rPr>
        <w:t>1</w:t>
      </w:r>
    </w:p>
    <w:p w14:paraId="2892CF2D" w14:textId="77777777" w:rsidR="00B707D2" w:rsidRPr="00F7131C" w:rsidRDefault="00B707D2">
      <w:pPr>
        <w:rPr>
          <w:rFonts w:ascii="Times New Roman" w:hAnsi="Times New Roman" w:cs="Times New Roman"/>
          <w:sz w:val="24"/>
          <w:szCs w:val="24"/>
        </w:rPr>
      </w:pPr>
    </w:p>
    <w:p w14:paraId="2322BA08" w14:textId="20DD4CDB" w:rsidR="00B707D2" w:rsidRDefault="0041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media is a great way to </w:t>
      </w:r>
      <w:proofErr w:type="gramStart"/>
      <w:r>
        <w:rPr>
          <w:rFonts w:ascii="Times New Roman" w:hAnsi="Times New Roman" w:cs="Times New Roman"/>
          <w:sz w:val="24"/>
          <w:szCs w:val="24"/>
        </w:rPr>
        <w:t>quickly and safely spread your message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F7131C" w:rsidRPr="00F7131C">
        <w:rPr>
          <w:rFonts w:ascii="Times New Roman" w:hAnsi="Times New Roman" w:cs="Times New Roman"/>
          <w:sz w:val="24"/>
          <w:szCs w:val="24"/>
        </w:rPr>
        <w:t>Infor</w:t>
      </w:r>
      <w:r>
        <w:rPr>
          <w:rFonts w:ascii="Times New Roman" w:hAnsi="Times New Roman" w:cs="Times New Roman"/>
          <w:sz w:val="24"/>
          <w:szCs w:val="24"/>
        </w:rPr>
        <w:t>m</w:t>
      </w:r>
      <w:r w:rsidR="00F7131C" w:rsidRPr="00F71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consumers in your area </w:t>
      </w:r>
      <w:r w:rsidR="00F7131C" w:rsidRPr="00F7131C">
        <w:rPr>
          <w:rFonts w:ascii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7131C">
        <w:rPr>
          <w:rFonts w:ascii="Times New Roman" w:hAnsi="Times New Roman" w:cs="Times New Roman"/>
          <w:sz w:val="24"/>
          <w:szCs w:val="24"/>
        </w:rPr>
        <w:t xml:space="preserve">Medicare open enrollment period (OEP) </w:t>
      </w:r>
      <w:r>
        <w:rPr>
          <w:rFonts w:ascii="Times New Roman" w:hAnsi="Times New Roman" w:cs="Times New Roman"/>
          <w:sz w:val="24"/>
          <w:szCs w:val="24"/>
        </w:rPr>
        <w:t xml:space="preserve">with a series of Facebook posts. These posts will help people get ready for this important time and remind them to </w:t>
      </w:r>
      <w:proofErr w:type="gramStart"/>
      <w:r>
        <w:rPr>
          <w:rFonts w:ascii="Times New Roman" w:hAnsi="Times New Roman" w:cs="Times New Roman"/>
          <w:sz w:val="24"/>
          <w:szCs w:val="24"/>
        </w:rPr>
        <w:t>take action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13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477FBB" w14:textId="5FA9AEA8" w:rsidR="00F7131C" w:rsidRDefault="0041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Feel free to revise these posts </w:t>
      </w:r>
      <w:r w:rsidR="006246A8">
        <w:rPr>
          <w:rFonts w:ascii="Times New Roman" w:hAnsi="Times New Roman" w:cs="Times New Roman"/>
          <w:sz w:val="24"/>
          <w:szCs w:val="24"/>
        </w:rPr>
        <w:t>to suit your</w:t>
      </w:r>
      <w:r>
        <w:rPr>
          <w:rFonts w:ascii="Times New Roman" w:hAnsi="Times New Roman" w:cs="Times New Roman"/>
          <w:sz w:val="24"/>
          <w:szCs w:val="24"/>
        </w:rPr>
        <w:t xml:space="preserve"> agency.  </w:t>
      </w:r>
      <w:r w:rsidR="009A7C1B">
        <w:rPr>
          <w:rFonts w:ascii="Times New Roman" w:hAnsi="Times New Roman" w:cs="Times New Roman"/>
          <w:sz w:val="24"/>
          <w:szCs w:val="24"/>
        </w:rPr>
        <w:t xml:space="preserve">For those who would like to begin using the new SHIP logo follow this link to access </w:t>
      </w:r>
      <w:r w:rsidR="009A7C1B" w:rsidRPr="009A7C1B">
        <w:rPr>
          <w:rFonts w:ascii="Times New Roman" w:hAnsi="Times New Roman" w:cs="Times New Roman"/>
          <w:sz w:val="24"/>
          <w:szCs w:val="24"/>
        </w:rPr>
        <w:t xml:space="preserve">the new </w:t>
      </w:r>
      <w:hyperlink r:id="rId5" w:history="1">
        <w:r w:rsidR="009A7C1B">
          <w:rPr>
            <w:rStyle w:val="Hyperlink"/>
            <w:sz w:val="24"/>
            <w:szCs w:val="24"/>
          </w:rPr>
          <w:t>SHIP graphics for social media</w:t>
        </w:r>
      </w:hyperlink>
      <w:r w:rsidR="009A7C1B">
        <w:rPr>
          <w:color w:val="1F4E79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You may also want to consider including links to your Part D Form or other agency-specific information. </w:t>
      </w:r>
      <w:r w:rsidR="007C4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BCC99" w14:textId="77777777" w:rsidR="001E706B" w:rsidRPr="002A4116" w:rsidRDefault="001E706B" w:rsidP="001E706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E97E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BE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Post</w:t>
      </w:r>
      <w:r w:rsidR="0083635E">
        <w:rPr>
          <w:rFonts w:ascii="Times New Roman" w:hAnsi="Times New Roman" w:cs="Times New Roman"/>
          <w:b/>
          <w:sz w:val="28"/>
          <w:szCs w:val="28"/>
        </w:rPr>
        <w:t xml:space="preserve"> Early October</w:t>
      </w:r>
      <w:r w:rsidRPr="002A4116">
        <w:rPr>
          <w:rFonts w:ascii="Times New Roman" w:hAnsi="Times New Roman" w:cs="Times New Roman"/>
          <w:b/>
          <w:sz w:val="28"/>
          <w:szCs w:val="28"/>
        </w:rPr>
        <w:t>.</w:t>
      </w:r>
      <w:r w:rsidR="003D6BEB">
        <w:rPr>
          <w:rFonts w:ascii="Times New Roman" w:hAnsi="Times New Roman" w:cs="Times New Roman"/>
          <w:b/>
          <w:sz w:val="28"/>
          <w:szCs w:val="28"/>
        </w:rPr>
        <w:t>)</w:t>
      </w:r>
    </w:p>
    <w:p w14:paraId="79E4F51A" w14:textId="3FC6C702" w:rsidR="002143B7" w:rsidRPr="002143B7" w:rsidRDefault="004104F4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READY! </w:t>
      </w:r>
      <w:r w:rsidR="001E706B" w:rsidRPr="002143B7">
        <w:rPr>
          <w:rFonts w:ascii="Times New Roman" w:hAnsi="Times New Roman" w:cs="Times New Roman"/>
          <w:sz w:val="24"/>
          <w:szCs w:val="24"/>
        </w:rPr>
        <w:t xml:space="preserve"> Medicare Open Enrollment is October 15 – December 7.  </w:t>
      </w:r>
    </w:p>
    <w:p w14:paraId="5F9BD975" w14:textId="5ECFDBDC" w:rsidR="001E706B" w:rsidRDefault="001E706B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Medicare prescription drug plans can change their </w:t>
      </w:r>
      <w:r w:rsidR="00E145E3">
        <w:rPr>
          <w:rFonts w:ascii="Times New Roman" w:hAnsi="Times New Roman" w:cs="Times New Roman"/>
          <w:sz w:val="24"/>
          <w:szCs w:val="24"/>
        </w:rPr>
        <w:t xml:space="preserve">cost and coverage </w:t>
      </w:r>
      <w:r>
        <w:rPr>
          <w:rFonts w:ascii="Times New Roman" w:hAnsi="Times New Roman" w:cs="Times New Roman"/>
          <w:sz w:val="24"/>
          <w:szCs w:val="24"/>
        </w:rPr>
        <w:t>details each yea</w:t>
      </w:r>
      <w:r w:rsidR="00C83997">
        <w:rPr>
          <w:rFonts w:ascii="Times New Roman" w:hAnsi="Times New Roman" w:cs="Times New Roman"/>
          <w:sz w:val="24"/>
          <w:szCs w:val="24"/>
        </w:rPr>
        <w:t>r</w:t>
      </w:r>
      <w:r w:rsidR="00E145E3">
        <w:rPr>
          <w:rFonts w:ascii="Times New Roman" w:hAnsi="Times New Roman" w:cs="Times New Roman"/>
          <w:sz w:val="24"/>
          <w:szCs w:val="24"/>
        </w:rPr>
        <w:t>. Learn more with</w:t>
      </w:r>
      <w:r w:rsidR="004104F4">
        <w:rPr>
          <w:rFonts w:ascii="Times New Roman" w:hAnsi="Times New Roman" w:cs="Times New Roman"/>
          <w:sz w:val="24"/>
          <w:szCs w:val="24"/>
        </w:rPr>
        <w:t xml:space="preserve"> this video from the Centers for Medica</w:t>
      </w:r>
      <w:r w:rsidR="0062655C">
        <w:rPr>
          <w:rFonts w:ascii="Times New Roman" w:hAnsi="Times New Roman" w:cs="Times New Roman"/>
          <w:sz w:val="24"/>
          <w:szCs w:val="24"/>
        </w:rPr>
        <w:t xml:space="preserve">re and Medicaid Services: </w:t>
      </w:r>
      <w:hyperlink r:id="rId6" w:history="1">
        <w:r w:rsidR="0062655C" w:rsidRPr="0062655C">
          <w:rPr>
            <w:rStyle w:val="Hyperlink"/>
            <w:rFonts w:ascii="Times New Roman" w:hAnsi="Times New Roman" w:cs="Times New Roman"/>
            <w:sz w:val="24"/>
            <w:szCs w:val="24"/>
          </w:rPr>
          <w:t>Medicare and Your Medicare Open Enrollment</w:t>
        </w:r>
      </w:hyperlink>
      <w:r w:rsidR="0062655C">
        <w:rPr>
          <w:rFonts w:ascii="Times New Roman" w:hAnsi="Times New Roman" w:cs="Times New Roman"/>
          <w:sz w:val="24"/>
          <w:szCs w:val="24"/>
        </w:rPr>
        <w:t xml:space="preserve">. </w:t>
      </w:r>
      <w:r w:rsidR="002143B7">
        <w:rPr>
          <w:rFonts w:ascii="Times New Roman" w:hAnsi="Times New Roman" w:cs="Times New Roman"/>
          <w:sz w:val="24"/>
          <w:szCs w:val="24"/>
        </w:rPr>
        <w:t xml:space="preserve"> </w:t>
      </w:r>
      <w:r w:rsidR="00E145E3">
        <w:rPr>
          <w:rFonts w:ascii="Times New Roman" w:hAnsi="Times New Roman" w:cs="Times New Roman"/>
          <w:sz w:val="24"/>
          <w:szCs w:val="24"/>
        </w:rPr>
        <w:t xml:space="preserve">Be sure to check </w:t>
      </w:r>
      <w:r>
        <w:rPr>
          <w:rFonts w:ascii="Times New Roman" w:hAnsi="Times New Roman" w:cs="Times New Roman"/>
          <w:sz w:val="24"/>
          <w:szCs w:val="24"/>
        </w:rPr>
        <w:t xml:space="preserve">your current </w:t>
      </w:r>
      <w:r w:rsidR="00E145E3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, compare it to other </w:t>
      </w:r>
      <w:r w:rsidR="006246A8">
        <w:rPr>
          <w:rFonts w:ascii="Times New Roman" w:hAnsi="Times New Roman" w:cs="Times New Roman"/>
          <w:sz w:val="24"/>
          <w:szCs w:val="24"/>
        </w:rPr>
        <w:t xml:space="preserve">available </w:t>
      </w:r>
      <w:r>
        <w:rPr>
          <w:rFonts w:ascii="Times New Roman" w:hAnsi="Times New Roman" w:cs="Times New Roman"/>
          <w:sz w:val="24"/>
          <w:szCs w:val="24"/>
        </w:rPr>
        <w:t>plans, and make sure you’ll have appropriate coverage in the new year.</w:t>
      </w:r>
    </w:p>
    <w:p w14:paraId="78F256CF" w14:textId="484CB44D" w:rsidR="001E706B" w:rsidRDefault="009D2BE9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Help?  </w:t>
      </w:r>
      <w:r w:rsidR="002143B7">
        <w:rPr>
          <w:rFonts w:ascii="Times New Roman" w:hAnsi="Times New Roman" w:cs="Times New Roman"/>
          <w:sz w:val="24"/>
          <w:szCs w:val="24"/>
        </w:rPr>
        <w:t xml:space="preserve">Contact </w:t>
      </w:r>
      <w:r w:rsidR="002143B7" w:rsidRPr="002143B7">
        <w:rPr>
          <w:rFonts w:ascii="Times New Roman" w:hAnsi="Times New Roman" w:cs="Times New Roman"/>
          <w:color w:val="FF0000"/>
          <w:sz w:val="24"/>
          <w:szCs w:val="24"/>
        </w:rPr>
        <w:t xml:space="preserve">&lt;YOUR AGENCY INFO HERE&gt; </w:t>
      </w:r>
      <w:r w:rsidR="002143B7">
        <w:rPr>
          <w:rFonts w:ascii="Times New Roman" w:hAnsi="Times New Roman" w:cs="Times New Roman"/>
          <w:sz w:val="24"/>
          <w:szCs w:val="24"/>
        </w:rPr>
        <w:t xml:space="preserve">for </w:t>
      </w:r>
      <w:r w:rsidR="006246A8">
        <w:rPr>
          <w:rFonts w:ascii="Times New Roman" w:hAnsi="Times New Roman" w:cs="Times New Roman"/>
          <w:sz w:val="24"/>
          <w:szCs w:val="24"/>
        </w:rPr>
        <w:t xml:space="preserve">free, </w:t>
      </w:r>
      <w:r w:rsidR="002143B7">
        <w:rPr>
          <w:rFonts w:ascii="Times New Roman" w:hAnsi="Times New Roman" w:cs="Times New Roman"/>
          <w:sz w:val="24"/>
          <w:szCs w:val="24"/>
        </w:rPr>
        <w:t xml:space="preserve">unbiased </w:t>
      </w:r>
      <w:r w:rsidR="006246A8">
        <w:rPr>
          <w:rFonts w:ascii="Times New Roman" w:hAnsi="Times New Roman" w:cs="Times New Roman"/>
          <w:sz w:val="24"/>
          <w:szCs w:val="24"/>
        </w:rPr>
        <w:t>assistance</w:t>
      </w:r>
      <w:r w:rsidR="002143B7">
        <w:rPr>
          <w:rFonts w:ascii="Times New Roman" w:hAnsi="Times New Roman" w:cs="Times New Roman"/>
          <w:sz w:val="24"/>
          <w:szCs w:val="24"/>
        </w:rPr>
        <w:t xml:space="preserve"> with plan comparisons.  Or go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hyperlink r:id="rId7" w:history="1">
        <w:r w:rsidRPr="001C70A3">
          <w:rPr>
            <w:rStyle w:val="Hyperlink"/>
            <w:rFonts w:ascii="Times New Roman" w:hAnsi="Times New Roman" w:cs="Times New Roman"/>
            <w:sz w:val="24"/>
            <w:szCs w:val="24"/>
          </w:rPr>
          <w:t>www.medicare.gov</w:t>
        </w:r>
      </w:hyperlink>
      <w:r w:rsidRPr="009D2BE9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="00C83997">
        <w:rPr>
          <w:rFonts w:ascii="Times New Roman" w:hAnsi="Times New Roman" w:cs="Times New Roman"/>
          <w:sz w:val="24"/>
          <w:szCs w:val="24"/>
        </w:rPr>
        <w:t>to compare plans on the Medicare Plan Finder.</w:t>
      </w:r>
    </w:p>
    <w:p w14:paraId="03F94654" w14:textId="77777777" w:rsidR="001E706B" w:rsidRDefault="001E706B" w:rsidP="001E706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116">
        <w:rPr>
          <w:rFonts w:ascii="Times New Roman" w:hAnsi="Times New Roman" w:cs="Times New Roman"/>
          <w:b/>
          <w:sz w:val="28"/>
          <w:szCs w:val="28"/>
        </w:rPr>
        <w:t>2</w:t>
      </w:r>
      <w:r w:rsidR="00E97E76">
        <w:rPr>
          <w:rFonts w:ascii="Times New Roman" w:hAnsi="Times New Roman" w:cs="Times New Roman"/>
          <w:b/>
          <w:sz w:val="28"/>
          <w:szCs w:val="28"/>
        </w:rPr>
        <w:t>.</w:t>
      </w:r>
      <w:r w:rsidRPr="002A41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BE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A4116">
        <w:rPr>
          <w:rFonts w:ascii="Times New Roman" w:hAnsi="Times New Roman" w:cs="Times New Roman"/>
          <w:b/>
          <w:sz w:val="28"/>
          <w:szCs w:val="28"/>
        </w:rPr>
        <w:t>Post October 15</w:t>
      </w:r>
      <w:r w:rsidRPr="002A4116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2A4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BEB">
        <w:rPr>
          <w:rFonts w:ascii="Times New Roman" w:hAnsi="Times New Roman" w:cs="Times New Roman"/>
          <w:b/>
          <w:sz w:val="28"/>
          <w:szCs w:val="28"/>
        </w:rPr>
        <w:t>)</w:t>
      </w:r>
    </w:p>
    <w:p w14:paraId="0D0BB333" w14:textId="77777777" w:rsidR="00C83997" w:rsidRPr="00C83997" w:rsidRDefault="001E706B" w:rsidP="001E706B">
      <w:pPr>
        <w:rPr>
          <w:rFonts w:ascii="Times New Roman" w:hAnsi="Times New Roman" w:cs="Times New Roman"/>
          <w:sz w:val="24"/>
          <w:szCs w:val="24"/>
        </w:rPr>
      </w:pPr>
      <w:r w:rsidRPr="00C83997">
        <w:rPr>
          <w:rFonts w:ascii="Times New Roman" w:hAnsi="Times New Roman" w:cs="Times New Roman"/>
          <w:sz w:val="24"/>
          <w:szCs w:val="24"/>
        </w:rPr>
        <w:t xml:space="preserve">Medicare Open Enrollment starts today!  </w:t>
      </w:r>
    </w:p>
    <w:p w14:paraId="14E6653A" w14:textId="1D12DE6C" w:rsidR="009D2BE9" w:rsidRDefault="006246A8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will your current prescription drug plan cost you next year? </w:t>
      </w:r>
      <w:r w:rsidR="009D2BE9">
        <w:rPr>
          <w:rFonts w:ascii="Times New Roman" w:hAnsi="Times New Roman" w:cs="Times New Roman"/>
          <w:sz w:val="24"/>
          <w:szCs w:val="24"/>
        </w:rPr>
        <w:t>Find out and c</w:t>
      </w:r>
      <w:r w:rsidR="001E706B">
        <w:rPr>
          <w:rFonts w:ascii="Times New Roman" w:hAnsi="Times New Roman" w:cs="Times New Roman"/>
          <w:sz w:val="24"/>
          <w:szCs w:val="24"/>
        </w:rPr>
        <w:t xml:space="preserve">ompare it with </w:t>
      </w:r>
      <w:r w:rsidR="00C83997">
        <w:rPr>
          <w:rFonts w:ascii="Times New Roman" w:hAnsi="Times New Roman" w:cs="Times New Roman"/>
          <w:sz w:val="24"/>
          <w:szCs w:val="24"/>
        </w:rPr>
        <w:t xml:space="preserve">your </w:t>
      </w:r>
      <w:r w:rsidR="001E706B">
        <w:rPr>
          <w:rFonts w:ascii="Times New Roman" w:hAnsi="Times New Roman" w:cs="Times New Roman"/>
          <w:sz w:val="24"/>
          <w:szCs w:val="24"/>
        </w:rPr>
        <w:t>ot</w:t>
      </w:r>
      <w:r w:rsidR="00C83997">
        <w:rPr>
          <w:rFonts w:ascii="Times New Roman" w:hAnsi="Times New Roman" w:cs="Times New Roman"/>
          <w:sz w:val="24"/>
          <w:szCs w:val="24"/>
        </w:rPr>
        <w:t>her options</w:t>
      </w:r>
      <w:r w:rsidR="00B23894">
        <w:rPr>
          <w:rFonts w:ascii="Times New Roman" w:hAnsi="Times New Roman" w:cs="Times New Roman"/>
          <w:sz w:val="24"/>
          <w:szCs w:val="24"/>
        </w:rPr>
        <w:t xml:space="preserve"> at </w:t>
      </w:r>
      <w:hyperlink r:id="rId8" w:history="1">
        <w:r w:rsidR="00B23894" w:rsidRPr="00876E02">
          <w:rPr>
            <w:rStyle w:val="Hyperlink"/>
            <w:rFonts w:ascii="Times New Roman" w:hAnsi="Times New Roman" w:cs="Times New Roman"/>
            <w:sz w:val="24"/>
            <w:szCs w:val="24"/>
          </w:rPr>
          <w:t>www.medicare.gov</w:t>
        </w:r>
      </w:hyperlink>
      <w:r w:rsidR="00B23894">
        <w:rPr>
          <w:rFonts w:ascii="Times New Roman" w:hAnsi="Times New Roman" w:cs="Times New Roman"/>
          <w:sz w:val="24"/>
          <w:szCs w:val="24"/>
        </w:rPr>
        <w:t>.</w:t>
      </w:r>
      <w:r w:rsidR="001E706B">
        <w:rPr>
          <w:rFonts w:ascii="Times New Roman" w:hAnsi="Times New Roman" w:cs="Times New Roman"/>
          <w:sz w:val="24"/>
          <w:szCs w:val="24"/>
        </w:rPr>
        <w:t xml:space="preserve"> If you’re happy with your plan’s costs and coverage details for 20</w:t>
      </w:r>
      <w:r w:rsidR="00DB7D44">
        <w:rPr>
          <w:rFonts w:ascii="Times New Roman" w:hAnsi="Times New Roman" w:cs="Times New Roman"/>
          <w:sz w:val="24"/>
          <w:szCs w:val="24"/>
        </w:rPr>
        <w:t>2</w:t>
      </w:r>
      <w:r w:rsidR="00181947">
        <w:rPr>
          <w:rFonts w:ascii="Times New Roman" w:hAnsi="Times New Roman" w:cs="Times New Roman"/>
          <w:sz w:val="24"/>
          <w:szCs w:val="24"/>
        </w:rPr>
        <w:t>2</w:t>
      </w:r>
      <w:r w:rsidR="001E706B">
        <w:rPr>
          <w:rFonts w:ascii="Times New Roman" w:hAnsi="Times New Roman" w:cs="Times New Roman"/>
          <w:sz w:val="24"/>
          <w:szCs w:val="24"/>
        </w:rPr>
        <w:t>, you won’t need to do anything.  But if you’re not sure, shopping around to find what’s bes</w:t>
      </w:r>
      <w:r w:rsidR="009D2BE9">
        <w:rPr>
          <w:rFonts w:ascii="Times New Roman" w:hAnsi="Times New Roman" w:cs="Times New Roman"/>
          <w:sz w:val="24"/>
          <w:szCs w:val="24"/>
        </w:rPr>
        <w:t>t for you is always a good idea!</w:t>
      </w:r>
      <w:r w:rsidR="001E70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C6104D" w14:textId="7D63D206" w:rsidR="001E706B" w:rsidRDefault="006246A8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help?</w:t>
      </w:r>
      <w:r w:rsidR="001E706B">
        <w:rPr>
          <w:rFonts w:ascii="Times New Roman" w:hAnsi="Times New Roman" w:cs="Times New Roman"/>
          <w:sz w:val="24"/>
          <w:szCs w:val="24"/>
        </w:rPr>
        <w:t xml:space="preserve">  Free, unbiased assistance with plan comparisons is available from trained counselors at:  </w:t>
      </w:r>
      <w:r w:rsidR="00C83997" w:rsidRPr="00C83997">
        <w:rPr>
          <w:rFonts w:ascii="Times New Roman" w:hAnsi="Times New Roman" w:cs="Times New Roman"/>
          <w:color w:val="FF0000"/>
          <w:sz w:val="24"/>
          <w:szCs w:val="24"/>
        </w:rPr>
        <w:t>&lt;YOUR CONTACT INFO HERE&gt;</w:t>
      </w:r>
    </w:p>
    <w:p w14:paraId="7A6C3695" w14:textId="2CC49D2C" w:rsidR="001E706B" w:rsidRDefault="001E706B" w:rsidP="001E706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="00E97E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BE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Post</w:t>
      </w:r>
      <w:r w:rsidR="00B60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3E4">
        <w:rPr>
          <w:rFonts w:ascii="Times New Roman" w:hAnsi="Times New Roman" w:cs="Times New Roman"/>
          <w:b/>
          <w:sz w:val="28"/>
          <w:szCs w:val="28"/>
        </w:rPr>
        <w:t>late November</w:t>
      </w:r>
      <w:r w:rsidR="003D6BEB">
        <w:rPr>
          <w:rFonts w:ascii="Times New Roman" w:hAnsi="Times New Roman" w:cs="Times New Roman"/>
          <w:b/>
          <w:sz w:val="28"/>
          <w:szCs w:val="28"/>
        </w:rPr>
        <w:t>)</w:t>
      </w:r>
      <w:r w:rsidRPr="002A4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76DF74" w14:textId="72CF1B6F" w:rsidR="00B60D3A" w:rsidRDefault="006246A8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DON’T MISS YOUR CHANCE! </w:t>
      </w:r>
      <w:r w:rsidR="001E706B" w:rsidRPr="00E97E76">
        <w:rPr>
          <w:rFonts w:ascii="Times New Roman" w:hAnsi="Times New Roman" w:cs="Times New Roman"/>
          <w:sz w:val="24"/>
          <w:szCs w:val="24"/>
        </w:rPr>
        <w:t>Medicar</w:t>
      </w:r>
      <w:r w:rsidR="00B60D3A" w:rsidRPr="00E97E76">
        <w:rPr>
          <w:rFonts w:ascii="Times New Roman" w:hAnsi="Times New Roman" w:cs="Times New Roman"/>
          <w:sz w:val="24"/>
          <w:szCs w:val="24"/>
        </w:rPr>
        <w:t>e Open Enrollment ends</w:t>
      </w:r>
      <w:r w:rsidR="001E706B" w:rsidRPr="00E97E76">
        <w:rPr>
          <w:rFonts w:ascii="Times New Roman" w:hAnsi="Times New Roman" w:cs="Times New Roman"/>
          <w:sz w:val="24"/>
          <w:szCs w:val="24"/>
        </w:rPr>
        <w:t xml:space="preserve"> on December 7</w:t>
      </w:r>
      <w:r w:rsidR="001E706B" w:rsidRPr="00E97E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E706B" w:rsidRPr="00E97E76">
        <w:rPr>
          <w:rFonts w:ascii="Times New Roman" w:hAnsi="Times New Roman" w:cs="Times New Roman"/>
          <w:sz w:val="24"/>
          <w:szCs w:val="24"/>
        </w:rPr>
        <w:t>.</w:t>
      </w:r>
      <w:r w:rsidR="001E70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B5D5C2" w14:textId="327E9FE2" w:rsidR="004070D4" w:rsidRDefault="001E706B" w:rsidP="004070D4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sure to review your current plan’s costs and coverage details for 20</w:t>
      </w:r>
      <w:r w:rsidR="00DB7D44">
        <w:rPr>
          <w:rFonts w:ascii="Times New Roman" w:hAnsi="Times New Roman" w:cs="Times New Roman"/>
          <w:sz w:val="24"/>
          <w:szCs w:val="24"/>
        </w:rPr>
        <w:t>2</w:t>
      </w:r>
      <w:r w:rsidR="00EC4796">
        <w:rPr>
          <w:rFonts w:ascii="Times New Roman" w:hAnsi="Times New Roman" w:cs="Times New Roman"/>
          <w:sz w:val="24"/>
          <w:szCs w:val="24"/>
        </w:rPr>
        <w:t>2</w:t>
      </w:r>
      <w:r w:rsidR="00B60D3A">
        <w:rPr>
          <w:rFonts w:ascii="Times New Roman" w:hAnsi="Times New Roman" w:cs="Times New Roman"/>
          <w:sz w:val="24"/>
          <w:szCs w:val="24"/>
        </w:rPr>
        <w:t>.  If you would like</w:t>
      </w:r>
      <w:r>
        <w:rPr>
          <w:rFonts w:ascii="Times New Roman" w:hAnsi="Times New Roman" w:cs="Times New Roman"/>
          <w:sz w:val="24"/>
          <w:szCs w:val="24"/>
        </w:rPr>
        <w:t xml:space="preserve"> to make any changes, now is the time to act</w:t>
      </w:r>
      <w:r w:rsidR="00B2389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70D4">
        <w:rPr>
          <w:rFonts w:ascii="Times New Roman" w:hAnsi="Times New Roman" w:cs="Times New Roman"/>
          <w:sz w:val="24"/>
          <w:szCs w:val="24"/>
        </w:rPr>
        <w:t xml:space="preserve">You can compare plans at </w:t>
      </w:r>
      <w:hyperlink r:id="rId9" w:history="1">
        <w:r w:rsidR="004070D4" w:rsidRPr="001C70A3">
          <w:rPr>
            <w:rStyle w:val="Hyperlink"/>
            <w:rFonts w:ascii="Times New Roman" w:hAnsi="Times New Roman" w:cs="Times New Roman"/>
            <w:sz w:val="24"/>
            <w:szCs w:val="24"/>
          </w:rPr>
          <w:t>www.medicare.gov</w:t>
        </w:r>
      </w:hyperlink>
      <w:r w:rsidR="004070D4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313F3609" w14:textId="35059163" w:rsidR="008829AB" w:rsidRDefault="00B60D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CE2E88">
        <w:rPr>
          <w:rFonts w:ascii="Times New Roman" w:hAnsi="Times New Roman" w:cs="Times New Roman"/>
          <w:sz w:val="24"/>
          <w:szCs w:val="24"/>
        </w:rPr>
        <w:t>free</w:t>
      </w:r>
      <w:r w:rsidR="00B238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unbiased assistance, contact </w:t>
      </w:r>
      <w:r w:rsidRPr="00B60D3A">
        <w:rPr>
          <w:rFonts w:ascii="Times New Roman" w:hAnsi="Times New Roman" w:cs="Times New Roman"/>
          <w:color w:val="FF0000"/>
          <w:sz w:val="24"/>
          <w:szCs w:val="24"/>
        </w:rPr>
        <w:t>&lt;YOUR AGENCY CONTACT INFO HERE&gt;</w:t>
      </w:r>
      <w:r w:rsidR="004070D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1A7657F" w14:textId="77777777" w:rsidR="004070D4" w:rsidRDefault="004070D4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31547BBF" w14:textId="77777777" w:rsidR="00AF1BFB" w:rsidRDefault="00AF1BFB" w:rsidP="00AF1BFB">
      <w:pPr>
        <w:pStyle w:val="Default"/>
      </w:pPr>
      <w:r>
        <w:rPr>
          <w:rFonts w:ascii="Times New Roman" w:hAnsi="Times New Roman" w:cs="Times New Roman"/>
          <w:b/>
        </w:rPr>
        <w:t>To view all the GWAAR Medicare Outreach and Assistance Resources, follow the link to our webpage:</w:t>
      </w:r>
      <w:r>
        <w:t xml:space="preserve"> </w:t>
      </w:r>
      <w:r>
        <w:rPr>
          <w:color w:val="1F497D"/>
        </w:rPr>
        <w:t xml:space="preserve"> </w:t>
      </w:r>
    </w:p>
    <w:p w14:paraId="111C25FB" w14:textId="77777777" w:rsidR="00AF1BFB" w:rsidRDefault="009A7C1B" w:rsidP="00AF1BFB">
      <w:hyperlink r:id="rId10" w:history="1">
        <w:r w:rsidR="00AF1BFB">
          <w:rPr>
            <w:rStyle w:val="Hyperlink"/>
            <w:sz w:val="23"/>
            <w:szCs w:val="23"/>
          </w:rPr>
          <w:t>https://gwaar.org/medicare-outreach-and-assistance-resources</w:t>
        </w:r>
      </w:hyperlink>
    </w:p>
    <w:p w14:paraId="4B59DCE1" w14:textId="01098EC2" w:rsidR="00AF1BFB" w:rsidRPr="00DB7D44" w:rsidRDefault="00AF1BFB" w:rsidP="004070D4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By the GWAAR Medicare Outreach Team</w:t>
      </w:r>
    </w:p>
    <w:sectPr w:rsidR="00AF1BFB" w:rsidRPr="00DB7D44" w:rsidSect="004070D4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47239"/>
    <w:multiLevelType w:val="hybridMultilevel"/>
    <w:tmpl w:val="AE08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B"/>
    <w:rsid w:val="000B4ADC"/>
    <w:rsid w:val="00181947"/>
    <w:rsid w:val="0019658A"/>
    <w:rsid w:val="001B3348"/>
    <w:rsid w:val="001E706B"/>
    <w:rsid w:val="00200974"/>
    <w:rsid w:val="002143B7"/>
    <w:rsid w:val="002416B5"/>
    <w:rsid w:val="002802BD"/>
    <w:rsid w:val="003D6BEB"/>
    <w:rsid w:val="004070D4"/>
    <w:rsid w:val="004104F4"/>
    <w:rsid w:val="00416EB4"/>
    <w:rsid w:val="0041717C"/>
    <w:rsid w:val="004871F4"/>
    <w:rsid w:val="004B298E"/>
    <w:rsid w:val="004D67C3"/>
    <w:rsid w:val="00525B65"/>
    <w:rsid w:val="00527B26"/>
    <w:rsid w:val="00550378"/>
    <w:rsid w:val="00592FF4"/>
    <w:rsid w:val="006246A8"/>
    <w:rsid w:val="0062655C"/>
    <w:rsid w:val="00634CEB"/>
    <w:rsid w:val="00695315"/>
    <w:rsid w:val="006C0CAC"/>
    <w:rsid w:val="006E2366"/>
    <w:rsid w:val="007A2284"/>
    <w:rsid w:val="007C4E5D"/>
    <w:rsid w:val="007F17F5"/>
    <w:rsid w:val="0083635E"/>
    <w:rsid w:val="008829AB"/>
    <w:rsid w:val="008904E3"/>
    <w:rsid w:val="009A7C1B"/>
    <w:rsid w:val="009D2BE9"/>
    <w:rsid w:val="00AF1BFB"/>
    <w:rsid w:val="00B23894"/>
    <w:rsid w:val="00B46015"/>
    <w:rsid w:val="00B54AB5"/>
    <w:rsid w:val="00B60D3A"/>
    <w:rsid w:val="00B707D2"/>
    <w:rsid w:val="00B9375E"/>
    <w:rsid w:val="00BB1819"/>
    <w:rsid w:val="00BB4F60"/>
    <w:rsid w:val="00C83997"/>
    <w:rsid w:val="00CA79B5"/>
    <w:rsid w:val="00CE2E88"/>
    <w:rsid w:val="00D4705E"/>
    <w:rsid w:val="00D913E4"/>
    <w:rsid w:val="00DA597C"/>
    <w:rsid w:val="00DB7D44"/>
    <w:rsid w:val="00DC78BF"/>
    <w:rsid w:val="00DD5455"/>
    <w:rsid w:val="00E05A2A"/>
    <w:rsid w:val="00E145E3"/>
    <w:rsid w:val="00E252E5"/>
    <w:rsid w:val="00E51962"/>
    <w:rsid w:val="00E97E76"/>
    <w:rsid w:val="00EC4796"/>
    <w:rsid w:val="00F7131C"/>
    <w:rsid w:val="00F74459"/>
    <w:rsid w:val="00F9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680D"/>
  <w15:chartTrackingRefBased/>
  <w15:docId w15:val="{FEF5C8F5-F201-40B2-9638-18A31B5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8BF"/>
    <w:rPr>
      <w:color w:val="0563C1"/>
      <w:u w:val="single"/>
    </w:rPr>
  </w:style>
  <w:style w:type="paragraph" w:customStyle="1" w:styleId="Default">
    <w:name w:val="Default"/>
    <w:basedOn w:val="Normal"/>
    <w:rsid w:val="00DC78BF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E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45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0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r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care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GCyPzZBF9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m02.safelinks.protection.outlook.com/?url=https%3A%2F%2Fgwaar.org%2Fapi%2Fcms%2FviewFile%2Fid%2F2006969&amp;data=04%7C01%7Cdebbie.bisswurm%40gwaar.org%7C43a0c8ca88ad45d1829808d96977475a%7C8e087664409d4c4ca6b47aa01020d6ea%7C0%7C0%7C637656784042099040%7CUnknown%7CTWFpbGZsb3d8eyJWIjoiMC4wLjAwMDAiLCJQIjoiV2luMzIiLCJBTiI6Ik1haWwiLCJXVCI6Mn0%3D%7C1000&amp;sdata=hERpZkWS09eD5KF%2Bu9csZpe0qGTuqDM4VHkrQq%2BlIMY%3D&amp;reserved=0" TargetMode="External"/><Relationship Id="rId10" Type="http://schemas.openxmlformats.org/officeDocument/2006/relationships/hyperlink" Target="https://gwaar.org/medicare-outreach-and-assistance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ca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3</cp:revision>
  <cp:lastPrinted>2018-08-20T19:53:00Z</cp:lastPrinted>
  <dcterms:created xsi:type="dcterms:W3CDTF">2021-08-27T14:29:00Z</dcterms:created>
  <dcterms:modified xsi:type="dcterms:W3CDTF">2021-08-27T16:31:00Z</dcterms:modified>
</cp:coreProperties>
</file>