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7025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8.6.4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WI Food Manager Certification</w:t>
      </w:r>
    </w:p>
    <w:p w14:paraId="69E405D8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of Wisconsin Food Manager Certification is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required </w:t>
      </w:r>
      <w:r>
        <w:rPr>
          <w:rFonts w:ascii="Times New Roman" w:hAnsi="Times New Roman" w:cs="Times New Roman"/>
          <w:color w:val="000000"/>
          <w:sz w:val="24"/>
          <w:szCs w:val="24"/>
        </w:rPr>
        <w:t>for:</w:t>
      </w:r>
    </w:p>
    <w:p w14:paraId="6BC11778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/>
          <w:color w:val="000000"/>
          <w:sz w:val="24"/>
          <w:szCs w:val="24"/>
        </w:rPr>
        <w:t xml:space="preserve">· </w:t>
      </w:r>
      <w:r>
        <w:rPr>
          <w:rFonts w:ascii="Times New Roman" w:hAnsi="Times New Roman" w:cs="Times New Roman"/>
          <w:color w:val="000000"/>
          <w:sz w:val="24"/>
          <w:szCs w:val="24"/>
        </w:rPr>
        <w:t>Nutrition Program Directors</w:t>
      </w:r>
    </w:p>
    <w:p w14:paraId="69AE34ED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/>
          <w:color w:val="000000"/>
          <w:sz w:val="24"/>
          <w:szCs w:val="24"/>
        </w:rPr>
        <w:t xml:space="preserve">· </w:t>
      </w:r>
      <w:r>
        <w:rPr>
          <w:rFonts w:ascii="Times New Roman" w:hAnsi="Times New Roman" w:cs="Times New Roman"/>
          <w:color w:val="000000"/>
          <w:sz w:val="24"/>
          <w:szCs w:val="24"/>
        </w:rPr>
        <w:t>All lead and substitute cooks at a central kitchen or on-site cooking senior</w:t>
      </w:r>
    </w:p>
    <w:p w14:paraId="5B315C4F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dining center in which nutrition program meals are purchased, prepared,</w:t>
      </w:r>
    </w:p>
    <w:p w14:paraId="0FAF3857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and/or cooked.</w:t>
      </w:r>
    </w:p>
    <w:p w14:paraId="50111BD3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54CA9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a minimum, at least one staff person or volunteer with a Wisconsin Food</w:t>
      </w:r>
    </w:p>
    <w:p w14:paraId="383AD586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Manager Certification must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 on duty at all times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when meals are being</w:t>
      </w:r>
    </w:p>
    <w:p w14:paraId="441E3F42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purchased, prepared, and/or cooked at a central kitchen or on-site cooking site.</w:t>
      </w:r>
    </w:p>
    <w:p w14:paraId="576DAF0D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 is recommended that other staff working in a food-handling capacity at such</w:t>
      </w:r>
    </w:p>
    <w:p w14:paraId="25E16B07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locations also maintain a Wisconsin Food Manager Certification.</w:t>
      </w:r>
    </w:p>
    <w:p w14:paraId="53D3B532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B2E34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nutrition director will obtain training and pass the applicable exam within</w:t>
      </w:r>
    </w:p>
    <w:p w14:paraId="22888870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90 days of beginning the nutrition director position. Lead and substitute cooks</w:t>
      </w:r>
    </w:p>
    <w:p w14:paraId="6AE6FACA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will obtain training and pass the applicable exam within 90 days of beginning</w:t>
      </w:r>
    </w:p>
    <w:p w14:paraId="3A3009E0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food-handling position.</w:t>
      </w:r>
    </w:p>
    <w:p w14:paraId="5FF79ED4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51DA8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8.4.7.3.2.1 Obtaining WI Food Manager Certification</w:t>
      </w:r>
    </w:p>
    <w:p w14:paraId="289F8C6D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State of Wisconsin Department of Agriculture, Trade and Consumer</w:t>
      </w:r>
    </w:p>
    <w:p w14:paraId="0BDAF5A3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Protection, Division of Food and Recreational Safety, approves courses</w:t>
      </w:r>
    </w:p>
    <w:p w14:paraId="6A0E1EFE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that meet the criteria for the WI Food Manager Certification. A</w:t>
      </w:r>
    </w:p>
    <w:p w14:paraId="3AC7D9A1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comprehensive list of approved courses (such as ServSafe) and Wisconsin</w:t>
      </w:r>
    </w:p>
    <w:p w14:paraId="1FF4C9C9" w14:textId="77777777" w:rsidR="002C7667" w:rsidRDefault="002C7667" w:rsidP="002C7667">
      <w:pPr>
        <w:autoSpaceDE w:val="0"/>
        <w:autoSpaceDN w:val="0"/>
        <w:rPr>
          <w:rStyle w:val="Hyperlin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course providers are available on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the WI DATCP Food Manager</w:t>
        </w:r>
      </w:hyperlink>
    </w:p>
    <w:p w14:paraId="0CEDE4C3" w14:textId="77777777" w:rsidR="002C7667" w:rsidRDefault="002C7667" w:rsidP="002C7667">
      <w:pPr>
        <w:autoSpaceDE w:val="0"/>
        <w:autoSpaceDN w:val="0"/>
        <w:rPr>
          <w:color w:val="000000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Certification website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Courses are typically available through BADR, the</w:t>
      </w:r>
    </w:p>
    <w:p w14:paraId="1D6DBDEC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AAAs, technical colleges, and individual consultants, among others.</w:t>
      </w:r>
    </w:p>
    <w:p w14:paraId="161BB93D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obtain or renew a Food Manager Certification, a nutrition</w:t>
      </w:r>
    </w:p>
    <w:p w14:paraId="409E1CF8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staff person or volunteer must:</w:t>
      </w:r>
    </w:p>
    <w:p w14:paraId="0CCA3EB2" w14:textId="77777777" w:rsidR="002C7667" w:rsidRDefault="002C7667" w:rsidP="002C766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/>
          <w:color w:val="000000"/>
          <w:sz w:val="24"/>
          <w:szCs w:val="24"/>
        </w:rPr>
        <w:t xml:space="preserve">· </w:t>
      </w:r>
      <w:r>
        <w:rPr>
          <w:rFonts w:ascii="Times New Roman" w:hAnsi="Times New Roman" w:cs="Times New Roman"/>
          <w:color w:val="000000"/>
          <w:sz w:val="24"/>
          <w:szCs w:val="24"/>
        </w:rPr>
        <w:t>Complete a state-approved certification course</w:t>
      </w:r>
    </w:p>
    <w:p w14:paraId="45D3FC05" w14:textId="77777777" w:rsidR="002C7667" w:rsidRDefault="002C7667" w:rsidP="002C7667">
      <w:r>
        <w:rPr>
          <w:rFonts w:ascii="Symbol" w:hAnsi="Symbol"/>
          <w:color w:val="000000"/>
          <w:sz w:val="24"/>
          <w:szCs w:val="24"/>
        </w:rPr>
        <w:t xml:space="preserve">· </w:t>
      </w:r>
      <w:r>
        <w:rPr>
          <w:rFonts w:ascii="Times New Roman" w:hAnsi="Times New Roman" w:cs="Times New Roman"/>
          <w:color w:val="000000"/>
          <w:sz w:val="24"/>
          <w:szCs w:val="24"/>
        </w:rPr>
        <w:t>Take and pass a state-approved certification exam</w:t>
      </w:r>
    </w:p>
    <w:p w14:paraId="70781EFC" w14:textId="77777777" w:rsidR="002C7667" w:rsidRDefault="002C7667" w:rsidP="002C7667"/>
    <w:p w14:paraId="4B499B36" w14:textId="77777777" w:rsidR="002C7667" w:rsidRDefault="002C7667" w:rsidP="002C7667">
      <w:pPr>
        <w:rPr>
          <w:color w:val="1F497D"/>
        </w:rPr>
      </w:pPr>
      <w:r>
        <w:rPr>
          <w:color w:val="1F497D"/>
        </w:rPr>
        <w:t xml:space="preserve">You can look up current certifications on </w:t>
      </w:r>
      <w:hyperlink r:id="rId7" w:history="1">
        <w:r>
          <w:rPr>
            <w:rStyle w:val="Hyperlink"/>
          </w:rPr>
          <w:t>ServSafe.com</w:t>
        </w:r>
      </w:hyperlink>
      <w:r>
        <w:rPr>
          <w:color w:val="1F497D"/>
        </w:rPr>
        <w:t xml:space="preserve">. Note that Wisconsin allows Food Manager certification through multiple exams, not just ServSafe. A list of acceptable certification exams can be found </w:t>
      </w:r>
      <w:hyperlink r:id="rId8" w:history="1">
        <w:r>
          <w:rPr>
            <w:rStyle w:val="Hyperlink"/>
          </w:rPr>
          <w:t>here</w:t>
        </w:r>
      </w:hyperlink>
      <w:r>
        <w:rPr>
          <w:color w:val="1F497D"/>
        </w:rPr>
        <w:t xml:space="preserve">).  Regardless of the type of class taken, you should have a copy of the certificate they received for passing the class on file.  </w:t>
      </w:r>
    </w:p>
    <w:p w14:paraId="1AD81149" w14:textId="77777777" w:rsidR="00D74042" w:rsidRDefault="00D74042"/>
    <w:sectPr w:rsidR="00D7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BB7"/>
    <w:multiLevelType w:val="hybridMultilevel"/>
    <w:tmpl w:val="791A4422"/>
    <w:lvl w:ilvl="0" w:tplc="330E2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65F1C"/>
    <w:multiLevelType w:val="hybridMultilevel"/>
    <w:tmpl w:val="2E68D018"/>
    <w:lvl w:ilvl="0" w:tplc="45D423EA">
      <w:start w:val="1"/>
      <w:numFmt w:val="bullet"/>
      <w:pStyle w:val="NormalListNo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D418D"/>
    <w:multiLevelType w:val="multilevel"/>
    <w:tmpl w:val="F376AA22"/>
    <w:lvl w:ilvl="0">
      <w:start w:val="1"/>
      <w:numFmt w:val="decimal"/>
      <w:pStyle w:val="Normallist-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667"/>
    <w:rsid w:val="002C7667"/>
    <w:rsid w:val="00324317"/>
    <w:rsid w:val="006C6BC6"/>
    <w:rsid w:val="006F2F6A"/>
    <w:rsid w:val="008C2F2E"/>
    <w:rsid w:val="00D478D2"/>
    <w:rsid w:val="00D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DAA3"/>
  <w15:chartTrackingRefBased/>
  <w15:docId w15:val="{26A111BD-68C2-459A-9E5C-BD908CB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6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Black"/>
    <w:basedOn w:val="Normal"/>
    <w:next w:val="Normal"/>
    <w:link w:val="Heading1Char"/>
    <w:uiPriority w:val="9"/>
    <w:qFormat/>
    <w:rsid w:val="006F2F6A"/>
    <w:pPr>
      <w:keepNext/>
      <w:keepLines/>
      <w:spacing w:before="320" w:after="80"/>
      <w:outlineLvl w:val="0"/>
    </w:pPr>
    <w:rPr>
      <w:rFonts w:ascii="Franklin Gothic Demi Cond" w:eastAsiaTheme="majorEastAsia" w:hAnsi="Franklin Gothic Demi Cond" w:cstheme="majorBid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talic">
    <w:name w:val="Normal Italic"/>
    <w:basedOn w:val="Normal"/>
    <w:link w:val="NormalItalicChar"/>
    <w:qFormat/>
    <w:rsid w:val="006F2F6A"/>
    <w:rPr>
      <w:i/>
    </w:rPr>
  </w:style>
  <w:style w:type="character" w:customStyle="1" w:styleId="NormalItalicChar">
    <w:name w:val="Normal Italic Char"/>
    <w:basedOn w:val="DefaultParagraphFont"/>
    <w:link w:val="NormalItalic"/>
    <w:rsid w:val="006F2F6A"/>
    <w:rPr>
      <w:i/>
    </w:rPr>
  </w:style>
  <w:style w:type="paragraph" w:customStyle="1" w:styleId="NormalBold">
    <w:name w:val="Normal Bold"/>
    <w:basedOn w:val="Normal"/>
    <w:link w:val="NormalBoldChar"/>
    <w:qFormat/>
    <w:rsid w:val="006F2F6A"/>
    <w:rPr>
      <w:b/>
    </w:rPr>
  </w:style>
  <w:style w:type="character" w:customStyle="1" w:styleId="NormalBoldChar">
    <w:name w:val="Normal Bold Char"/>
    <w:basedOn w:val="DefaultParagraphFont"/>
    <w:link w:val="NormalBold"/>
    <w:rsid w:val="006F2F6A"/>
    <w:rPr>
      <w:b/>
    </w:rPr>
  </w:style>
  <w:style w:type="paragraph" w:customStyle="1" w:styleId="NormalBulletedList">
    <w:name w:val="Normal Bulleted List"/>
    <w:basedOn w:val="Normal"/>
    <w:link w:val="NormalBulletedListChar"/>
    <w:qFormat/>
    <w:rsid w:val="006F2F6A"/>
  </w:style>
  <w:style w:type="character" w:customStyle="1" w:styleId="NormalBulletedListChar">
    <w:name w:val="Normal Bulleted List Char"/>
    <w:basedOn w:val="DefaultParagraphFont"/>
    <w:link w:val="NormalBulletedList"/>
    <w:rsid w:val="006F2F6A"/>
  </w:style>
  <w:style w:type="paragraph" w:customStyle="1" w:styleId="Heading1Black">
    <w:name w:val="Heading 1 Black"/>
    <w:basedOn w:val="Heading1"/>
    <w:link w:val="Heading1BlackChar"/>
    <w:qFormat/>
    <w:rsid w:val="006F2F6A"/>
    <w:rPr>
      <w:color w:val="FFC000" w:themeColor="accent4"/>
    </w:rPr>
  </w:style>
  <w:style w:type="character" w:customStyle="1" w:styleId="Heading1BlackChar">
    <w:name w:val="Heading 1 Black Char"/>
    <w:basedOn w:val="Heading1Char"/>
    <w:link w:val="Heading1Black"/>
    <w:rsid w:val="006F2F6A"/>
    <w:rPr>
      <w:rFonts w:ascii="Franklin Gothic Demi Cond" w:eastAsiaTheme="majorEastAsia" w:hAnsi="Franklin Gothic Demi Cond" w:cstheme="majorBidi"/>
      <w:color w:val="FFC000" w:themeColor="accent4"/>
      <w:sz w:val="40"/>
      <w:szCs w:val="40"/>
    </w:rPr>
  </w:style>
  <w:style w:type="character" w:customStyle="1" w:styleId="Heading1Char">
    <w:name w:val="Heading 1 Char"/>
    <w:aliases w:val="Black Char"/>
    <w:basedOn w:val="DefaultParagraphFont"/>
    <w:link w:val="Heading1"/>
    <w:uiPriority w:val="9"/>
    <w:rsid w:val="006F2F6A"/>
    <w:rPr>
      <w:rFonts w:ascii="Franklin Gothic Demi Cond" w:eastAsiaTheme="majorEastAsia" w:hAnsi="Franklin Gothic Demi Cond" w:cstheme="majorBidi"/>
      <w:sz w:val="40"/>
      <w:szCs w:val="40"/>
    </w:rPr>
  </w:style>
  <w:style w:type="paragraph" w:customStyle="1" w:styleId="BoldItalic">
    <w:name w:val="Bold Italic"/>
    <w:basedOn w:val="Normal"/>
    <w:link w:val="BoldItalicChar"/>
    <w:qFormat/>
    <w:rsid w:val="006F2F6A"/>
    <w:rPr>
      <w:b/>
      <w:i/>
    </w:rPr>
  </w:style>
  <w:style w:type="character" w:customStyle="1" w:styleId="BoldItalicChar">
    <w:name w:val="Bold Italic Char"/>
    <w:basedOn w:val="DefaultParagraphFont"/>
    <w:link w:val="BoldItalic"/>
    <w:rsid w:val="006F2F6A"/>
    <w:rPr>
      <w:b/>
      <w:i/>
    </w:rPr>
  </w:style>
  <w:style w:type="paragraph" w:customStyle="1" w:styleId="NormalUnderline">
    <w:name w:val="Normal Underline"/>
    <w:basedOn w:val="Normal"/>
    <w:link w:val="NormalUnderlineChar"/>
    <w:qFormat/>
    <w:rsid w:val="006F2F6A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6F2F6A"/>
    <w:rPr>
      <w:u w:val="single"/>
    </w:rPr>
  </w:style>
  <w:style w:type="paragraph" w:customStyle="1" w:styleId="NormalBoldUnderline">
    <w:name w:val="Normal Bold Underline"/>
    <w:basedOn w:val="Normal"/>
    <w:next w:val="Normal"/>
    <w:link w:val="NormalBoldUnderlineChar"/>
    <w:qFormat/>
    <w:rsid w:val="006F2F6A"/>
    <w:rPr>
      <w:b/>
      <w:u w:val="single"/>
    </w:rPr>
  </w:style>
  <w:style w:type="character" w:customStyle="1" w:styleId="NormalBoldUnderlineChar">
    <w:name w:val="Normal Bold Underline Char"/>
    <w:basedOn w:val="DefaultParagraphFont"/>
    <w:link w:val="NormalBoldUnderline"/>
    <w:rsid w:val="006F2F6A"/>
    <w:rPr>
      <w:b/>
      <w:u w:val="single"/>
    </w:rPr>
  </w:style>
  <w:style w:type="paragraph" w:customStyle="1" w:styleId="NormalListNoBullets">
    <w:name w:val="Normal List No Bullets"/>
    <w:basedOn w:val="NormalBulletedList"/>
    <w:link w:val="NormalListNoBulletsChar"/>
    <w:qFormat/>
    <w:rsid w:val="006F2F6A"/>
    <w:pPr>
      <w:numPr>
        <w:numId w:val="1"/>
      </w:numPr>
    </w:pPr>
  </w:style>
  <w:style w:type="character" w:customStyle="1" w:styleId="NormalListNoBulletsChar">
    <w:name w:val="Normal List No Bullets Char"/>
    <w:basedOn w:val="NormalBulletedListChar"/>
    <w:link w:val="NormalListNoBullets"/>
    <w:rsid w:val="006F2F6A"/>
  </w:style>
  <w:style w:type="paragraph" w:customStyle="1" w:styleId="NormalListBulleted">
    <w:name w:val="Normal List Bulleted"/>
    <w:basedOn w:val="Normal"/>
    <w:link w:val="NormalListBulletedChar"/>
    <w:qFormat/>
    <w:rsid w:val="006F2F6A"/>
    <w:pPr>
      <w:ind w:left="720" w:hanging="360"/>
    </w:pPr>
  </w:style>
  <w:style w:type="character" w:customStyle="1" w:styleId="NormalListBulletedChar">
    <w:name w:val="Normal List Bulleted Char"/>
    <w:basedOn w:val="DefaultParagraphFont"/>
    <w:link w:val="NormalListBulleted"/>
    <w:rsid w:val="006F2F6A"/>
    <w:rPr>
      <w:rFonts w:eastAsiaTheme="minorEastAsia"/>
      <w:szCs w:val="21"/>
    </w:rPr>
  </w:style>
  <w:style w:type="paragraph" w:customStyle="1" w:styleId="NormalListNumbered">
    <w:name w:val="Normal List Numbered"/>
    <w:basedOn w:val="NormalListBulleted"/>
    <w:link w:val="NormalListNumberedChar"/>
    <w:qFormat/>
    <w:rsid w:val="006F2F6A"/>
    <w:pPr>
      <w:ind w:left="0" w:firstLine="0"/>
    </w:pPr>
  </w:style>
  <w:style w:type="character" w:customStyle="1" w:styleId="NormalListNumberedChar">
    <w:name w:val="Normal List Numbered Char"/>
    <w:basedOn w:val="NormalListBulletedChar"/>
    <w:link w:val="NormalListNumbered"/>
    <w:rsid w:val="006F2F6A"/>
    <w:rPr>
      <w:rFonts w:eastAsiaTheme="minorEastAsia"/>
      <w:szCs w:val="21"/>
    </w:rPr>
  </w:style>
  <w:style w:type="paragraph" w:customStyle="1" w:styleId="NormalBoldItalicUnderline">
    <w:name w:val="Normal Bold Italic Underline"/>
    <w:basedOn w:val="Normal"/>
    <w:link w:val="NormalBoldItalicUnderlineChar"/>
    <w:qFormat/>
    <w:rsid w:val="006F2F6A"/>
  </w:style>
  <w:style w:type="character" w:customStyle="1" w:styleId="NormalBoldItalicUnderlineChar">
    <w:name w:val="Normal Bold Italic Underline Char"/>
    <w:basedOn w:val="DefaultParagraphFont"/>
    <w:link w:val="NormalBoldItalicUnderline"/>
    <w:rsid w:val="006F2F6A"/>
  </w:style>
  <w:style w:type="paragraph" w:customStyle="1" w:styleId="Normallistnobullet">
    <w:name w:val="Normal list no bullet"/>
    <w:basedOn w:val="Normal"/>
    <w:link w:val="NormallistnobulletChar"/>
    <w:qFormat/>
    <w:locked/>
    <w:rsid w:val="00324317"/>
    <w:pPr>
      <w:ind w:left="720" w:hanging="360"/>
    </w:pPr>
  </w:style>
  <w:style w:type="character" w:customStyle="1" w:styleId="NormallistnobulletChar">
    <w:name w:val="Normal list no bullet Char"/>
    <w:basedOn w:val="DefaultParagraphFont"/>
    <w:link w:val="Normallistnobullet"/>
    <w:rsid w:val="00324317"/>
  </w:style>
  <w:style w:type="paragraph" w:customStyle="1" w:styleId="Normallist-bullets">
    <w:name w:val="Normal list-bullets"/>
    <w:basedOn w:val="ListParagraph"/>
    <w:link w:val="Normallist-bulletsChar"/>
    <w:qFormat/>
    <w:rsid w:val="00324317"/>
    <w:pPr>
      <w:numPr>
        <w:numId w:val="6"/>
      </w:numPr>
      <w:ind w:hanging="360"/>
    </w:pPr>
  </w:style>
  <w:style w:type="character" w:customStyle="1" w:styleId="Normallist-bulletsChar">
    <w:name w:val="Normal list-bullets Char"/>
    <w:basedOn w:val="DefaultParagraphFont"/>
    <w:link w:val="Normallist-bullets"/>
    <w:rsid w:val="00324317"/>
  </w:style>
  <w:style w:type="paragraph" w:styleId="ListParagraph">
    <w:name w:val="List Paragraph"/>
    <w:basedOn w:val="Normal"/>
    <w:uiPriority w:val="34"/>
    <w:qFormat/>
    <w:rsid w:val="003243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76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datcp.wi.gov%2FPages%2FPrograms_Services%2Ffoodmanager.aspx&amp;data=04%7C01%7CPam.VanKampen%40gwaar.org%7C6410aeb7e9444f65985c08d9834e1777%7C8e087664409d4c4ca6b47aa01020d6ea%7C0%7C0%7C637685193701744581%7CUnknown%7CTWFpbGZsb3d8eyJWIjoiMC4wLjAwMDAiLCJQIjoiV2luMzIiLCJBTiI6Ik1haWwiLCJXVCI6Mn0%3D%7C1000&amp;sdata=RcYlwit1gRQq5ICDXNxvLpyqnEZzc80efXjLL0vF5A0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www.servsafe.com%2Faccess%2FSS%2FCertifications%2FSearch&amp;data=04%7C01%7CPam.VanKampen%40gwaar.org%7C6410aeb7e9444f65985c08d9834e1777%7C8e087664409d4c4ca6b47aa01020d6ea%7C0%7C0%7C637685193701744581%7CUnknown%7CTWFpbGZsb3d8eyJWIjoiMC4wLjAwMDAiLCJQIjoiV2luMzIiLCJBTiI6Ik1haWwiLCJXVCI6Mn0%3D%7C1000&amp;sdata=LHtOl30oItcHP%2B5dnNWcn2HUbPgQAl%2Bs0Qtl%2BEOfXg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cp.wi.gov/Pages/Programs_Services/foodmanager.aspx" TargetMode="External"/><Relationship Id="rId5" Type="http://schemas.openxmlformats.org/officeDocument/2006/relationships/hyperlink" Target="https://datcp.wi.gov/Pages/Programs_Services/foodmanager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Kim Cobb</cp:lastModifiedBy>
  <cp:revision>1</cp:revision>
  <dcterms:created xsi:type="dcterms:W3CDTF">2021-10-01T14:39:00Z</dcterms:created>
  <dcterms:modified xsi:type="dcterms:W3CDTF">2021-10-01T14:40:00Z</dcterms:modified>
</cp:coreProperties>
</file>