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7803" w14:textId="67D37416" w:rsidR="00DA3881" w:rsidRPr="007C48C4" w:rsidRDefault="00376375" w:rsidP="00DA3881">
      <w:pPr>
        <w:pStyle w:val="04xlpa"/>
        <w:spacing w:after="480" w:afterAutospacing="0"/>
        <w:contextualSpacing/>
        <w:rPr>
          <w:rStyle w:val="jsgrdq"/>
          <w:rFonts w:ascii="Verdana Pro Cond SemiBold" w:hAnsi="Verdana Pro Cond SemiBold" w:cstheme="minorHAnsi"/>
          <w:color w:val="4472C4" w:themeColor="accent1"/>
          <w:spacing w:val="12"/>
          <w:sz w:val="34"/>
          <w:szCs w:val="34"/>
        </w:rPr>
      </w:pPr>
      <w:r w:rsidRPr="007C48C4">
        <w:rPr>
          <w:rFonts w:ascii="Verdana Pro Cond SemiBold" w:hAnsi="Verdana Pro Cond SemiBold" w:cstheme="minorHAnsi"/>
          <w:noProof/>
          <w:color w:val="4472C4" w:themeColor="accent1"/>
          <w:spacing w:val="12"/>
          <w:sz w:val="34"/>
          <w:szCs w:val="34"/>
        </w:rPr>
        <w:drawing>
          <wp:anchor distT="0" distB="0" distL="114300" distR="114300" simplePos="0" relativeHeight="251700224" behindDoc="0" locked="0" layoutInCell="1" allowOverlap="1" wp14:anchorId="62C27C31" wp14:editId="5B9633A4">
            <wp:simplePos x="0" y="0"/>
            <wp:positionH relativeFrom="column">
              <wp:posOffset>4105275</wp:posOffset>
            </wp:positionH>
            <wp:positionV relativeFrom="paragraph">
              <wp:posOffset>-400050</wp:posOffset>
            </wp:positionV>
            <wp:extent cx="2313836" cy="24574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7" cstate="print">
                      <a:extLst>
                        <a:ext uri="{28A0092B-C50C-407E-A947-70E740481C1C}">
                          <a14:useLocalDpi xmlns:a14="http://schemas.microsoft.com/office/drawing/2010/main" val="0"/>
                        </a:ext>
                      </a:extLst>
                    </a:blip>
                    <a:srcRect l="14613" t="12470" r="15849" b="13677"/>
                    <a:stretch/>
                  </pic:blipFill>
                  <pic:spPr bwMode="auto">
                    <a:xfrm>
                      <a:off x="0" y="0"/>
                      <a:ext cx="2342310" cy="24876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64C3" w:rsidRPr="007C48C4">
        <w:rPr>
          <w:noProof/>
          <w:sz w:val="34"/>
          <w:szCs w:val="34"/>
        </w:rPr>
        <mc:AlternateContent>
          <mc:Choice Requires="wps">
            <w:drawing>
              <wp:anchor distT="45720" distB="45720" distL="114300" distR="114300" simplePos="0" relativeHeight="251672576" behindDoc="0" locked="0" layoutInCell="1" allowOverlap="1" wp14:anchorId="55935F51" wp14:editId="3274C9AB">
                <wp:simplePos x="0" y="0"/>
                <wp:positionH relativeFrom="page">
                  <wp:posOffset>314325</wp:posOffset>
                </wp:positionH>
                <wp:positionV relativeFrom="paragraph">
                  <wp:posOffset>7527290</wp:posOffset>
                </wp:positionV>
                <wp:extent cx="1371600" cy="2571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w="9525">
                          <a:noFill/>
                          <a:miter lim="800000"/>
                          <a:headEnd/>
                          <a:tailEnd/>
                        </a:ln>
                      </wps:spPr>
                      <wps:txbx>
                        <w:txbxContent>
                          <w:p w14:paraId="491191A9" w14:textId="23627D2E" w:rsidR="006B491D" w:rsidRPr="00C178B5" w:rsidRDefault="006B491D" w:rsidP="006B491D">
                            <w:pPr>
                              <w:pStyle w:val="04xlpa"/>
                              <w:rPr>
                                <w:rFonts w:ascii="Tw Cen MT" w:hAnsi="Tw Cen MT" w:cstheme="minorHAnsi"/>
                                <w:color w:val="1D3979"/>
                                <w:spacing w:val="5"/>
                                <w:sz w:val="22"/>
                                <w:szCs w:val="22"/>
                              </w:rPr>
                            </w:pPr>
                            <w:r w:rsidRPr="00C178B5">
                              <w:rPr>
                                <w:rStyle w:val="jsgrdq"/>
                                <w:rFonts w:ascii="Tw Cen MT" w:hAnsi="Tw Cen MT"/>
                                <w:color w:val="1D3979"/>
                                <w:spacing w:val="2"/>
                                <w:sz w:val="22"/>
                                <w:szCs w:val="22"/>
                              </w:rPr>
                              <w:t xml:space="preserve">SPONSORED BY: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35F51" id="_x0000_t202" coordsize="21600,21600" o:spt="202" path="m,l,21600r21600,l21600,xe">
                <v:stroke joinstyle="miter"/>
                <v:path gradientshapeok="t" o:connecttype="rect"/>
              </v:shapetype>
              <v:shape id="Text Box 2" o:spid="_x0000_s1026" type="#_x0000_t202" style="position:absolute;margin-left:24.75pt;margin-top:592.7pt;width:108pt;height:20.2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" filled="f" stroked="f">
                <v:textbox>
                  <w:txbxContent>
                    <w:p w14:paraId="491191A9" w14:textId="23627D2E" w:rsidR="006B491D" w:rsidRPr="00C178B5" w:rsidRDefault="006B491D" w:rsidP="006B491D">
                      <w:pPr>
                        <w:pStyle w:val="04xlpa"/>
                        <w:rPr>
                          <w:rFonts w:ascii="Tw Cen MT" w:hAnsi="Tw Cen MT" w:cstheme="minorHAnsi"/>
                          <w:color w:val="1D3979"/>
                          <w:spacing w:val="5"/>
                          <w:sz w:val="22"/>
                          <w:szCs w:val="22"/>
                        </w:rPr>
                      </w:pPr>
                      <w:r w:rsidRPr="00C178B5">
                        <w:rPr>
                          <w:rStyle w:val="jsgrdq"/>
                          <w:rFonts w:ascii="Tw Cen MT" w:hAnsi="Tw Cen MT"/>
                          <w:color w:val="1D3979"/>
                          <w:spacing w:val="2"/>
                          <w:sz w:val="22"/>
                          <w:szCs w:val="22"/>
                        </w:rPr>
                        <w:t xml:space="preserve">SPONSORED BY: </w:t>
                      </w:r>
                    </w:p>
                  </w:txbxContent>
                </v:textbox>
                <w10:wrap type="square" anchorx="page"/>
              </v:shape>
            </w:pict>
          </mc:Fallback>
        </mc:AlternateContent>
      </w:r>
      <w:r w:rsidR="00DB64C3" w:rsidRPr="007C48C4">
        <w:rPr>
          <w:noProof/>
          <w:sz w:val="34"/>
          <w:szCs w:val="34"/>
        </w:rPr>
        <w:drawing>
          <wp:anchor distT="0" distB="0" distL="114300" distR="114300" simplePos="0" relativeHeight="251670528" behindDoc="0" locked="0" layoutInCell="1" allowOverlap="1" wp14:anchorId="710D2A3D" wp14:editId="456980D5">
            <wp:simplePos x="0" y="0"/>
            <wp:positionH relativeFrom="column">
              <wp:posOffset>-619125</wp:posOffset>
            </wp:positionH>
            <wp:positionV relativeFrom="paragraph">
              <wp:posOffset>7703820</wp:posOffset>
            </wp:positionV>
            <wp:extent cx="1181100" cy="7975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t="16666" b="15789"/>
                    <a:stretch/>
                  </pic:blipFill>
                  <pic:spPr bwMode="auto">
                    <a:xfrm>
                      <a:off x="0" y="0"/>
                      <a:ext cx="1181100" cy="797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64C3" w:rsidRPr="007C48C4">
        <w:rPr>
          <w:sz w:val="34"/>
          <w:szCs w:val="34"/>
        </w:rPr>
        <w:softHyphen/>
      </w:r>
      <w:r w:rsidR="00FF1CA4" w:rsidRPr="007C48C4">
        <w:rPr>
          <w:rStyle w:val="jsgrdq"/>
          <w:rFonts w:ascii="Verdana Pro Cond SemiBold" w:hAnsi="Verdana Pro Cond SemiBold" w:cstheme="minorHAnsi"/>
          <w:color w:val="4472C4" w:themeColor="accent1"/>
          <w:spacing w:val="100"/>
          <w:sz w:val="40"/>
          <w:szCs w:val="40"/>
        </w:rPr>
        <w:t>REGISTER NOW!</w:t>
      </w:r>
    </w:p>
    <w:p w14:paraId="58427499" w14:textId="62537135" w:rsidR="00DA3881" w:rsidRPr="005B45AC" w:rsidRDefault="00DA3881" w:rsidP="00DA3881">
      <w:pPr>
        <w:pStyle w:val="04xlpa"/>
        <w:spacing w:before="1080" w:beforeAutospacing="0" w:line="1000" w:lineRule="exact"/>
        <w:contextualSpacing/>
        <w:rPr>
          <w:rFonts w:ascii="Verdana Pro Cond Black" w:hAnsi="Verdana Pro Cond Black" w:cstheme="minorHAnsi"/>
          <w:color w:val="4472C4" w:themeColor="accent1"/>
          <w:spacing w:val="20"/>
          <w:sz w:val="90"/>
          <w:szCs w:val="90"/>
        </w:rPr>
      </w:pPr>
      <w:r w:rsidRPr="005B45AC">
        <w:rPr>
          <w:rStyle w:val="jsgrdq"/>
          <w:rFonts w:ascii="Verdana Pro Cond Black" w:hAnsi="Verdana Pro Cond Black" w:cstheme="minorHAnsi"/>
          <w:color w:val="4472C4" w:themeColor="accent1"/>
          <w:spacing w:val="20"/>
          <w:sz w:val="90"/>
          <w:szCs w:val="90"/>
        </w:rPr>
        <w:t>WELCOME TO MEDICARE</w:t>
      </w:r>
    </w:p>
    <w:p w14:paraId="27920AD2" w14:textId="35AA5591" w:rsidR="00A2438C" w:rsidRPr="005B45AC" w:rsidRDefault="00A2438C" w:rsidP="005B45AC">
      <w:pPr>
        <w:pStyle w:val="04xlpa"/>
        <w:spacing w:before="1080" w:beforeAutospacing="0" w:line="1000" w:lineRule="exact"/>
        <w:contextualSpacing/>
        <w:rPr>
          <w:rStyle w:val="jsgrdq"/>
          <w:rFonts w:ascii="Verdana Pro Cond Light" w:hAnsi="Verdana Pro Cond Light" w:cstheme="minorHAnsi"/>
          <w:color w:val="4472C4" w:themeColor="accent1"/>
          <w:spacing w:val="12"/>
          <w:sz w:val="90"/>
          <w:szCs w:val="90"/>
        </w:rPr>
      </w:pPr>
      <w:r w:rsidRPr="005B45AC">
        <w:rPr>
          <w:rStyle w:val="jsgrdq"/>
          <w:rFonts w:ascii="Verdana Pro Cond Black" w:hAnsi="Verdana Pro Cond Black" w:cstheme="minorHAnsi"/>
          <w:color w:val="4472C4" w:themeColor="accent1"/>
          <w:spacing w:val="20"/>
          <w:sz w:val="90"/>
          <w:szCs w:val="90"/>
        </w:rPr>
        <w:t>VIRTUAL FAIR</w:t>
      </w:r>
    </w:p>
    <w:p w14:paraId="3A39106C" w14:textId="24E1375B" w:rsidR="00DA3881" w:rsidRPr="005B45AC" w:rsidRDefault="00A2438C" w:rsidP="00DA3881">
      <w:pPr>
        <w:pStyle w:val="04xlpa"/>
        <w:spacing w:after="480" w:afterAutospacing="0"/>
        <w:contextualSpacing/>
        <w:rPr>
          <w:rStyle w:val="jsgrdq"/>
          <w:rFonts w:ascii="Calibri" w:hAnsi="Calibri" w:cs="Calibri"/>
          <w:color w:val="4472C4" w:themeColor="accent1"/>
          <w:spacing w:val="30"/>
          <w:sz w:val="36"/>
          <w:szCs w:val="36"/>
        </w:rPr>
      </w:pPr>
      <w:r w:rsidRPr="005B45AC">
        <w:rPr>
          <w:rStyle w:val="jsgrdq"/>
          <w:rFonts w:ascii="Calibri" w:hAnsi="Calibri" w:cs="Calibri"/>
          <w:noProof/>
          <w:color w:val="4472C4" w:themeColor="accent1"/>
          <w:spacing w:val="30"/>
          <w:sz w:val="36"/>
          <w:szCs w:val="36"/>
        </w:rPr>
        <mc:AlternateContent>
          <mc:Choice Requires="wps">
            <w:drawing>
              <wp:anchor distT="0" distB="0" distL="114300" distR="114300" simplePos="0" relativeHeight="251667456" behindDoc="0" locked="0" layoutInCell="1" allowOverlap="1" wp14:anchorId="5447E37F" wp14:editId="6F15CDA6">
                <wp:simplePos x="0" y="0"/>
                <wp:positionH relativeFrom="margin">
                  <wp:posOffset>12065</wp:posOffset>
                </wp:positionH>
                <wp:positionV relativeFrom="paragraph">
                  <wp:posOffset>355411</wp:posOffset>
                </wp:positionV>
                <wp:extent cx="920182" cy="47703"/>
                <wp:effectExtent l="0" t="0" r="0" b="9525"/>
                <wp:wrapNone/>
                <wp:docPr id="12" name="Rectangle: Rounded Corners 12"/>
                <wp:cNvGraphicFramePr/>
                <a:graphic xmlns:a="http://schemas.openxmlformats.org/drawingml/2006/main">
                  <a:graphicData uri="http://schemas.microsoft.com/office/word/2010/wordprocessingShape">
                    <wps:wsp>
                      <wps:cNvSpPr/>
                      <wps:spPr>
                        <a:xfrm>
                          <a:off x="0" y="0"/>
                          <a:ext cx="920182" cy="47703"/>
                        </a:xfrm>
                        <a:prstGeom prst="round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47FA5" id="Rectangle: Rounded Corners 12" o:spid="_x0000_s1026" style="position:absolute;margin-left:.95pt;margin-top:28pt;width:72.45pt;height: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" fillcolor="#5b9bd5 [3208]" stroked="f" strokeweight="1pt">
                <v:stroke joinstyle="miter"/>
                <w10:wrap anchorx="margin"/>
              </v:roundrect>
            </w:pict>
          </mc:Fallback>
        </mc:AlternateContent>
      </w:r>
      <w:r w:rsidR="005B45AC" w:rsidRPr="005B45AC">
        <w:rPr>
          <w:rStyle w:val="jsgrdq"/>
          <w:rFonts w:ascii="Calibri" w:hAnsi="Calibri" w:cs="Calibri"/>
          <w:color w:val="4472C4" w:themeColor="accent1"/>
          <w:spacing w:val="30"/>
          <w:sz w:val="36"/>
          <w:szCs w:val="36"/>
        </w:rPr>
        <w:t xml:space="preserve">JUNE 23, 2021 | </w:t>
      </w:r>
      <w:bookmarkStart w:id="0" w:name="timezone"/>
      <w:r w:rsidR="005B45AC" w:rsidRPr="005B45AC">
        <w:rPr>
          <w:rStyle w:val="jsgrdq"/>
          <w:rFonts w:ascii="Calibri" w:hAnsi="Calibri" w:cs="Calibri"/>
          <w:color w:val="4472C4" w:themeColor="accent1"/>
          <w:spacing w:val="30"/>
          <w:sz w:val="36"/>
          <w:szCs w:val="36"/>
        </w:rPr>
        <w:t xml:space="preserve">OPEN FROM </w:t>
      </w:r>
      <w:hyperlink w:anchor="timezone" w:tooltip="SHIPs in other time zones, please customize with your time zone." w:history="1">
        <w:bookmarkEnd w:id="0"/>
        <w:r w:rsidR="00707475">
          <w:rPr>
            <w:rStyle w:val="Hyperlink"/>
            <w:rFonts w:ascii="Calibri" w:hAnsi="Calibri" w:cs="Calibri"/>
            <w:color w:val="4472C4" w:themeColor="accent1"/>
            <w:spacing w:val="30"/>
            <w:sz w:val="36"/>
            <w:szCs w:val="36"/>
            <w:u w:val="none"/>
          </w:rPr>
          <w:t>2</w:t>
        </w:r>
        <w:r w:rsidR="005B45AC" w:rsidRPr="005B45AC">
          <w:rPr>
            <w:rStyle w:val="Hyperlink"/>
            <w:rFonts w:ascii="Calibri" w:hAnsi="Calibri" w:cs="Calibri"/>
            <w:color w:val="4472C4" w:themeColor="accent1"/>
            <w:spacing w:val="30"/>
            <w:sz w:val="36"/>
            <w:szCs w:val="36"/>
            <w:u w:val="none"/>
          </w:rPr>
          <w:t xml:space="preserve">:00 PM TO </w:t>
        </w:r>
        <w:r w:rsidR="00707475">
          <w:rPr>
            <w:rStyle w:val="Hyperlink"/>
            <w:rFonts w:ascii="Calibri" w:hAnsi="Calibri" w:cs="Calibri"/>
            <w:color w:val="4472C4" w:themeColor="accent1"/>
            <w:spacing w:val="30"/>
            <w:sz w:val="36"/>
            <w:szCs w:val="36"/>
            <w:u w:val="none"/>
          </w:rPr>
          <w:t>6</w:t>
        </w:r>
        <w:r w:rsidR="005B45AC" w:rsidRPr="005B45AC">
          <w:rPr>
            <w:rStyle w:val="Hyperlink"/>
            <w:rFonts w:ascii="Calibri" w:hAnsi="Calibri" w:cs="Calibri"/>
            <w:color w:val="4472C4" w:themeColor="accent1"/>
            <w:spacing w:val="30"/>
            <w:sz w:val="36"/>
            <w:szCs w:val="36"/>
            <w:u w:val="none"/>
          </w:rPr>
          <w:t xml:space="preserve">:00 PM </w:t>
        </w:r>
        <w:r w:rsidR="00707475">
          <w:rPr>
            <w:rStyle w:val="Hyperlink"/>
            <w:rFonts w:ascii="Calibri" w:hAnsi="Calibri" w:cs="Calibri"/>
            <w:color w:val="4472C4" w:themeColor="accent1"/>
            <w:spacing w:val="30"/>
            <w:sz w:val="36"/>
            <w:szCs w:val="36"/>
            <w:u w:val="none"/>
          </w:rPr>
          <w:t>C</w:t>
        </w:r>
        <w:r w:rsidR="005B45AC" w:rsidRPr="005B45AC">
          <w:rPr>
            <w:rStyle w:val="Hyperlink"/>
            <w:rFonts w:ascii="Calibri" w:hAnsi="Calibri" w:cs="Calibri"/>
            <w:color w:val="4472C4" w:themeColor="accent1"/>
            <w:spacing w:val="30"/>
            <w:sz w:val="36"/>
            <w:szCs w:val="36"/>
            <w:u w:val="none"/>
          </w:rPr>
          <w:t>T</w:t>
        </w:r>
      </w:hyperlink>
    </w:p>
    <w:p w14:paraId="424E8057" w14:textId="7563DC8F" w:rsidR="00DA3881" w:rsidRPr="00EE0850" w:rsidRDefault="00DA3881" w:rsidP="00DA3881">
      <w:pPr>
        <w:rPr>
          <w:rStyle w:val="jsgrdq"/>
          <w:rFonts w:ascii="Verdana Pro" w:eastAsia="Times New Roman" w:hAnsi="Verdana Pro" w:cs="Times New Roman"/>
          <w:color w:val="000000"/>
          <w:sz w:val="30"/>
          <w:szCs w:val="30"/>
        </w:rPr>
      </w:pPr>
      <w:r w:rsidRPr="00EE0850">
        <w:rPr>
          <w:rStyle w:val="jsgrdq"/>
          <w:rFonts w:ascii="Verdana Pro" w:eastAsia="Times New Roman" w:hAnsi="Verdana Pro" w:cs="Times New Roman"/>
          <w:color w:val="2E74B5" w:themeColor="accent5" w:themeShade="BF"/>
          <w:sz w:val="30"/>
          <w:szCs w:val="30"/>
        </w:rPr>
        <w:t>Learn about signing up for Medicare</w:t>
      </w:r>
      <w:r w:rsidR="00FF1CA4" w:rsidRPr="00EE0850">
        <w:rPr>
          <w:rStyle w:val="jsgrdq"/>
          <w:rFonts w:ascii="Verdana Pro" w:eastAsia="Times New Roman" w:hAnsi="Verdana Pro" w:cs="Times New Roman"/>
          <w:color w:val="2E74B5" w:themeColor="accent5" w:themeShade="BF"/>
          <w:sz w:val="30"/>
          <w:szCs w:val="30"/>
        </w:rPr>
        <w:t xml:space="preserve">! </w:t>
      </w:r>
      <w:r w:rsidR="00FF1CA4" w:rsidRPr="00EE0850">
        <w:rPr>
          <w:rStyle w:val="jsgrdq"/>
          <w:rFonts w:ascii="Verdana Pro" w:eastAsia="Times New Roman" w:hAnsi="Verdana Pro" w:cs="Times New Roman"/>
          <w:color w:val="000000"/>
          <w:sz w:val="30"/>
          <w:szCs w:val="30"/>
        </w:rPr>
        <w:t xml:space="preserve">Go to </w:t>
      </w:r>
      <w:hyperlink r:id="rId10" w:history="1">
        <w:r w:rsidR="00843170" w:rsidRPr="00EE0850">
          <w:rPr>
            <w:rStyle w:val="Hyperlink"/>
            <w:rFonts w:ascii="Verdana Pro" w:eastAsia="Times New Roman" w:hAnsi="Verdana Pro" w:cs="Times New Roman"/>
            <w:sz w:val="30"/>
            <w:szCs w:val="30"/>
          </w:rPr>
          <w:t>www.shiphelp.org</w:t>
        </w:r>
      </w:hyperlink>
      <w:r w:rsidRPr="00EE0850">
        <w:rPr>
          <w:rStyle w:val="jsgrdq"/>
          <w:rFonts w:ascii="Verdana Pro" w:eastAsia="Times New Roman" w:hAnsi="Verdana Pro" w:cs="Times New Roman"/>
          <w:color w:val="000000"/>
          <w:sz w:val="30"/>
          <w:szCs w:val="30"/>
        </w:rPr>
        <w:t xml:space="preserve"> </w:t>
      </w:r>
      <w:r w:rsidR="00EE0850" w:rsidRPr="005B45AC">
        <w:rPr>
          <w:rStyle w:val="jsgrdq"/>
          <w:rFonts w:ascii="Verdana Pro" w:eastAsia="Times New Roman" w:hAnsi="Verdana Pro" w:cs="Times New Roman"/>
          <w:color w:val="000000"/>
          <w:sz w:val="30"/>
          <w:szCs w:val="30"/>
        </w:rPr>
        <w:t>for more details, to see the agenda,</w:t>
      </w:r>
      <w:r w:rsidR="00EE0850">
        <w:rPr>
          <w:rStyle w:val="jsgrdq"/>
          <w:rFonts w:ascii="Verdana Pro" w:eastAsia="Times New Roman" w:hAnsi="Verdana Pro" w:cs="Times New Roman"/>
          <w:color w:val="000000"/>
          <w:sz w:val="30"/>
          <w:szCs w:val="30"/>
        </w:rPr>
        <w:t xml:space="preserve"> </w:t>
      </w:r>
      <w:r w:rsidR="00FF1CA4" w:rsidRPr="00EE0850">
        <w:rPr>
          <w:rStyle w:val="jsgrdq"/>
          <w:rFonts w:ascii="Verdana Pro" w:eastAsia="Times New Roman" w:hAnsi="Verdana Pro" w:cs="Times New Roman"/>
          <w:color w:val="000000"/>
          <w:sz w:val="30"/>
          <w:szCs w:val="30"/>
        </w:rPr>
        <w:t>and to register</w:t>
      </w:r>
      <w:r w:rsidRPr="00EE0850">
        <w:rPr>
          <w:rStyle w:val="jsgrdq"/>
          <w:rFonts w:ascii="Verdana Pro" w:eastAsia="Times New Roman" w:hAnsi="Verdana Pro" w:cs="Times New Roman"/>
          <w:color w:val="000000"/>
          <w:sz w:val="30"/>
          <w:szCs w:val="30"/>
        </w:rPr>
        <w:t>.</w:t>
      </w:r>
    </w:p>
    <w:p w14:paraId="27A98428" w14:textId="5208916A" w:rsidR="00DA3881" w:rsidRPr="007311E9" w:rsidRDefault="00DA3881" w:rsidP="007311E9">
      <w:pPr>
        <w:pStyle w:val="04xlpa"/>
        <w:spacing w:after="480" w:afterAutospacing="0"/>
        <w:contextualSpacing/>
        <w:rPr>
          <w:rStyle w:val="jsgrdq"/>
          <w:rFonts w:ascii="Verdana Pro" w:hAnsi="Verdana Pro"/>
          <w:color w:val="000000"/>
          <w:sz w:val="30"/>
          <w:szCs w:val="30"/>
        </w:rPr>
      </w:pPr>
      <w:r w:rsidRPr="007311E9">
        <w:rPr>
          <w:rStyle w:val="jsgrdq"/>
          <w:rFonts w:ascii="Verdana Pro" w:hAnsi="Verdana Pro"/>
          <w:color w:val="000000"/>
          <w:sz w:val="30"/>
          <w:szCs w:val="30"/>
        </w:rPr>
        <w:t>This fair is for</w:t>
      </w:r>
      <w:r w:rsidRPr="007311E9">
        <w:rPr>
          <w:rStyle w:val="jsgrdq"/>
          <w:rFonts w:ascii="Verdana Pro" w:hAnsi="Verdana Pro"/>
          <w:color w:val="4472C4" w:themeColor="accent1"/>
          <w:sz w:val="30"/>
          <w:szCs w:val="30"/>
        </w:rPr>
        <w:t xml:space="preserve"> people </w:t>
      </w:r>
      <w:r w:rsidR="00C01DD2" w:rsidRPr="007311E9">
        <w:rPr>
          <w:rStyle w:val="jsgrdq"/>
          <w:rFonts w:ascii="Verdana Pro" w:hAnsi="Verdana Pro"/>
          <w:color w:val="4472C4" w:themeColor="accent1"/>
          <w:sz w:val="30"/>
          <w:szCs w:val="30"/>
        </w:rPr>
        <w:t xml:space="preserve">turning 65 </w:t>
      </w:r>
      <w:r w:rsidR="00C01DD2" w:rsidRPr="007311E9">
        <w:rPr>
          <w:rStyle w:val="jsgrdq"/>
          <w:rFonts w:ascii="Verdana Pro" w:hAnsi="Verdana Pro"/>
          <w:sz w:val="30"/>
          <w:szCs w:val="30"/>
        </w:rPr>
        <w:t>or joining</w:t>
      </w:r>
      <w:r w:rsidRPr="007311E9">
        <w:rPr>
          <w:rStyle w:val="jsgrdq"/>
          <w:rFonts w:ascii="Verdana Pro" w:hAnsi="Verdana Pro"/>
          <w:sz w:val="30"/>
          <w:szCs w:val="30"/>
        </w:rPr>
        <w:t xml:space="preserve"> Medicare</w:t>
      </w:r>
      <w:r w:rsidR="00C01DD2" w:rsidRPr="007311E9">
        <w:rPr>
          <w:rStyle w:val="jsgrdq"/>
          <w:rFonts w:ascii="Verdana Pro" w:hAnsi="Verdana Pro"/>
          <w:sz w:val="30"/>
          <w:szCs w:val="30"/>
        </w:rPr>
        <w:t xml:space="preserve"> because of a disability</w:t>
      </w:r>
      <w:r w:rsidRPr="007311E9">
        <w:rPr>
          <w:rStyle w:val="jsgrdq"/>
          <w:rFonts w:ascii="Verdana Pro" w:hAnsi="Verdana Pro"/>
          <w:color w:val="000000"/>
          <w:sz w:val="30"/>
          <w:szCs w:val="30"/>
        </w:rPr>
        <w:t>. Learn about Medicare – and all its parts - to assist you in your initial enrollment decisions.</w:t>
      </w:r>
      <w:r w:rsidR="00C01DD2" w:rsidRPr="007311E9">
        <w:rPr>
          <w:rStyle w:val="jsgrdq"/>
          <w:rFonts w:ascii="Verdana Pro" w:hAnsi="Verdana Pro"/>
          <w:color w:val="000000"/>
          <w:sz w:val="30"/>
          <w:szCs w:val="30"/>
        </w:rPr>
        <w:t xml:space="preserve"> </w:t>
      </w:r>
      <w:r w:rsidR="00C01DD2" w:rsidRPr="007311E9">
        <w:rPr>
          <w:rStyle w:val="jsgrdq"/>
          <w:rFonts w:ascii="Verdana Pro" w:hAnsi="Verdana Pro"/>
          <w:color w:val="4472C4" w:themeColor="accent1"/>
          <w:sz w:val="30"/>
          <w:szCs w:val="30"/>
        </w:rPr>
        <w:t>There is no cost to attend</w:t>
      </w:r>
      <w:r w:rsidR="00C01DD2" w:rsidRPr="007311E9">
        <w:rPr>
          <w:rStyle w:val="jsgrdq"/>
          <w:rFonts w:ascii="Verdana Pro" w:hAnsi="Verdana Pro"/>
          <w:color w:val="000000"/>
          <w:sz w:val="30"/>
          <w:szCs w:val="30"/>
        </w:rPr>
        <w:t>.</w:t>
      </w:r>
      <w:r w:rsidR="007311E9" w:rsidRPr="007311E9">
        <w:rPr>
          <w:rStyle w:val="jsgrdq"/>
          <w:rFonts w:ascii="Verdana Pro" w:hAnsi="Verdana Pro"/>
          <w:color w:val="000000"/>
          <w:sz w:val="30"/>
          <w:szCs w:val="30"/>
        </w:rPr>
        <w:t xml:space="preserve"> </w:t>
      </w:r>
      <w:r w:rsidR="004B1B27">
        <w:rPr>
          <w:rStyle w:val="jsgrdq"/>
          <w:rFonts w:ascii="Verdana Pro" w:hAnsi="Verdana Pro"/>
          <w:color w:val="000000"/>
          <w:sz w:val="30"/>
          <w:szCs w:val="30"/>
        </w:rPr>
        <w:t>Join us online</w:t>
      </w:r>
      <w:r w:rsidR="007311E9" w:rsidRPr="005B45AC">
        <w:rPr>
          <w:rStyle w:val="jsgrdq"/>
          <w:rFonts w:ascii="Verdana Pro" w:hAnsi="Verdana Pro"/>
          <w:color w:val="000000"/>
          <w:sz w:val="30"/>
          <w:szCs w:val="30"/>
        </w:rPr>
        <w:t xml:space="preserve"> for any length of time</w:t>
      </w:r>
      <w:r w:rsidR="00623117" w:rsidRPr="005B45AC">
        <w:rPr>
          <w:rStyle w:val="jsgrdq"/>
          <w:rFonts w:ascii="Verdana Pro" w:hAnsi="Verdana Pro"/>
          <w:color w:val="000000"/>
          <w:sz w:val="30"/>
          <w:szCs w:val="30"/>
        </w:rPr>
        <w:t>!</w:t>
      </w:r>
      <w:r w:rsidR="007311E9" w:rsidRPr="007311E9">
        <w:rPr>
          <w:rStyle w:val="jsgrdq"/>
          <w:rFonts w:ascii="Verdana Pro" w:hAnsi="Verdana Pro"/>
          <w:color w:val="000000"/>
          <w:sz w:val="30"/>
          <w:szCs w:val="30"/>
        </w:rPr>
        <w:t xml:space="preserve"> </w:t>
      </w:r>
    </w:p>
    <w:p w14:paraId="71381EA3" w14:textId="77777777" w:rsidR="007311E9" w:rsidRPr="007311E9" w:rsidRDefault="007311E9" w:rsidP="007311E9">
      <w:pPr>
        <w:pStyle w:val="04xlpa"/>
        <w:spacing w:after="480" w:afterAutospacing="0"/>
        <w:contextualSpacing/>
        <w:rPr>
          <w:rStyle w:val="jsgrdq"/>
          <w:rFonts w:ascii="Verdana Pro" w:hAnsi="Verdana Pro"/>
          <w:color w:val="000000"/>
          <w:sz w:val="30"/>
          <w:szCs w:val="30"/>
        </w:rPr>
      </w:pPr>
    </w:p>
    <w:p w14:paraId="7F8558BD" w14:textId="20F1B1B0" w:rsidR="00DA3881" w:rsidRPr="007311E9" w:rsidRDefault="00DA3881" w:rsidP="00DA3881">
      <w:pPr>
        <w:pStyle w:val="04xlpa"/>
        <w:rPr>
          <w:rStyle w:val="jsgrdq"/>
          <w:rFonts w:ascii="Verdana Pro" w:hAnsi="Verdana Pro"/>
          <w:color w:val="000000"/>
          <w:sz w:val="30"/>
          <w:szCs w:val="30"/>
        </w:rPr>
      </w:pPr>
      <w:r w:rsidRPr="007311E9">
        <w:rPr>
          <w:rStyle w:val="jsgrdq"/>
          <w:rFonts w:ascii="Verdana Pro" w:hAnsi="Verdana Pro"/>
          <w:color w:val="000000"/>
          <w:sz w:val="30"/>
          <w:szCs w:val="30"/>
        </w:rPr>
        <w:t xml:space="preserve">Get </w:t>
      </w:r>
      <w:r w:rsidRPr="007311E9">
        <w:rPr>
          <w:rStyle w:val="jsgrdq"/>
          <w:rFonts w:ascii="Verdana Pro" w:hAnsi="Verdana Pro"/>
          <w:color w:val="4472C4" w:themeColor="accent1"/>
          <w:sz w:val="30"/>
          <w:szCs w:val="30"/>
        </w:rPr>
        <w:t>trusted, unbiased Medicare education</w:t>
      </w:r>
      <w:r w:rsidRPr="007311E9">
        <w:rPr>
          <w:rStyle w:val="jsgrdq"/>
          <w:rFonts w:ascii="Verdana Pro" w:hAnsi="Verdana Pro"/>
          <w:color w:val="000000"/>
          <w:sz w:val="30"/>
          <w:szCs w:val="30"/>
        </w:rPr>
        <w:t xml:space="preserve"> to help you make Medicare choices that best meet your needs.</w:t>
      </w:r>
    </w:p>
    <w:p w14:paraId="036452A3" w14:textId="2B627710" w:rsidR="00160DCE" w:rsidRPr="007C48C4" w:rsidRDefault="005B45AC" w:rsidP="00DA3881">
      <w:pPr>
        <w:pStyle w:val="04xlpa"/>
        <w:rPr>
          <w:rStyle w:val="jsgrdq"/>
          <w:rFonts w:ascii="Verdana Pro" w:hAnsi="Verdana Pro"/>
          <w:color w:val="000000"/>
          <w:spacing w:val="2"/>
          <w:sz w:val="32"/>
          <w:szCs w:val="32"/>
        </w:rPr>
      </w:pPr>
      <w:r w:rsidRPr="007C48C4">
        <w:rPr>
          <w:noProof/>
          <w:sz w:val="32"/>
          <w:szCs w:val="32"/>
        </w:rPr>
        <mc:AlternateContent>
          <mc:Choice Requires="wps">
            <w:drawing>
              <wp:anchor distT="45720" distB="45720" distL="114300" distR="114300" simplePos="0" relativeHeight="251699200" behindDoc="0" locked="0" layoutInCell="1" allowOverlap="1" wp14:anchorId="722B6CD5" wp14:editId="656A8A11">
                <wp:simplePos x="0" y="0"/>
                <wp:positionH relativeFrom="margin">
                  <wp:posOffset>2114550</wp:posOffset>
                </wp:positionH>
                <wp:positionV relativeFrom="paragraph">
                  <wp:posOffset>1149985</wp:posOffset>
                </wp:positionV>
                <wp:extent cx="3657379" cy="1324610"/>
                <wp:effectExtent l="19050" t="19050" r="19685" b="27940"/>
                <wp:wrapNone/>
                <wp:docPr id="11" name="Text Box 2">
                  <a:hlinkClick xmlns:a="http://schemas.openxmlformats.org/drawingml/2006/main" r:id="rId11" tooltip="SHIPs – use the box below to add your SHIP Program Name and other desired information. You can also replace the logo image with your logo. "/>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379" cy="1324610"/>
                        </a:xfrm>
                        <a:prstGeom prst="rect">
                          <a:avLst/>
                        </a:prstGeom>
                        <a:noFill/>
                        <a:ln w="38100">
                          <a:solidFill>
                            <a:schemeClr val="accent5">
                              <a:lumMod val="20000"/>
                              <a:lumOff val="80000"/>
                            </a:schemeClr>
                          </a:solidFill>
                          <a:round/>
                          <a:headEnd/>
                          <a:tailEnd/>
                        </a:ln>
                      </wps:spPr>
                      <wps:txbx>
                        <w:txbxContent>
                          <w:p w14:paraId="3A505710" w14:textId="0A211121" w:rsidR="00783A01" w:rsidRPr="00624C9F" w:rsidRDefault="00624C9F" w:rsidP="00783A01">
                            <w:pPr>
                              <w:pStyle w:val="04xlpa"/>
                              <w:contextualSpacing/>
                              <w:rPr>
                                <w:rStyle w:val="jsgrdq"/>
                                <w:rFonts w:ascii="Verdana Pro" w:hAnsi="Verdana Pro"/>
                                <w:color w:val="000000"/>
                                <w:spacing w:val="2"/>
                              </w:rPr>
                            </w:pPr>
                            <w:bookmarkStart w:id="1" w:name="Customize"/>
                            <w:r w:rsidRPr="00624C9F">
                              <w:rPr>
                                <w:rStyle w:val="jsgrdq"/>
                                <w:rFonts w:ascii="Verdana Pro" w:hAnsi="Verdana Pro"/>
                                <w:b/>
                                <w:bCs/>
                                <w:color w:val="000000"/>
                                <w:spacing w:val="2"/>
                              </w:rPr>
                              <w:t>State Health Insurance Assistance Programs</w:t>
                            </w:r>
                            <w:r>
                              <w:rPr>
                                <w:rStyle w:val="jsgrdq"/>
                                <w:rFonts w:ascii="Verdana Pro" w:hAnsi="Verdana Pro"/>
                                <w:b/>
                                <w:bCs/>
                                <w:color w:val="000000"/>
                                <w:spacing w:val="2"/>
                              </w:rPr>
                              <w:t xml:space="preserve"> (SHIPs)</w:t>
                            </w:r>
                            <w:r w:rsidRPr="00624C9F">
                              <w:rPr>
                                <w:rStyle w:val="jsgrdq"/>
                                <w:rFonts w:ascii="Verdana Pro" w:hAnsi="Verdana Pro"/>
                                <w:b/>
                                <w:bCs/>
                                <w:color w:val="000000"/>
                                <w:spacing w:val="2"/>
                              </w:rPr>
                              <w:t xml:space="preserve"> are in all 50 states, Washington DC, Puerto Rico, and the </w:t>
                            </w:r>
                            <w:r>
                              <w:rPr>
                                <w:rStyle w:val="jsgrdq"/>
                                <w:rFonts w:ascii="Verdana Pro" w:hAnsi="Verdana Pro"/>
                                <w:b/>
                                <w:bCs/>
                                <w:color w:val="000000"/>
                                <w:spacing w:val="2"/>
                              </w:rPr>
                              <w:t xml:space="preserve">U.S. Virgin Islands. </w:t>
                            </w:r>
                            <w:r w:rsidRPr="00624C9F">
                              <w:rPr>
                                <w:rStyle w:val="jsgrdq"/>
                                <w:rFonts w:ascii="Verdana Pro" w:hAnsi="Verdana Pro"/>
                                <w:color w:val="000000"/>
                                <w:spacing w:val="2"/>
                              </w:rPr>
                              <w:t xml:space="preserve">Your SHIP may </w:t>
                            </w:r>
                            <w:r w:rsidR="00036954">
                              <w:rPr>
                                <w:rStyle w:val="jsgrdq"/>
                                <w:rFonts w:ascii="Verdana Pro" w:hAnsi="Verdana Pro"/>
                                <w:color w:val="000000"/>
                                <w:spacing w:val="2"/>
                              </w:rPr>
                              <w:t xml:space="preserve">use </w:t>
                            </w:r>
                            <w:r w:rsidRPr="00624C9F">
                              <w:rPr>
                                <w:rStyle w:val="jsgrdq"/>
                                <w:rFonts w:ascii="Verdana Pro" w:hAnsi="Verdana Pro"/>
                                <w:color w:val="000000"/>
                                <w:spacing w:val="2"/>
                              </w:rPr>
                              <w:t>another name</w:t>
                            </w:r>
                            <w:r w:rsidR="00036954">
                              <w:rPr>
                                <w:rStyle w:val="jsgrdq"/>
                                <w:rFonts w:ascii="Verdana Pro" w:hAnsi="Verdana Pro"/>
                                <w:color w:val="000000"/>
                                <w:spacing w:val="2"/>
                              </w:rPr>
                              <w:t>, locally</w:t>
                            </w:r>
                            <w:r w:rsidRPr="00624C9F">
                              <w:rPr>
                                <w:rStyle w:val="jsgrdq"/>
                                <w:rFonts w:ascii="Verdana Pro" w:hAnsi="Verdana Pro"/>
                                <w:color w:val="000000"/>
                                <w:spacing w:val="2"/>
                              </w:rPr>
                              <w:t xml:space="preserve">. Use the SHIP Locator at </w:t>
                            </w:r>
                            <w:hyperlink r:id="rId12" w:history="1">
                              <w:r w:rsidRPr="00624C9F">
                                <w:rPr>
                                  <w:rStyle w:val="Hyperlink"/>
                                  <w:rFonts w:ascii="Verdana Pro" w:hAnsi="Verdana Pro"/>
                                  <w:spacing w:val="2"/>
                                </w:rPr>
                                <w:t>www.shiphelp.org</w:t>
                              </w:r>
                            </w:hyperlink>
                            <w:r w:rsidRPr="00624C9F">
                              <w:rPr>
                                <w:rStyle w:val="jsgrdq"/>
                                <w:rFonts w:ascii="Verdana Pro" w:hAnsi="Verdana Pro"/>
                                <w:color w:val="000000"/>
                                <w:spacing w:val="2"/>
                              </w:rPr>
                              <w:t xml:space="preserve"> to learn more.</w:t>
                            </w:r>
                          </w:p>
                          <w:p w14:paraId="26839B00" w14:textId="56EF0883" w:rsidR="00857E1B" w:rsidRPr="00624C9F" w:rsidRDefault="00857E1B" w:rsidP="00857E1B">
                            <w:pPr>
                              <w:pStyle w:val="04xlpa"/>
                              <w:contextualSpacing/>
                              <w:rPr>
                                <w:rFonts w:ascii="Verdana Pro" w:hAnsi="Verdana Pro"/>
                                <w:color w:val="000000"/>
                                <w:spacing w:val="2"/>
                              </w:rPr>
                            </w:pPr>
                            <w:r w:rsidRPr="00624C9F">
                              <w:rPr>
                                <w:rStyle w:val="jsgrdq"/>
                                <w:rFonts w:ascii="Verdana Pro" w:hAnsi="Verdana Pro"/>
                                <w:color w:val="000000"/>
                                <w:spacing w:val="2"/>
                              </w:rPr>
                              <w:t xml:space="preserve"> </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B6CD5" id="_x0000_s1027" type="#_x0000_t202" href="#Customize" title="SHIPs – use the box below to add your SHIP Program Name and other desired information. You can also replace the logo image with your logo. " style="position:absolute;margin-left:166.5pt;margin-top:90.55pt;width:4in;height:104.3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" o:button="t" filled="f" strokecolor="#deeaf6 [664]" strokeweight="3pt">
                <v:fill o:detectmouseclick="t"/>
                <v:stroke joinstyle="round"/>
                <v:textbox>
                  <w:txbxContent>
                    <w:p w14:paraId="3A505710" w14:textId="0A211121" w:rsidR="00783A01" w:rsidRPr="00624C9F" w:rsidRDefault="00624C9F" w:rsidP="00783A01">
                      <w:pPr>
                        <w:pStyle w:val="04xlpa"/>
                        <w:contextualSpacing/>
                        <w:rPr>
                          <w:rStyle w:val="jsgrdq"/>
                          <w:rFonts w:ascii="Verdana Pro" w:hAnsi="Verdana Pro"/>
                          <w:color w:val="000000"/>
                          <w:spacing w:val="2"/>
                        </w:rPr>
                      </w:pPr>
                      <w:bookmarkStart w:id="2" w:name="Customize"/>
                      <w:r w:rsidRPr="00624C9F">
                        <w:rPr>
                          <w:rStyle w:val="jsgrdq"/>
                          <w:rFonts w:ascii="Verdana Pro" w:hAnsi="Verdana Pro"/>
                          <w:b/>
                          <w:bCs/>
                          <w:color w:val="000000"/>
                          <w:spacing w:val="2"/>
                        </w:rPr>
                        <w:t>State Health Insurance Assistance Programs</w:t>
                      </w:r>
                      <w:r>
                        <w:rPr>
                          <w:rStyle w:val="jsgrdq"/>
                          <w:rFonts w:ascii="Verdana Pro" w:hAnsi="Verdana Pro"/>
                          <w:b/>
                          <w:bCs/>
                          <w:color w:val="000000"/>
                          <w:spacing w:val="2"/>
                        </w:rPr>
                        <w:t xml:space="preserve"> (SHIPs)</w:t>
                      </w:r>
                      <w:r w:rsidRPr="00624C9F">
                        <w:rPr>
                          <w:rStyle w:val="jsgrdq"/>
                          <w:rFonts w:ascii="Verdana Pro" w:hAnsi="Verdana Pro"/>
                          <w:b/>
                          <w:bCs/>
                          <w:color w:val="000000"/>
                          <w:spacing w:val="2"/>
                        </w:rPr>
                        <w:t xml:space="preserve"> are in all 50 states, Washington DC, Puerto Rico, and the </w:t>
                      </w:r>
                      <w:r>
                        <w:rPr>
                          <w:rStyle w:val="jsgrdq"/>
                          <w:rFonts w:ascii="Verdana Pro" w:hAnsi="Verdana Pro"/>
                          <w:b/>
                          <w:bCs/>
                          <w:color w:val="000000"/>
                          <w:spacing w:val="2"/>
                        </w:rPr>
                        <w:t xml:space="preserve">U.S. Virgin Islands. </w:t>
                      </w:r>
                      <w:r w:rsidRPr="00624C9F">
                        <w:rPr>
                          <w:rStyle w:val="jsgrdq"/>
                          <w:rFonts w:ascii="Verdana Pro" w:hAnsi="Verdana Pro"/>
                          <w:color w:val="000000"/>
                          <w:spacing w:val="2"/>
                        </w:rPr>
                        <w:t xml:space="preserve">Your SHIP may </w:t>
                      </w:r>
                      <w:r w:rsidR="00036954">
                        <w:rPr>
                          <w:rStyle w:val="jsgrdq"/>
                          <w:rFonts w:ascii="Verdana Pro" w:hAnsi="Verdana Pro"/>
                          <w:color w:val="000000"/>
                          <w:spacing w:val="2"/>
                        </w:rPr>
                        <w:t xml:space="preserve">use </w:t>
                      </w:r>
                      <w:r w:rsidRPr="00624C9F">
                        <w:rPr>
                          <w:rStyle w:val="jsgrdq"/>
                          <w:rFonts w:ascii="Verdana Pro" w:hAnsi="Verdana Pro"/>
                          <w:color w:val="000000"/>
                          <w:spacing w:val="2"/>
                        </w:rPr>
                        <w:t>another name</w:t>
                      </w:r>
                      <w:r w:rsidR="00036954">
                        <w:rPr>
                          <w:rStyle w:val="jsgrdq"/>
                          <w:rFonts w:ascii="Verdana Pro" w:hAnsi="Verdana Pro"/>
                          <w:color w:val="000000"/>
                          <w:spacing w:val="2"/>
                        </w:rPr>
                        <w:t>, locally</w:t>
                      </w:r>
                      <w:r w:rsidRPr="00624C9F">
                        <w:rPr>
                          <w:rStyle w:val="jsgrdq"/>
                          <w:rFonts w:ascii="Verdana Pro" w:hAnsi="Verdana Pro"/>
                          <w:color w:val="000000"/>
                          <w:spacing w:val="2"/>
                        </w:rPr>
                        <w:t xml:space="preserve">. Use the SHIP Locator at </w:t>
                      </w:r>
                      <w:hyperlink r:id="rId13" w:history="1">
                        <w:r w:rsidRPr="00624C9F">
                          <w:rPr>
                            <w:rStyle w:val="Hyperlink"/>
                            <w:rFonts w:ascii="Verdana Pro" w:hAnsi="Verdana Pro"/>
                            <w:spacing w:val="2"/>
                          </w:rPr>
                          <w:t>www.shiphelp.org</w:t>
                        </w:r>
                      </w:hyperlink>
                      <w:r w:rsidRPr="00624C9F">
                        <w:rPr>
                          <w:rStyle w:val="jsgrdq"/>
                          <w:rFonts w:ascii="Verdana Pro" w:hAnsi="Verdana Pro"/>
                          <w:color w:val="000000"/>
                          <w:spacing w:val="2"/>
                        </w:rPr>
                        <w:t xml:space="preserve"> to learn more.</w:t>
                      </w:r>
                    </w:p>
                    <w:p w14:paraId="26839B00" w14:textId="56EF0883" w:rsidR="00857E1B" w:rsidRPr="00624C9F" w:rsidRDefault="00857E1B" w:rsidP="00857E1B">
                      <w:pPr>
                        <w:pStyle w:val="04xlpa"/>
                        <w:contextualSpacing/>
                        <w:rPr>
                          <w:rFonts w:ascii="Verdana Pro" w:hAnsi="Verdana Pro"/>
                          <w:color w:val="000000"/>
                          <w:spacing w:val="2"/>
                        </w:rPr>
                      </w:pPr>
                      <w:r w:rsidRPr="00624C9F">
                        <w:rPr>
                          <w:rStyle w:val="jsgrdq"/>
                          <w:rFonts w:ascii="Verdana Pro" w:hAnsi="Verdana Pro"/>
                          <w:color w:val="000000"/>
                          <w:spacing w:val="2"/>
                        </w:rPr>
                        <w:t xml:space="preserve"> </w:t>
                      </w:r>
                      <w:bookmarkEnd w:id="2"/>
                    </w:p>
                  </w:txbxContent>
                </v:textbox>
                <w10:wrap anchorx="margin"/>
              </v:shape>
            </w:pict>
          </mc:Fallback>
        </mc:AlternateContent>
      </w:r>
      <w:r w:rsidR="00DA3881" w:rsidRPr="007311E9">
        <w:rPr>
          <w:rStyle w:val="jsgrdq"/>
          <w:rFonts w:ascii="Verdana Pro" w:hAnsi="Verdana Pro"/>
          <w:color w:val="000000"/>
          <w:sz w:val="30"/>
          <w:szCs w:val="30"/>
        </w:rPr>
        <w:t xml:space="preserve">There will be </w:t>
      </w:r>
      <w:r w:rsidR="00DA3881" w:rsidRPr="007311E9">
        <w:rPr>
          <w:rStyle w:val="jsgrdq"/>
          <w:rFonts w:ascii="Verdana Pro" w:hAnsi="Verdana Pro"/>
          <w:color w:val="4472C4" w:themeColor="accent1"/>
          <w:sz w:val="30"/>
          <w:szCs w:val="30"/>
        </w:rPr>
        <w:t>national expert presenters</w:t>
      </w:r>
      <w:r w:rsidR="00DA3881" w:rsidRPr="007311E9">
        <w:rPr>
          <w:rStyle w:val="jsgrdq"/>
          <w:rFonts w:ascii="Verdana Pro" w:hAnsi="Verdana Pro"/>
          <w:color w:val="000000"/>
          <w:sz w:val="30"/>
          <w:szCs w:val="30"/>
        </w:rPr>
        <w:t xml:space="preserve"> on Medicare</w:t>
      </w:r>
      <w:r w:rsidR="00DA3881" w:rsidRPr="007C48C4">
        <w:rPr>
          <w:rStyle w:val="jsgrdq"/>
          <w:rFonts w:ascii="Verdana Pro" w:hAnsi="Verdana Pro"/>
          <w:color w:val="000000"/>
          <w:sz w:val="32"/>
          <w:szCs w:val="32"/>
        </w:rPr>
        <w:t xml:space="preserve"> </w:t>
      </w:r>
      <w:r w:rsidR="00DA3881" w:rsidRPr="007311E9">
        <w:rPr>
          <w:rStyle w:val="jsgrdq"/>
          <w:rFonts w:ascii="Verdana Pro" w:hAnsi="Verdana Pro"/>
          <w:color w:val="000000"/>
          <w:sz w:val="30"/>
          <w:szCs w:val="30"/>
        </w:rPr>
        <w:t xml:space="preserve">eligibility, enrollment, and coverage options. </w:t>
      </w:r>
      <w:r w:rsidR="00182D0C">
        <w:rPr>
          <w:rStyle w:val="jsgrdq"/>
          <w:rFonts w:ascii="Verdana Pro" w:hAnsi="Verdana Pro"/>
          <w:color w:val="000000"/>
          <w:sz w:val="30"/>
          <w:szCs w:val="30"/>
        </w:rPr>
        <w:t>Chat with</w:t>
      </w:r>
      <w:r w:rsidR="00DA3881" w:rsidRPr="007311E9">
        <w:rPr>
          <w:rStyle w:val="jsgrdq"/>
          <w:rFonts w:ascii="Verdana Pro" w:hAnsi="Verdana Pro"/>
          <w:color w:val="000000"/>
          <w:sz w:val="30"/>
          <w:szCs w:val="30"/>
        </w:rPr>
        <w:t xml:space="preserve"> </w:t>
      </w:r>
      <w:r w:rsidR="00FF1CA4" w:rsidRPr="007311E9">
        <w:rPr>
          <w:rStyle w:val="jsgrdq"/>
          <w:rFonts w:ascii="Verdana Pro" w:hAnsi="Verdana Pro"/>
          <w:sz w:val="30"/>
          <w:szCs w:val="30"/>
        </w:rPr>
        <w:t>exhibitors</w:t>
      </w:r>
      <w:r w:rsidR="00DA3881" w:rsidRPr="007311E9">
        <w:rPr>
          <w:rStyle w:val="jsgrdq"/>
          <w:rFonts w:ascii="Verdana Pro" w:hAnsi="Verdana Pro"/>
          <w:sz w:val="30"/>
          <w:szCs w:val="30"/>
        </w:rPr>
        <w:t xml:space="preserve"> from </w:t>
      </w:r>
      <w:r w:rsidR="00182D0C">
        <w:rPr>
          <w:rStyle w:val="jsgrdq"/>
          <w:rFonts w:ascii="Verdana Pro" w:hAnsi="Verdana Pro"/>
          <w:sz w:val="30"/>
          <w:szCs w:val="30"/>
        </w:rPr>
        <w:t xml:space="preserve">your </w:t>
      </w:r>
      <w:r w:rsidR="00DA3881" w:rsidRPr="007311E9">
        <w:rPr>
          <w:rStyle w:val="jsgrdq"/>
          <w:rFonts w:ascii="Verdana Pro" w:hAnsi="Verdana Pro"/>
          <w:sz w:val="30"/>
          <w:szCs w:val="30"/>
        </w:rPr>
        <w:t xml:space="preserve">state </w:t>
      </w:r>
      <w:r w:rsidR="00DA3881" w:rsidRPr="007311E9">
        <w:rPr>
          <w:rStyle w:val="jsgrdq"/>
          <w:rFonts w:ascii="Verdana Pro" w:hAnsi="Verdana Pro"/>
          <w:color w:val="000000"/>
          <w:sz w:val="30"/>
          <w:szCs w:val="30"/>
        </w:rPr>
        <w:t>health insurance assistance program</w:t>
      </w:r>
      <w:r w:rsidR="00FF1CA4" w:rsidRPr="007311E9">
        <w:rPr>
          <w:rStyle w:val="jsgrdq"/>
          <w:rFonts w:ascii="Verdana Pro" w:hAnsi="Verdana Pro"/>
          <w:color w:val="000000"/>
          <w:sz w:val="30"/>
          <w:szCs w:val="30"/>
        </w:rPr>
        <w:t>s</w:t>
      </w:r>
      <w:r>
        <w:rPr>
          <w:rStyle w:val="jsgrdq"/>
          <w:rFonts w:ascii="Verdana Pro" w:hAnsi="Verdana Pro"/>
          <w:color w:val="000000"/>
          <w:sz w:val="30"/>
          <w:szCs w:val="30"/>
        </w:rPr>
        <w:t xml:space="preserve"> </w:t>
      </w:r>
      <w:r w:rsidR="00C01DD2" w:rsidRPr="007311E9">
        <w:rPr>
          <w:rStyle w:val="jsgrdq"/>
          <w:rFonts w:ascii="Verdana Pro" w:hAnsi="Verdana Pro"/>
          <w:color w:val="000000"/>
          <w:sz w:val="30"/>
          <w:szCs w:val="30"/>
        </w:rPr>
        <w:t xml:space="preserve">(SHIP) </w:t>
      </w:r>
      <w:r w:rsidR="00182D0C">
        <w:rPr>
          <w:rStyle w:val="jsgrdq"/>
          <w:rFonts w:ascii="Verdana Pro" w:hAnsi="Verdana Pro"/>
          <w:color w:val="000000"/>
          <w:sz w:val="30"/>
          <w:szCs w:val="30"/>
        </w:rPr>
        <w:t>for</w:t>
      </w:r>
      <w:r w:rsidR="00182D0C" w:rsidRPr="007311E9">
        <w:rPr>
          <w:rStyle w:val="jsgrdq"/>
          <w:rFonts w:ascii="Verdana Pro" w:hAnsi="Verdana Pro"/>
          <w:color w:val="000000"/>
          <w:sz w:val="30"/>
          <w:szCs w:val="30"/>
        </w:rPr>
        <w:t xml:space="preserve"> </w:t>
      </w:r>
      <w:r w:rsidR="00DA3881" w:rsidRPr="007311E9">
        <w:rPr>
          <w:rStyle w:val="jsgrdq"/>
          <w:rFonts w:ascii="Verdana Pro" w:hAnsi="Verdana Pro"/>
          <w:color w:val="4472C4" w:themeColor="accent1"/>
          <w:sz w:val="30"/>
          <w:szCs w:val="30"/>
        </w:rPr>
        <w:t>answer</w:t>
      </w:r>
      <w:r w:rsidR="00182D0C">
        <w:rPr>
          <w:rStyle w:val="jsgrdq"/>
          <w:rFonts w:ascii="Verdana Pro" w:hAnsi="Verdana Pro"/>
          <w:color w:val="4472C4" w:themeColor="accent1"/>
          <w:sz w:val="30"/>
          <w:szCs w:val="30"/>
        </w:rPr>
        <w:t>s to</w:t>
      </w:r>
      <w:r w:rsidR="00760654">
        <w:rPr>
          <w:rStyle w:val="jsgrdq"/>
          <w:rFonts w:ascii="Verdana Pro" w:hAnsi="Verdana Pro"/>
          <w:color w:val="4472C4" w:themeColor="accent1"/>
          <w:sz w:val="30"/>
          <w:szCs w:val="30"/>
        </w:rPr>
        <w:t xml:space="preserve"> </w:t>
      </w:r>
      <w:r w:rsidR="00DA3881" w:rsidRPr="007311E9">
        <w:rPr>
          <w:rStyle w:val="jsgrdq"/>
          <w:rFonts w:ascii="Verdana Pro" w:hAnsi="Verdana Pro"/>
          <w:color w:val="4472C4" w:themeColor="accent1"/>
          <w:sz w:val="30"/>
          <w:szCs w:val="30"/>
        </w:rPr>
        <w:t>your individual questions</w:t>
      </w:r>
      <w:r w:rsidR="00DA3881" w:rsidRPr="007C48C4">
        <w:rPr>
          <w:rStyle w:val="jsgrdq"/>
          <w:rFonts w:ascii="Verdana Pro" w:hAnsi="Verdana Pro"/>
          <w:color w:val="000000"/>
          <w:spacing w:val="2"/>
          <w:sz w:val="32"/>
          <w:szCs w:val="32"/>
        </w:rPr>
        <w:t>.</w:t>
      </w:r>
    </w:p>
    <w:p w14:paraId="5C8F1366" w14:textId="5AE8ADDA" w:rsidR="0060354A" w:rsidRDefault="00036954" w:rsidP="00DA3881">
      <w:pPr>
        <w:pStyle w:val="04xlpa"/>
        <w:rPr>
          <w:rStyle w:val="jsgrdq"/>
          <w:rFonts w:ascii="Verdana Pro" w:hAnsi="Verdana Pro"/>
          <w:color w:val="000000"/>
          <w:spacing w:val="2"/>
          <w:sz w:val="32"/>
          <w:szCs w:val="32"/>
        </w:rPr>
      </w:pPr>
      <w:r w:rsidRPr="007C48C4">
        <w:rPr>
          <w:rFonts w:ascii="Verdana Pro Cond SemiBold" w:hAnsi="Verdana Pro Cond SemiBold" w:cstheme="minorHAnsi"/>
          <w:noProof/>
          <w:color w:val="1D3979"/>
          <w:sz w:val="32"/>
          <w:szCs w:val="32"/>
        </w:rPr>
        <w:drawing>
          <wp:anchor distT="0" distB="0" distL="114300" distR="114300" simplePos="0" relativeHeight="251697152" behindDoc="0" locked="0" layoutInCell="1" allowOverlap="1" wp14:anchorId="313F0662" wp14:editId="4222CC2A">
            <wp:simplePos x="0" y="0"/>
            <wp:positionH relativeFrom="margin">
              <wp:align>left</wp:align>
            </wp:positionH>
            <wp:positionV relativeFrom="paragraph">
              <wp:posOffset>142875</wp:posOffset>
            </wp:positionV>
            <wp:extent cx="1733550" cy="906123"/>
            <wp:effectExtent l="0" t="0" r="0" b="889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6764" cy="913030"/>
                    </a:xfrm>
                    <a:prstGeom prst="rect">
                      <a:avLst/>
                    </a:prstGeom>
                  </pic:spPr>
                </pic:pic>
              </a:graphicData>
            </a:graphic>
            <wp14:sizeRelH relativeFrom="margin">
              <wp14:pctWidth>0</wp14:pctWidth>
            </wp14:sizeRelH>
            <wp14:sizeRelV relativeFrom="margin">
              <wp14:pctHeight>0</wp14:pctHeight>
            </wp14:sizeRelV>
          </wp:anchor>
        </w:drawing>
      </w:r>
    </w:p>
    <w:p w14:paraId="51A2EB4D" w14:textId="7229DC96" w:rsidR="0060354A" w:rsidRDefault="0060354A" w:rsidP="00DA3881">
      <w:pPr>
        <w:pStyle w:val="04xlpa"/>
        <w:rPr>
          <w:rStyle w:val="jsgrdq"/>
          <w:rFonts w:ascii="Verdana Pro" w:hAnsi="Verdana Pro"/>
          <w:color w:val="000000"/>
          <w:spacing w:val="2"/>
          <w:sz w:val="32"/>
          <w:szCs w:val="32"/>
        </w:rPr>
      </w:pPr>
    </w:p>
    <w:p w14:paraId="4B004ABF" w14:textId="65405CB9" w:rsidR="0060354A" w:rsidRDefault="0060354A" w:rsidP="00DA3881">
      <w:pPr>
        <w:pStyle w:val="04xlpa"/>
        <w:rPr>
          <w:rStyle w:val="jsgrdq"/>
          <w:rFonts w:ascii="Verdana Pro" w:hAnsi="Verdana Pro"/>
          <w:color w:val="000000"/>
          <w:spacing w:val="2"/>
          <w:sz w:val="32"/>
          <w:szCs w:val="32"/>
        </w:rPr>
      </w:pPr>
    </w:p>
    <w:p w14:paraId="71320F27" w14:textId="64F9CD61" w:rsidR="0060354A" w:rsidRDefault="005B45AC" w:rsidP="00DA3881">
      <w:pPr>
        <w:pStyle w:val="04xlpa"/>
        <w:rPr>
          <w:rStyle w:val="jsgrdq"/>
          <w:rFonts w:ascii="Verdana Pro" w:hAnsi="Verdana Pro"/>
          <w:color w:val="000000"/>
          <w:spacing w:val="2"/>
          <w:sz w:val="32"/>
          <w:szCs w:val="32"/>
        </w:rPr>
      </w:pPr>
      <w:r w:rsidRPr="007311E9">
        <w:rPr>
          <w:rFonts w:ascii="Verdana Pro Cond SemiBold" w:hAnsi="Verdana Pro Cond SemiBold" w:cstheme="minorHAnsi"/>
          <w:noProof/>
          <w:color w:val="1D3979"/>
          <w:sz w:val="30"/>
          <w:szCs w:val="30"/>
        </w:rPr>
        <mc:AlternateContent>
          <mc:Choice Requires="wpg">
            <w:drawing>
              <wp:anchor distT="0" distB="0" distL="114300" distR="114300" simplePos="0" relativeHeight="251675648" behindDoc="0" locked="0" layoutInCell="1" allowOverlap="1" wp14:anchorId="4937BA13" wp14:editId="22EA7460">
                <wp:simplePos x="0" y="0"/>
                <wp:positionH relativeFrom="column">
                  <wp:posOffset>562610</wp:posOffset>
                </wp:positionH>
                <wp:positionV relativeFrom="paragraph">
                  <wp:posOffset>394970</wp:posOffset>
                </wp:positionV>
                <wp:extent cx="1911350" cy="440055"/>
                <wp:effectExtent l="0" t="0" r="0" b="0"/>
                <wp:wrapNone/>
                <wp:docPr id="31" name="Group 31"/>
                <wp:cNvGraphicFramePr/>
                <a:graphic xmlns:a="http://schemas.openxmlformats.org/drawingml/2006/main">
                  <a:graphicData uri="http://schemas.microsoft.com/office/word/2010/wordprocessingGroup">
                    <wpg:wgp>
                      <wpg:cNvGrpSpPr/>
                      <wpg:grpSpPr>
                        <a:xfrm>
                          <a:off x="0" y="0"/>
                          <a:ext cx="1911350" cy="440055"/>
                          <a:chOff x="0" y="0"/>
                          <a:chExt cx="1911703" cy="440055"/>
                        </a:xfrm>
                      </wpg:grpSpPr>
                      <pic:pic xmlns:pic="http://schemas.openxmlformats.org/drawingml/2006/picture">
                        <pic:nvPicPr>
                          <pic:cNvPr id="15" name="Graphic 15" descr="Cursor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67733"/>
                            <a:ext cx="304800" cy="304800"/>
                          </a:xfrm>
                          <a:prstGeom prst="rect">
                            <a:avLst/>
                          </a:prstGeom>
                        </pic:spPr>
                      </pic:pic>
                      <wps:wsp>
                        <wps:cNvPr id="18" name="Text Box 2"/>
                        <wps:cNvSpPr txBox="1">
                          <a:spLocks noChangeArrowheads="1"/>
                        </wps:cNvSpPr>
                        <wps:spPr bwMode="auto">
                          <a:xfrm>
                            <a:off x="225778" y="0"/>
                            <a:ext cx="1685925" cy="440055"/>
                          </a:xfrm>
                          <a:prstGeom prst="rect">
                            <a:avLst/>
                          </a:prstGeom>
                          <a:noFill/>
                          <a:ln w="9525">
                            <a:noFill/>
                            <a:miter lim="800000"/>
                            <a:headEnd/>
                            <a:tailEnd/>
                          </a:ln>
                        </wps:spPr>
                        <wps:txbx>
                          <w:txbxContent>
                            <w:p w14:paraId="287E70EC" w14:textId="73264ADE" w:rsidR="006B491D" w:rsidRDefault="000F253C" w:rsidP="006B491D">
                              <w:pPr>
                                <w:pStyle w:val="04xlpa"/>
                                <w:contextualSpacing/>
                                <w:rPr>
                                  <w:rStyle w:val="jsgrdq"/>
                                  <w:rFonts w:ascii="Tw Cen MT" w:hAnsi="Tw Cen MT"/>
                                  <w:color w:val="1D3979"/>
                                  <w:spacing w:val="2"/>
                                  <w:sz w:val="25"/>
                                  <w:szCs w:val="25"/>
                                </w:rPr>
                              </w:pPr>
                              <w:r>
                                <w:rPr>
                                  <w:rStyle w:val="jsgrdq"/>
                                  <w:rFonts w:ascii="Tw Cen MT" w:hAnsi="Tw Cen MT"/>
                                  <w:color w:val="1D3979"/>
                                  <w:spacing w:val="2"/>
                                  <w:sz w:val="25"/>
                                  <w:szCs w:val="25"/>
                                </w:rPr>
                                <w:t>www.ship</w:t>
                              </w:r>
                              <w:r w:rsidR="00BE1FB1">
                                <w:rPr>
                                  <w:rStyle w:val="jsgrdq"/>
                                  <w:rFonts w:ascii="Tw Cen MT" w:hAnsi="Tw Cen MT"/>
                                  <w:color w:val="1D3979"/>
                                  <w:spacing w:val="2"/>
                                  <w:sz w:val="25"/>
                                  <w:szCs w:val="25"/>
                                </w:rPr>
                                <w:t>help</w:t>
                              </w:r>
                              <w:r>
                                <w:rPr>
                                  <w:rStyle w:val="jsgrdq"/>
                                  <w:rFonts w:ascii="Tw Cen MT" w:hAnsi="Tw Cen MT"/>
                                  <w:color w:val="1D3979"/>
                                  <w:spacing w:val="2"/>
                                  <w:sz w:val="25"/>
                                  <w:szCs w:val="25"/>
                                </w:rPr>
                                <w:t>.org</w:t>
                              </w:r>
                              <w:r w:rsidR="00160DCE">
                                <w:rPr>
                                  <w:rStyle w:val="jsgrdq"/>
                                  <w:rFonts w:ascii="Tw Cen MT" w:hAnsi="Tw Cen MT"/>
                                  <w:color w:val="1D3979"/>
                                  <w:spacing w:val="2"/>
                                  <w:sz w:val="25"/>
                                  <w:szCs w:val="25"/>
                                </w:rPr>
                                <w:t xml:space="preserve"> </w:t>
                              </w:r>
                              <w:r w:rsidR="008215D7">
                                <w:rPr>
                                  <w:rStyle w:val="jsgrdq"/>
                                  <w:rFonts w:ascii="Tw Cen MT" w:hAnsi="Tw Cen MT"/>
                                  <w:color w:val="1D3979"/>
                                  <w:spacing w:val="2"/>
                                  <w:sz w:val="25"/>
                                  <w:szCs w:val="25"/>
                                </w:rPr>
                                <w:t>-</w:t>
                              </w:r>
                              <w:r w:rsidR="008215D7" w:rsidRPr="008215D7">
                                <w:rPr>
                                  <w:rStyle w:val="jsgrdq"/>
                                  <w:rFonts w:ascii="Tw Cen MT Condensed Extra Bold" w:hAnsi="Tw Cen MT Condensed Extra Bold"/>
                                  <w:color w:val="1D3979"/>
                                  <w:spacing w:val="2"/>
                                  <w:sz w:val="18"/>
                                  <w:szCs w:val="18"/>
                                </w:rPr>
                                <w:t>OR</w:t>
                              </w:r>
                              <w:r w:rsidR="008215D7">
                                <w:rPr>
                                  <w:rStyle w:val="jsgrdq"/>
                                  <w:rFonts w:ascii="Tw Cen MT Condensed Extra Bold" w:hAnsi="Tw Cen MT Condensed Extra Bold"/>
                                  <w:color w:val="1D3979"/>
                                  <w:spacing w:val="2"/>
                                  <w:sz w:val="18"/>
                                  <w:szCs w:val="18"/>
                                </w:rPr>
                                <w:t>-</w:t>
                              </w:r>
                            </w:p>
                            <w:p w14:paraId="5E038A90" w14:textId="45AC9772" w:rsidR="008215D7" w:rsidRPr="006B491D" w:rsidRDefault="008215D7" w:rsidP="006B491D">
                              <w:pPr>
                                <w:pStyle w:val="04xlpa"/>
                                <w:contextualSpacing/>
                                <w:rPr>
                                  <w:rFonts w:ascii="Tw Cen MT" w:hAnsi="Tw Cen MT" w:cstheme="minorHAnsi"/>
                                  <w:color w:val="1D3979"/>
                                  <w:spacing w:val="5"/>
                                </w:rPr>
                              </w:pPr>
                              <w:r>
                                <w:rPr>
                                  <w:rStyle w:val="jsgrdq"/>
                                  <w:rFonts w:ascii="Tw Cen MT" w:hAnsi="Tw Cen MT"/>
                                  <w:color w:val="1D3979"/>
                                  <w:spacing w:val="2"/>
                                  <w:sz w:val="25"/>
                                  <w:szCs w:val="25"/>
                                </w:rPr>
                                <w:t>www.shiptacenter.org</w:t>
                              </w:r>
                            </w:p>
                          </w:txbxContent>
                        </wps:txbx>
                        <wps:bodyPr rot="0" vert="horz" wrap="square" lIns="91440" tIns="45720" rIns="91440" bIns="45720" anchor="t" anchorCtr="0">
                          <a:noAutofit/>
                        </wps:bodyPr>
                      </wps:wsp>
                    </wpg:wgp>
                  </a:graphicData>
                </a:graphic>
              </wp:anchor>
            </w:drawing>
          </mc:Choice>
          <mc:Fallback>
            <w:pict>
              <v:group w14:anchorId="4937BA13" id="Group 31" o:spid="_x0000_s1028" style="position:absolute;margin-left:44.3pt;margin-top:31.1pt;width:150.5pt;height:34.65pt;z-index:251675648" coordsize="19117,4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5" o:spid="_x0000_s1029" type="#_x0000_t75" alt="Cursor with solid fill" style="position:absolute;top:677;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">
                  <v:imagedata r:id="rId17" o:title="Cursor with solid fill"/>
                </v:shape>
                <v:shape id="_x0000_s1030" type="#_x0000_t202" style="position:absolute;left:2257;width:16860;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87E70EC" w14:textId="73264ADE" w:rsidR="006B491D" w:rsidRDefault="000F253C" w:rsidP="006B491D">
                        <w:pPr>
                          <w:pStyle w:val="04xlpa"/>
                          <w:contextualSpacing/>
                          <w:rPr>
                            <w:rStyle w:val="jsgrdq"/>
                            <w:rFonts w:ascii="Tw Cen MT" w:hAnsi="Tw Cen MT"/>
                            <w:color w:val="1D3979"/>
                            <w:spacing w:val="2"/>
                            <w:sz w:val="25"/>
                            <w:szCs w:val="25"/>
                          </w:rPr>
                        </w:pPr>
                        <w:r>
                          <w:rPr>
                            <w:rStyle w:val="jsgrdq"/>
                            <w:rFonts w:ascii="Tw Cen MT" w:hAnsi="Tw Cen MT"/>
                            <w:color w:val="1D3979"/>
                            <w:spacing w:val="2"/>
                            <w:sz w:val="25"/>
                            <w:szCs w:val="25"/>
                          </w:rPr>
                          <w:t>www.ship</w:t>
                        </w:r>
                        <w:r w:rsidR="00BE1FB1">
                          <w:rPr>
                            <w:rStyle w:val="jsgrdq"/>
                            <w:rFonts w:ascii="Tw Cen MT" w:hAnsi="Tw Cen MT"/>
                            <w:color w:val="1D3979"/>
                            <w:spacing w:val="2"/>
                            <w:sz w:val="25"/>
                            <w:szCs w:val="25"/>
                          </w:rPr>
                          <w:t>help</w:t>
                        </w:r>
                        <w:r>
                          <w:rPr>
                            <w:rStyle w:val="jsgrdq"/>
                            <w:rFonts w:ascii="Tw Cen MT" w:hAnsi="Tw Cen MT"/>
                            <w:color w:val="1D3979"/>
                            <w:spacing w:val="2"/>
                            <w:sz w:val="25"/>
                            <w:szCs w:val="25"/>
                          </w:rPr>
                          <w:t>.org</w:t>
                        </w:r>
                        <w:r w:rsidR="00160DCE">
                          <w:rPr>
                            <w:rStyle w:val="jsgrdq"/>
                            <w:rFonts w:ascii="Tw Cen MT" w:hAnsi="Tw Cen MT"/>
                            <w:color w:val="1D3979"/>
                            <w:spacing w:val="2"/>
                            <w:sz w:val="25"/>
                            <w:szCs w:val="25"/>
                          </w:rPr>
                          <w:t xml:space="preserve"> </w:t>
                        </w:r>
                        <w:r w:rsidR="008215D7">
                          <w:rPr>
                            <w:rStyle w:val="jsgrdq"/>
                            <w:rFonts w:ascii="Tw Cen MT" w:hAnsi="Tw Cen MT"/>
                            <w:color w:val="1D3979"/>
                            <w:spacing w:val="2"/>
                            <w:sz w:val="25"/>
                            <w:szCs w:val="25"/>
                          </w:rPr>
                          <w:t>-</w:t>
                        </w:r>
                        <w:r w:rsidR="008215D7" w:rsidRPr="008215D7">
                          <w:rPr>
                            <w:rStyle w:val="jsgrdq"/>
                            <w:rFonts w:ascii="Tw Cen MT Condensed Extra Bold" w:hAnsi="Tw Cen MT Condensed Extra Bold"/>
                            <w:color w:val="1D3979"/>
                            <w:spacing w:val="2"/>
                            <w:sz w:val="18"/>
                            <w:szCs w:val="18"/>
                          </w:rPr>
                          <w:t>OR</w:t>
                        </w:r>
                        <w:r w:rsidR="008215D7">
                          <w:rPr>
                            <w:rStyle w:val="jsgrdq"/>
                            <w:rFonts w:ascii="Tw Cen MT Condensed Extra Bold" w:hAnsi="Tw Cen MT Condensed Extra Bold"/>
                            <w:color w:val="1D3979"/>
                            <w:spacing w:val="2"/>
                            <w:sz w:val="18"/>
                            <w:szCs w:val="18"/>
                          </w:rPr>
                          <w:t>-</w:t>
                        </w:r>
                      </w:p>
                      <w:p w14:paraId="5E038A90" w14:textId="45AC9772" w:rsidR="008215D7" w:rsidRPr="006B491D" w:rsidRDefault="008215D7" w:rsidP="006B491D">
                        <w:pPr>
                          <w:pStyle w:val="04xlpa"/>
                          <w:contextualSpacing/>
                          <w:rPr>
                            <w:rFonts w:ascii="Tw Cen MT" w:hAnsi="Tw Cen MT" w:cstheme="minorHAnsi"/>
                            <w:color w:val="1D3979"/>
                            <w:spacing w:val="5"/>
                          </w:rPr>
                        </w:pPr>
                        <w:r>
                          <w:rPr>
                            <w:rStyle w:val="jsgrdq"/>
                            <w:rFonts w:ascii="Tw Cen MT" w:hAnsi="Tw Cen MT"/>
                            <w:color w:val="1D3979"/>
                            <w:spacing w:val="2"/>
                            <w:sz w:val="25"/>
                            <w:szCs w:val="25"/>
                          </w:rPr>
                          <w:t>www.shiptacenter.org</w:t>
                        </w:r>
                      </w:p>
                    </w:txbxContent>
                  </v:textbox>
                </v:shape>
              </v:group>
            </w:pict>
          </mc:Fallback>
        </mc:AlternateContent>
      </w:r>
    </w:p>
    <w:p w14:paraId="4F38E8FE" w14:textId="5E48F69A" w:rsidR="0060354A" w:rsidRPr="00DA3881" w:rsidRDefault="005B45AC" w:rsidP="00DA3881">
      <w:pPr>
        <w:pStyle w:val="04xlpa"/>
        <w:rPr>
          <w:rFonts w:ascii="Verdana Pro" w:hAnsi="Verdana Pro"/>
          <w:color w:val="000000"/>
          <w:spacing w:val="2"/>
          <w:sz w:val="32"/>
          <w:szCs w:val="32"/>
        </w:rPr>
      </w:pPr>
      <w:r w:rsidRPr="007311E9">
        <w:rPr>
          <w:rFonts w:ascii="Verdana Pro Cond SemiBold" w:hAnsi="Verdana Pro Cond SemiBold" w:cstheme="minorHAnsi"/>
          <w:noProof/>
          <w:color w:val="1D3979"/>
          <w:sz w:val="30"/>
          <w:szCs w:val="30"/>
        </w:rPr>
        <mc:AlternateContent>
          <mc:Choice Requires="wpg">
            <w:drawing>
              <wp:anchor distT="0" distB="0" distL="114300" distR="114300" simplePos="0" relativeHeight="251678720" behindDoc="0" locked="0" layoutInCell="1" allowOverlap="1" wp14:anchorId="66012726" wp14:editId="5CF33796">
                <wp:simplePos x="0" y="0"/>
                <wp:positionH relativeFrom="column">
                  <wp:posOffset>2684145</wp:posOffset>
                </wp:positionH>
                <wp:positionV relativeFrom="paragraph">
                  <wp:posOffset>44450</wp:posOffset>
                </wp:positionV>
                <wp:extent cx="1911703" cy="285750"/>
                <wp:effectExtent l="0" t="0" r="0" b="0"/>
                <wp:wrapNone/>
                <wp:docPr id="29" name="Group 29"/>
                <wp:cNvGraphicFramePr/>
                <a:graphic xmlns:a="http://schemas.openxmlformats.org/drawingml/2006/main">
                  <a:graphicData uri="http://schemas.microsoft.com/office/word/2010/wordprocessingGroup">
                    <wpg:wgp>
                      <wpg:cNvGrpSpPr/>
                      <wpg:grpSpPr>
                        <a:xfrm>
                          <a:off x="0" y="0"/>
                          <a:ext cx="1911703" cy="285750"/>
                          <a:chOff x="0" y="0"/>
                          <a:chExt cx="1911703" cy="285750"/>
                        </a:xfrm>
                      </wpg:grpSpPr>
                      <pic:pic xmlns:pic="http://schemas.openxmlformats.org/drawingml/2006/picture">
                        <pic:nvPicPr>
                          <pic:cNvPr id="14" name="Graphic 14" descr="Envelope with solid fill"/>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wps:wsp>
                        <wps:cNvPr id="19" name="Text Box 2"/>
                        <wps:cNvSpPr txBox="1">
                          <a:spLocks noChangeArrowheads="1"/>
                        </wps:cNvSpPr>
                        <wps:spPr bwMode="auto">
                          <a:xfrm>
                            <a:off x="225778" y="0"/>
                            <a:ext cx="1685925" cy="276225"/>
                          </a:xfrm>
                          <a:prstGeom prst="rect">
                            <a:avLst/>
                          </a:prstGeom>
                          <a:noFill/>
                          <a:ln w="9525">
                            <a:noFill/>
                            <a:miter lim="800000"/>
                            <a:headEnd/>
                            <a:tailEnd/>
                          </a:ln>
                        </wps:spPr>
                        <wps:txbx>
                          <w:txbxContent>
                            <w:p w14:paraId="2BCB36FD" w14:textId="3623A347" w:rsidR="000F253C" w:rsidRPr="006B491D" w:rsidRDefault="000F253C" w:rsidP="000F253C">
                              <w:pPr>
                                <w:pStyle w:val="04xlpa"/>
                                <w:rPr>
                                  <w:rFonts w:ascii="Tw Cen MT" w:hAnsi="Tw Cen MT" w:cstheme="minorHAnsi"/>
                                  <w:color w:val="1D3979"/>
                                  <w:spacing w:val="5"/>
                                </w:rPr>
                              </w:pPr>
                              <w:r>
                                <w:rPr>
                                  <w:rStyle w:val="jsgrdq"/>
                                  <w:rFonts w:ascii="Tw Cen MT" w:hAnsi="Tw Cen MT"/>
                                  <w:color w:val="1D3979"/>
                                  <w:spacing w:val="2"/>
                                  <w:sz w:val="25"/>
                                  <w:szCs w:val="25"/>
                                </w:rPr>
                                <w:t>info@</w:t>
                              </w:r>
                              <w:r w:rsidR="00760654">
                                <w:rPr>
                                  <w:rStyle w:val="jsgrdq"/>
                                  <w:rFonts w:ascii="Tw Cen MT" w:hAnsi="Tw Cen MT"/>
                                  <w:color w:val="1D3979"/>
                                  <w:spacing w:val="2"/>
                                  <w:sz w:val="25"/>
                                  <w:szCs w:val="25"/>
                                </w:rPr>
                                <w:t>shiphelp</w:t>
                              </w:r>
                              <w:r>
                                <w:rPr>
                                  <w:rStyle w:val="jsgrdq"/>
                                  <w:rFonts w:ascii="Tw Cen MT" w:hAnsi="Tw Cen MT"/>
                                  <w:color w:val="1D3979"/>
                                  <w:spacing w:val="2"/>
                                  <w:sz w:val="25"/>
                                  <w:szCs w:val="25"/>
                                </w:rPr>
                                <w:t>.org</w:t>
                              </w:r>
                            </w:p>
                          </w:txbxContent>
                        </wps:txbx>
                        <wps:bodyPr rot="0" vert="horz" wrap="square" lIns="91440" tIns="45720" rIns="91440" bIns="45720" anchor="t" anchorCtr="0">
                          <a:noAutofit/>
                        </wps:bodyPr>
                      </wps:wsp>
                    </wpg:wgp>
                  </a:graphicData>
                </a:graphic>
              </wp:anchor>
            </w:drawing>
          </mc:Choice>
          <mc:Fallback>
            <w:pict>
              <v:group w14:anchorId="66012726" id="Group 29" o:spid="_x0000_s1031" style="position:absolute;margin-left:211.35pt;margin-top:3.5pt;width:150.55pt;height:22.5pt;z-index:251678720" coordsize="19117,2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">
                <v:shape id="Graphic 14" o:spid="_x0000_s1032" type="#_x0000_t75" alt="Envelope with solid fill" style="position:absolute;width:285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">
                  <v:imagedata r:id="rId20" o:title="Envelope with solid fill"/>
                </v:shape>
                <v:shape id="_x0000_s1033" type="#_x0000_t202" style="position:absolute;left:2257;width:1686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BCB36FD" w14:textId="3623A347" w:rsidR="000F253C" w:rsidRPr="006B491D" w:rsidRDefault="000F253C" w:rsidP="000F253C">
                        <w:pPr>
                          <w:pStyle w:val="04xlpa"/>
                          <w:rPr>
                            <w:rFonts w:ascii="Tw Cen MT" w:hAnsi="Tw Cen MT" w:cstheme="minorHAnsi"/>
                            <w:color w:val="1D3979"/>
                            <w:spacing w:val="5"/>
                          </w:rPr>
                        </w:pPr>
                        <w:r>
                          <w:rPr>
                            <w:rStyle w:val="jsgrdq"/>
                            <w:rFonts w:ascii="Tw Cen MT" w:hAnsi="Tw Cen MT"/>
                            <w:color w:val="1D3979"/>
                            <w:spacing w:val="2"/>
                            <w:sz w:val="25"/>
                            <w:szCs w:val="25"/>
                          </w:rPr>
                          <w:t>info@</w:t>
                        </w:r>
                        <w:r w:rsidR="00760654">
                          <w:rPr>
                            <w:rStyle w:val="jsgrdq"/>
                            <w:rFonts w:ascii="Tw Cen MT" w:hAnsi="Tw Cen MT"/>
                            <w:color w:val="1D3979"/>
                            <w:spacing w:val="2"/>
                            <w:sz w:val="25"/>
                            <w:szCs w:val="25"/>
                          </w:rPr>
                          <w:t>shiphelp</w:t>
                        </w:r>
                        <w:r>
                          <w:rPr>
                            <w:rStyle w:val="jsgrdq"/>
                            <w:rFonts w:ascii="Tw Cen MT" w:hAnsi="Tw Cen MT"/>
                            <w:color w:val="1D3979"/>
                            <w:spacing w:val="2"/>
                            <w:sz w:val="25"/>
                            <w:szCs w:val="25"/>
                          </w:rPr>
                          <w:t>.org</w:t>
                        </w:r>
                      </w:p>
                    </w:txbxContent>
                  </v:textbox>
                </v:shape>
              </v:group>
            </w:pict>
          </mc:Fallback>
        </mc:AlternateContent>
      </w:r>
      <w:r w:rsidRPr="007311E9">
        <w:rPr>
          <w:rFonts w:ascii="Verdana Pro Cond SemiBold" w:hAnsi="Verdana Pro Cond SemiBold" w:cstheme="minorHAnsi"/>
          <w:noProof/>
          <w:color w:val="1D3979"/>
          <w:sz w:val="30"/>
          <w:szCs w:val="30"/>
        </w:rPr>
        <mc:AlternateContent>
          <mc:Choice Requires="wpg">
            <w:drawing>
              <wp:anchor distT="0" distB="0" distL="114300" distR="114300" simplePos="0" relativeHeight="251682816" behindDoc="0" locked="0" layoutInCell="1" allowOverlap="1" wp14:anchorId="330AA079" wp14:editId="1676612A">
                <wp:simplePos x="0" y="0"/>
                <wp:positionH relativeFrom="column">
                  <wp:posOffset>4751705</wp:posOffset>
                </wp:positionH>
                <wp:positionV relativeFrom="paragraph">
                  <wp:posOffset>54610</wp:posOffset>
                </wp:positionV>
                <wp:extent cx="1426633" cy="248779"/>
                <wp:effectExtent l="0" t="0" r="0" b="0"/>
                <wp:wrapNone/>
                <wp:docPr id="28" name="Group 28"/>
                <wp:cNvGraphicFramePr/>
                <a:graphic xmlns:a="http://schemas.openxmlformats.org/drawingml/2006/main">
                  <a:graphicData uri="http://schemas.microsoft.com/office/word/2010/wordprocessingGroup">
                    <wpg:wgp>
                      <wpg:cNvGrpSpPr/>
                      <wpg:grpSpPr>
                        <a:xfrm>
                          <a:off x="0" y="0"/>
                          <a:ext cx="1426633" cy="248779"/>
                          <a:chOff x="0" y="0"/>
                          <a:chExt cx="1426633" cy="248779"/>
                        </a:xfrm>
                      </wpg:grpSpPr>
                      <pic:pic xmlns:pic="http://schemas.openxmlformats.org/drawingml/2006/picture">
                        <pic:nvPicPr>
                          <pic:cNvPr id="20" name="Graphic 20" descr="Receiver with solid fill"/>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1289"/>
                            <a:ext cx="237490" cy="237490"/>
                          </a:xfrm>
                          <a:prstGeom prst="rect">
                            <a:avLst/>
                          </a:prstGeom>
                        </pic:spPr>
                      </pic:pic>
                      <wps:wsp>
                        <wps:cNvPr id="21" name="Text Box 2"/>
                        <wps:cNvSpPr txBox="1">
                          <a:spLocks noChangeArrowheads="1"/>
                        </wps:cNvSpPr>
                        <wps:spPr bwMode="auto">
                          <a:xfrm>
                            <a:off x="169333" y="0"/>
                            <a:ext cx="1257300" cy="247650"/>
                          </a:xfrm>
                          <a:prstGeom prst="rect">
                            <a:avLst/>
                          </a:prstGeom>
                          <a:noFill/>
                          <a:ln w="9525">
                            <a:noFill/>
                            <a:miter lim="800000"/>
                            <a:headEnd/>
                            <a:tailEnd/>
                          </a:ln>
                        </wps:spPr>
                        <wps:txbx>
                          <w:txbxContent>
                            <w:p w14:paraId="0EA07A31" w14:textId="15894E56" w:rsidR="000F253C" w:rsidRPr="006B491D" w:rsidRDefault="000F253C" w:rsidP="000F253C">
                              <w:pPr>
                                <w:pStyle w:val="04xlpa"/>
                                <w:rPr>
                                  <w:rFonts w:ascii="Tw Cen MT" w:hAnsi="Tw Cen MT" w:cstheme="minorHAnsi"/>
                                  <w:color w:val="1D3979"/>
                                  <w:spacing w:val="5"/>
                                </w:rPr>
                              </w:pPr>
                              <w:r w:rsidRPr="000F253C">
                                <w:rPr>
                                  <w:rStyle w:val="jsgrdq"/>
                                  <w:rFonts w:ascii="Tw Cen MT" w:hAnsi="Tw Cen MT"/>
                                  <w:color w:val="1D3979"/>
                                  <w:spacing w:val="2"/>
                                  <w:sz w:val="25"/>
                                  <w:szCs w:val="25"/>
                                </w:rPr>
                                <w:t>877-839-2675</w:t>
                              </w:r>
                            </w:p>
                          </w:txbxContent>
                        </wps:txbx>
                        <wps:bodyPr rot="0" vert="horz" wrap="square" lIns="91440" tIns="45720" rIns="91440" bIns="45720" anchor="t" anchorCtr="0">
                          <a:noAutofit/>
                        </wps:bodyPr>
                      </wps:wsp>
                    </wpg:wgp>
                  </a:graphicData>
                </a:graphic>
              </wp:anchor>
            </w:drawing>
          </mc:Choice>
          <mc:Fallback>
            <w:pict>
              <v:group w14:anchorId="330AA079" id="Group 28" o:spid="_x0000_s1034" style="position:absolute;margin-left:374.15pt;margin-top:4.3pt;width:112.35pt;height:19.6pt;z-index:251682816" coordsize="14266,2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">
                <v:shape id="Graphic 20" o:spid="_x0000_s1035" type="#_x0000_t75" alt="Receiver with solid fill" style="position:absolute;top:112;width:2374;height:2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">
                  <v:imagedata r:id="rId23" o:title="Receiver with solid fill"/>
                </v:shape>
                <v:shape id="_x0000_s1036" type="#_x0000_t202" style="position:absolute;left:1693;width:1257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EA07A31" w14:textId="15894E56" w:rsidR="000F253C" w:rsidRPr="006B491D" w:rsidRDefault="000F253C" w:rsidP="000F253C">
                        <w:pPr>
                          <w:pStyle w:val="04xlpa"/>
                          <w:rPr>
                            <w:rFonts w:ascii="Tw Cen MT" w:hAnsi="Tw Cen MT" w:cstheme="minorHAnsi"/>
                            <w:color w:val="1D3979"/>
                            <w:spacing w:val="5"/>
                          </w:rPr>
                        </w:pPr>
                        <w:r w:rsidRPr="000F253C">
                          <w:rPr>
                            <w:rStyle w:val="jsgrdq"/>
                            <w:rFonts w:ascii="Tw Cen MT" w:hAnsi="Tw Cen MT"/>
                            <w:color w:val="1D3979"/>
                            <w:spacing w:val="2"/>
                            <w:sz w:val="25"/>
                            <w:szCs w:val="25"/>
                          </w:rPr>
                          <w:t>877-839-2675</w:t>
                        </w:r>
                      </w:p>
                    </w:txbxContent>
                  </v:textbox>
                </v:shape>
              </v:group>
            </w:pict>
          </mc:Fallback>
        </mc:AlternateContent>
      </w:r>
    </w:p>
    <w:sectPr w:rsidR="0060354A" w:rsidRPr="00DA3881" w:rsidSect="0060354A">
      <w:footerReference w:type="default" r:id="rId24"/>
      <w:pgSz w:w="12240" w:h="15840"/>
      <w:pgMar w:top="1440" w:right="1440" w:bottom="630" w:left="144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FA7D" w14:textId="77777777" w:rsidR="00666726" w:rsidRDefault="00666726" w:rsidP="00BB419B">
      <w:pPr>
        <w:spacing w:after="0" w:line="240" w:lineRule="auto"/>
      </w:pPr>
      <w:r>
        <w:separator/>
      </w:r>
    </w:p>
  </w:endnote>
  <w:endnote w:type="continuationSeparator" w:id="0">
    <w:p w14:paraId="5BF620A7" w14:textId="77777777" w:rsidR="00666726" w:rsidRDefault="00666726" w:rsidP="00BB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Cond SemiBold">
    <w:altName w:val="Arial"/>
    <w:charset w:val="00"/>
    <w:family w:val="swiss"/>
    <w:pitch w:val="variable"/>
    <w:sig w:usb0="80000287" w:usb1="00000043" w:usb2="00000000" w:usb3="00000000" w:csb0="0000009F" w:csb1="00000000"/>
  </w:font>
  <w:font w:name="Tw Cen MT">
    <w:panose1 w:val="020B0602020104020603"/>
    <w:charset w:val="00"/>
    <w:family w:val="swiss"/>
    <w:pitch w:val="variable"/>
    <w:sig w:usb0="00000007" w:usb1="00000000" w:usb2="00000000" w:usb3="00000000" w:csb0="00000003" w:csb1="00000000"/>
  </w:font>
  <w:font w:name="Verdana Pro Cond Black">
    <w:altName w:val="Arial"/>
    <w:charset w:val="00"/>
    <w:family w:val="swiss"/>
    <w:pitch w:val="variable"/>
    <w:sig w:usb0="80000287" w:usb1="00000043" w:usb2="00000000" w:usb3="00000000" w:csb0="0000009F" w:csb1="00000000"/>
  </w:font>
  <w:font w:name="Verdana Pro Cond Light">
    <w:altName w:val="Arial"/>
    <w:charset w:val="00"/>
    <w:family w:val="swiss"/>
    <w:pitch w:val="variable"/>
    <w:sig w:usb0="80000287" w:usb1="00000043" w:usb2="00000000" w:usb3="00000000" w:csb0="0000009F" w:csb1="00000000"/>
  </w:font>
  <w:font w:name="Verdana Pro">
    <w:altName w:val="Arial"/>
    <w:charset w:val="00"/>
    <w:family w:val="swiss"/>
    <w:pitch w:val="variable"/>
    <w:sig w:usb0="80000287" w:usb1="00000043"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0DBF" w14:textId="77777777" w:rsidR="00BB419B" w:rsidRPr="00DB64C3" w:rsidRDefault="00BB419B" w:rsidP="00DB64C3">
    <w:pPr>
      <w:spacing w:line="240" w:lineRule="auto"/>
      <w:ind w:left="-720" w:right="-540"/>
      <w:rPr>
        <w:color w:val="808080" w:themeColor="background1" w:themeShade="80"/>
        <w:sz w:val="14"/>
        <w:szCs w:val="14"/>
      </w:rPr>
    </w:pPr>
    <w:r w:rsidRPr="00DB64C3">
      <w:rPr>
        <w:color w:val="808080" w:themeColor="background1" w:themeShade="80"/>
        <w:sz w:val="14"/>
        <w:szCs w:val="14"/>
      </w:rPr>
      <w:t>This project was supported, in part, by grant number 90SATC0002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p>
  <w:p w14:paraId="7CE29343" w14:textId="77777777" w:rsidR="00BB419B" w:rsidRDefault="00BB4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F5A0" w14:textId="77777777" w:rsidR="00666726" w:rsidRDefault="00666726" w:rsidP="00BB419B">
      <w:pPr>
        <w:spacing w:after="0" w:line="240" w:lineRule="auto"/>
      </w:pPr>
      <w:r>
        <w:separator/>
      </w:r>
    </w:p>
  </w:footnote>
  <w:footnote w:type="continuationSeparator" w:id="0">
    <w:p w14:paraId="1F9C879D" w14:textId="77777777" w:rsidR="00666726" w:rsidRDefault="00666726" w:rsidP="00BB4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MDC3MLawNDY0M7JU0lEKTi0uzszPAykwrgUABq8jrSwAAAA="/>
  </w:docVars>
  <w:rsids>
    <w:rsidRoot w:val="00BB2FF4"/>
    <w:rsid w:val="00036954"/>
    <w:rsid w:val="00075399"/>
    <w:rsid w:val="000F253C"/>
    <w:rsid w:val="0010140B"/>
    <w:rsid w:val="00160DCE"/>
    <w:rsid w:val="001638B1"/>
    <w:rsid w:val="0016460A"/>
    <w:rsid w:val="00182D0C"/>
    <w:rsid w:val="0019773F"/>
    <w:rsid w:val="001F481B"/>
    <w:rsid w:val="002358BA"/>
    <w:rsid w:val="00262848"/>
    <w:rsid w:val="00374C03"/>
    <w:rsid w:val="00376375"/>
    <w:rsid w:val="00396525"/>
    <w:rsid w:val="0042575F"/>
    <w:rsid w:val="004A73E0"/>
    <w:rsid w:val="004B1B27"/>
    <w:rsid w:val="004D76AA"/>
    <w:rsid w:val="004F30DF"/>
    <w:rsid w:val="00566C17"/>
    <w:rsid w:val="005B45AC"/>
    <w:rsid w:val="005C5A79"/>
    <w:rsid w:val="0060354A"/>
    <w:rsid w:val="006074F6"/>
    <w:rsid w:val="00623117"/>
    <w:rsid w:val="00624C9F"/>
    <w:rsid w:val="006343E9"/>
    <w:rsid w:val="00666726"/>
    <w:rsid w:val="00694769"/>
    <w:rsid w:val="006B491D"/>
    <w:rsid w:val="006B5EA3"/>
    <w:rsid w:val="00706F9F"/>
    <w:rsid w:val="00707475"/>
    <w:rsid w:val="007311E9"/>
    <w:rsid w:val="00752DD4"/>
    <w:rsid w:val="00760654"/>
    <w:rsid w:val="00783A01"/>
    <w:rsid w:val="007C48C4"/>
    <w:rsid w:val="007D0D35"/>
    <w:rsid w:val="008215D7"/>
    <w:rsid w:val="00843170"/>
    <w:rsid w:val="00847DDC"/>
    <w:rsid w:val="0085544C"/>
    <w:rsid w:val="00857E1B"/>
    <w:rsid w:val="008667EF"/>
    <w:rsid w:val="0092145C"/>
    <w:rsid w:val="00937F95"/>
    <w:rsid w:val="00960B13"/>
    <w:rsid w:val="00967C33"/>
    <w:rsid w:val="00997998"/>
    <w:rsid w:val="009D7CEC"/>
    <w:rsid w:val="009E3C45"/>
    <w:rsid w:val="00A2438C"/>
    <w:rsid w:val="00A629BF"/>
    <w:rsid w:val="00A86CA1"/>
    <w:rsid w:val="00A9677F"/>
    <w:rsid w:val="00B331D2"/>
    <w:rsid w:val="00BB2FF4"/>
    <w:rsid w:val="00BB419B"/>
    <w:rsid w:val="00BE1FB1"/>
    <w:rsid w:val="00BF26EF"/>
    <w:rsid w:val="00BF60EF"/>
    <w:rsid w:val="00BF7619"/>
    <w:rsid w:val="00C01DD2"/>
    <w:rsid w:val="00C12C72"/>
    <w:rsid w:val="00C178B5"/>
    <w:rsid w:val="00C2698D"/>
    <w:rsid w:val="00C36EE4"/>
    <w:rsid w:val="00C8424D"/>
    <w:rsid w:val="00CD0017"/>
    <w:rsid w:val="00D14B62"/>
    <w:rsid w:val="00DA3881"/>
    <w:rsid w:val="00DB64C3"/>
    <w:rsid w:val="00E023BA"/>
    <w:rsid w:val="00E23EB0"/>
    <w:rsid w:val="00EA6DE8"/>
    <w:rsid w:val="00EE0850"/>
    <w:rsid w:val="00EE1FBC"/>
    <w:rsid w:val="00EE58B5"/>
    <w:rsid w:val="00F434BF"/>
    <w:rsid w:val="00F7028D"/>
    <w:rsid w:val="00F91548"/>
    <w:rsid w:val="00F95E83"/>
    <w:rsid w:val="00FF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A323CF"/>
  <w15:chartTrackingRefBased/>
  <w15:docId w15:val="{21BAEAF3-C822-49D9-A335-3CF14DED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F91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F91548"/>
  </w:style>
  <w:style w:type="paragraph" w:styleId="Header">
    <w:name w:val="header"/>
    <w:basedOn w:val="Normal"/>
    <w:link w:val="HeaderChar"/>
    <w:uiPriority w:val="99"/>
    <w:unhideWhenUsed/>
    <w:rsid w:val="00BB4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19B"/>
  </w:style>
  <w:style w:type="paragraph" w:styleId="Footer">
    <w:name w:val="footer"/>
    <w:basedOn w:val="Normal"/>
    <w:link w:val="FooterChar"/>
    <w:uiPriority w:val="99"/>
    <w:unhideWhenUsed/>
    <w:rsid w:val="00BB4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19B"/>
  </w:style>
  <w:style w:type="character" w:styleId="Hyperlink">
    <w:name w:val="Hyperlink"/>
    <w:basedOn w:val="DefaultParagraphFont"/>
    <w:uiPriority w:val="99"/>
    <w:unhideWhenUsed/>
    <w:rsid w:val="007D0D35"/>
    <w:rPr>
      <w:color w:val="0563C1" w:themeColor="hyperlink"/>
      <w:u w:val="single"/>
    </w:rPr>
  </w:style>
  <w:style w:type="character" w:customStyle="1" w:styleId="UnresolvedMention1">
    <w:name w:val="Unresolved Mention1"/>
    <w:basedOn w:val="DefaultParagraphFont"/>
    <w:uiPriority w:val="99"/>
    <w:semiHidden/>
    <w:unhideWhenUsed/>
    <w:rsid w:val="007D0D35"/>
    <w:rPr>
      <w:color w:val="605E5C"/>
      <w:shd w:val="clear" w:color="auto" w:fill="E1DFDD"/>
    </w:rPr>
  </w:style>
  <w:style w:type="character" w:styleId="CommentReference">
    <w:name w:val="annotation reference"/>
    <w:basedOn w:val="DefaultParagraphFont"/>
    <w:uiPriority w:val="99"/>
    <w:semiHidden/>
    <w:unhideWhenUsed/>
    <w:rsid w:val="00967C33"/>
    <w:rPr>
      <w:sz w:val="16"/>
      <w:szCs w:val="16"/>
    </w:rPr>
  </w:style>
  <w:style w:type="paragraph" w:styleId="CommentText">
    <w:name w:val="annotation text"/>
    <w:basedOn w:val="Normal"/>
    <w:link w:val="CommentTextChar"/>
    <w:uiPriority w:val="99"/>
    <w:semiHidden/>
    <w:unhideWhenUsed/>
    <w:rsid w:val="00967C33"/>
    <w:pPr>
      <w:spacing w:line="240" w:lineRule="auto"/>
    </w:pPr>
    <w:rPr>
      <w:sz w:val="20"/>
      <w:szCs w:val="20"/>
    </w:rPr>
  </w:style>
  <w:style w:type="character" w:customStyle="1" w:styleId="CommentTextChar">
    <w:name w:val="Comment Text Char"/>
    <w:basedOn w:val="DefaultParagraphFont"/>
    <w:link w:val="CommentText"/>
    <w:uiPriority w:val="99"/>
    <w:semiHidden/>
    <w:rsid w:val="00967C33"/>
    <w:rPr>
      <w:sz w:val="20"/>
      <w:szCs w:val="20"/>
    </w:rPr>
  </w:style>
  <w:style w:type="paragraph" w:styleId="CommentSubject">
    <w:name w:val="annotation subject"/>
    <w:basedOn w:val="CommentText"/>
    <w:next w:val="CommentText"/>
    <w:link w:val="CommentSubjectChar"/>
    <w:uiPriority w:val="99"/>
    <w:semiHidden/>
    <w:unhideWhenUsed/>
    <w:rsid w:val="00967C33"/>
    <w:rPr>
      <w:b/>
      <w:bCs/>
    </w:rPr>
  </w:style>
  <w:style w:type="character" w:customStyle="1" w:styleId="CommentSubjectChar">
    <w:name w:val="Comment Subject Char"/>
    <w:basedOn w:val="CommentTextChar"/>
    <w:link w:val="CommentSubject"/>
    <w:uiPriority w:val="99"/>
    <w:semiHidden/>
    <w:rsid w:val="00967C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8936">
      <w:bodyDiv w:val="1"/>
      <w:marLeft w:val="0"/>
      <w:marRight w:val="0"/>
      <w:marTop w:val="0"/>
      <w:marBottom w:val="0"/>
      <w:divBdr>
        <w:top w:val="none" w:sz="0" w:space="0" w:color="auto"/>
        <w:left w:val="none" w:sz="0" w:space="0" w:color="auto"/>
        <w:bottom w:val="none" w:sz="0" w:space="0" w:color="auto"/>
        <w:right w:val="none" w:sz="0" w:space="0" w:color="auto"/>
      </w:divBdr>
    </w:div>
    <w:div w:id="14003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hiphelp.org"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www.shiphelp.or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sv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ustomize"/><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www.shiphelp.org" TargetMode="External"/><Relationship Id="rId19" Type="http://schemas.openxmlformats.org/officeDocument/2006/relationships/image" Target="media/image8.sv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3.png"/><Relationship Id="rId22" Type="http://schemas.openxmlformats.org/officeDocument/2006/relationships/image" Target="media/image11.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0BEA-581A-493E-B29C-05CB5ECB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Burk</dc:creator>
  <cp:keywords/>
  <dc:description/>
  <cp:lastModifiedBy>Debbie Bisswurm</cp:lastModifiedBy>
  <cp:revision>2</cp:revision>
  <cp:lastPrinted>2021-01-27T19:04:00Z</cp:lastPrinted>
  <dcterms:created xsi:type="dcterms:W3CDTF">2021-04-22T18:49:00Z</dcterms:created>
  <dcterms:modified xsi:type="dcterms:W3CDTF">2021-04-22T18:49:00Z</dcterms:modified>
</cp:coreProperties>
</file>