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4732" w14:textId="77777777" w:rsidR="005100F3" w:rsidRPr="00C369D9" w:rsidRDefault="005100F3" w:rsidP="005100F3">
      <w:pPr>
        <w:pStyle w:val="Title"/>
        <w:rPr>
          <w:sz w:val="36"/>
          <w:szCs w:val="36"/>
        </w:rPr>
      </w:pPr>
      <w:r w:rsidRPr="00C369D9">
        <w:rPr>
          <w:sz w:val="36"/>
          <w:szCs w:val="36"/>
        </w:rPr>
        <w:t>Greater Wisconsin Agency on Aging Resources</w:t>
      </w:r>
    </w:p>
    <w:p w14:paraId="111D415A" w14:textId="77777777" w:rsidR="005100F3" w:rsidRPr="00C369D9" w:rsidRDefault="005100F3" w:rsidP="005100F3">
      <w:pPr>
        <w:pStyle w:val="Subtitle"/>
        <w:rPr>
          <w:rFonts w:ascii="Times New Roman" w:hAnsi="Times New Roman"/>
          <w:sz w:val="28"/>
          <w:szCs w:val="28"/>
        </w:rPr>
      </w:pPr>
      <w:r w:rsidRPr="00C369D9">
        <w:rPr>
          <w:rFonts w:ascii="Times New Roman" w:hAnsi="Times New Roman"/>
          <w:sz w:val="28"/>
          <w:szCs w:val="28"/>
        </w:rPr>
        <w:t>Position Description</w:t>
      </w:r>
    </w:p>
    <w:p w14:paraId="2A60DAA9" w14:textId="77777777" w:rsidR="005100F3" w:rsidRPr="001811C7" w:rsidRDefault="005100F3" w:rsidP="005100F3">
      <w:pPr>
        <w:tabs>
          <w:tab w:val="left" w:pos="1890"/>
        </w:tabs>
        <w:rPr>
          <w:b/>
          <w:bCs/>
        </w:rPr>
      </w:pPr>
    </w:p>
    <w:p w14:paraId="60B14B60" w14:textId="77777777" w:rsidR="005100F3" w:rsidRPr="00C369D9" w:rsidRDefault="005100F3" w:rsidP="005100F3">
      <w:pPr>
        <w:pBdr>
          <w:top w:val="single" w:sz="4" w:space="1" w:color="auto"/>
        </w:pBdr>
        <w:rPr>
          <w:bCs/>
        </w:rPr>
      </w:pPr>
    </w:p>
    <w:p w14:paraId="0CA594BE" w14:textId="48EDEB3F" w:rsidR="005831B0" w:rsidRPr="007D28A1" w:rsidRDefault="005100F3" w:rsidP="005831B0">
      <w:pPr>
        <w:pStyle w:val="Heading1"/>
        <w:tabs>
          <w:tab w:val="left" w:pos="1890"/>
        </w:tabs>
        <w:ind w:left="1980" w:hanging="1980"/>
        <w:rPr>
          <w:b w:val="0"/>
          <w:sz w:val="22"/>
          <w:szCs w:val="22"/>
        </w:rPr>
      </w:pPr>
      <w:r w:rsidRPr="007D28A1">
        <w:rPr>
          <w:b w:val="0"/>
          <w:sz w:val="22"/>
          <w:szCs w:val="22"/>
        </w:rPr>
        <w:t>Position T</w:t>
      </w:r>
      <w:r w:rsidR="005831B0" w:rsidRPr="007D28A1">
        <w:rPr>
          <w:b w:val="0"/>
          <w:sz w:val="22"/>
          <w:szCs w:val="22"/>
        </w:rPr>
        <w:t>itle:</w:t>
      </w:r>
      <w:r w:rsidR="005831B0" w:rsidRPr="007D28A1">
        <w:rPr>
          <w:b w:val="0"/>
          <w:sz w:val="22"/>
          <w:szCs w:val="22"/>
        </w:rPr>
        <w:tab/>
      </w:r>
      <w:r w:rsidR="00DA3949" w:rsidRPr="007D28A1">
        <w:rPr>
          <w:b w:val="0"/>
          <w:sz w:val="22"/>
          <w:szCs w:val="22"/>
        </w:rPr>
        <w:t xml:space="preserve">Elder Abuse </w:t>
      </w:r>
      <w:r w:rsidR="003E594C">
        <w:rPr>
          <w:b w:val="0"/>
          <w:sz w:val="22"/>
          <w:szCs w:val="22"/>
        </w:rPr>
        <w:t xml:space="preserve">Victim Liaison </w:t>
      </w:r>
    </w:p>
    <w:p w14:paraId="474801F5" w14:textId="77777777" w:rsidR="005100F3" w:rsidRPr="007D28A1" w:rsidRDefault="005100F3" w:rsidP="005100F3">
      <w:pPr>
        <w:rPr>
          <w:sz w:val="22"/>
          <w:szCs w:val="22"/>
        </w:rPr>
      </w:pPr>
    </w:p>
    <w:p w14:paraId="307FF20A" w14:textId="77777777" w:rsidR="005100F3" w:rsidRPr="007D28A1" w:rsidRDefault="005100F3" w:rsidP="005100F3">
      <w:pPr>
        <w:tabs>
          <w:tab w:val="left" w:pos="1890"/>
          <w:tab w:val="left" w:pos="3060"/>
        </w:tabs>
        <w:ind w:left="2880" w:hanging="2880"/>
        <w:rPr>
          <w:bCs/>
          <w:sz w:val="22"/>
          <w:szCs w:val="22"/>
        </w:rPr>
      </w:pPr>
      <w:r w:rsidRPr="007D28A1">
        <w:rPr>
          <w:bCs/>
          <w:sz w:val="22"/>
          <w:szCs w:val="22"/>
        </w:rPr>
        <w:t>Reports to:</w:t>
      </w:r>
      <w:r w:rsidRPr="007D28A1">
        <w:rPr>
          <w:bCs/>
          <w:sz w:val="22"/>
          <w:szCs w:val="22"/>
        </w:rPr>
        <w:tab/>
      </w:r>
      <w:r w:rsidR="001F0193" w:rsidRPr="007D28A1">
        <w:rPr>
          <w:bCs/>
          <w:sz w:val="22"/>
          <w:szCs w:val="22"/>
        </w:rPr>
        <w:t>Older Americans Act Program and Special Projects Manager</w:t>
      </w:r>
    </w:p>
    <w:p w14:paraId="377541E6" w14:textId="77777777" w:rsidR="005100F3" w:rsidRPr="007D28A1" w:rsidRDefault="005100F3" w:rsidP="005100F3">
      <w:pPr>
        <w:rPr>
          <w:b/>
          <w:sz w:val="22"/>
          <w:szCs w:val="22"/>
        </w:rPr>
      </w:pPr>
    </w:p>
    <w:p w14:paraId="286DED59" w14:textId="77777777" w:rsidR="005100F3" w:rsidRPr="007D28A1" w:rsidRDefault="005100F3" w:rsidP="005100F3">
      <w:pPr>
        <w:tabs>
          <w:tab w:val="left" w:pos="1890"/>
        </w:tabs>
        <w:ind w:left="1890" w:hanging="1890"/>
        <w:rPr>
          <w:b/>
          <w:sz w:val="22"/>
          <w:szCs w:val="22"/>
        </w:rPr>
      </w:pPr>
      <w:r w:rsidRPr="007D28A1">
        <w:rPr>
          <w:sz w:val="22"/>
          <w:szCs w:val="22"/>
        </w:rPr>
        <w:t xml:space="preserve">Position Status:  </w:t>
      </w:r>
      <w:r w:rsidRPr="007D28A1">
        <w:rPr>
          <w:sz w:val="22"/>
          <w:szCs w:val="22"/>
        </w:rPr>
        <w:tab/>
        <w:t xml:space="preserve">This is a </w:t>
      </w:r>
      <w:r w:rsidR="00DA3949" w:rsidRPr="007D28A1">
        <w:rPr>
          <w:sz w:val="22"/>
          <w:szCs w:val="22"/>
        </w:rPr>
        <w:t>40</w:t>
      </w:r>
      <w:r w:rsidR="001F0193" w:rsidRPr="007D28A1">
        <w:rPr>
          <w:sz w:val="22"/>
          <w:szCs w:val="22"/>
        </w:rPr>
        <w:t xml:space="preserve"> </w:t>
      </w:r>
      <w:r w:rsidR="003E1FF8" w:rsidRPr="007D28A1">
        <w:rPr>
          <w:sz w:val="22"/>
          <w:szCs w:val="22"/>
        </w:rPr>
        <w:t>hour per week</w:t>
      </w:r>
      <w:r w:rsidR="002E6EE5" w:rsidRPr="007D28A1">
        <w:rPr>
          <w:sz w:val="22"/>
          <w:szCs w:val="22"/>
        </w:rPr>
        <w:t>,</w:t>
      </w:r>
      <w:r w:rsidRPr="007D28A1">
        <w:rPr>
          <w:sz w:val="22"/>
          <w:szCs w:val="22"/>
        </w:rPr>
        <w:t xml:space="preserve"> exempt position working standard busin</w:t>
      </w:r>
      <w:r w:rsidR="002E6EE5" w:rsidRPr="007D28A1">
        <w:rPr>
          <w:sz w:val="22"/>
          <w:szCs w:val="22"/>
        </w:rPr>
        <w:t>ess hours Monday through Friday</w:t>
      </w:r>
      <w:r w:rsidRPr="007D28A1">
        <w:rPr>
          <w:sz w:val="22"/>
          <w:szCs w:val="22"/>
        </w:rPr>
        <w:t xml:space="preserve"> with some nights, weekends</w:t>
      </w:r>
      <w:r w:rsidR="002E6EE5" w:rsidRPr="007D28A1">
        <w:rPr>
          <w:sz w:val="22"/>
          <w:szCs w:val="22"/>
        </w:rPr>
        <w:t>,</w:t>
      </w:r>
      <w:r w:rsidRPr="007D28A1">
        <w:rPr>
          <w:sz w:val="22"/>
          <w:szCs w:val="22"/>
        </w:rPr>
        <w:t xml:space="preserve"> and overnights possible.  </w:t>
      </w:r>
    </w:p>
    <w:p w14:paraId="1C372C2D" w14:textId="77777777" w:rsidR="00CD5F6C" w:rsidRPr="007D28A1" w:rsidRDefault="00CD5F6C" w:rsidP="005100F3">
      <w:pPr>
        <w:jc w:val="center"/>
        <w:rPr>
          <w:b/>
          <w:sz w:val="22"/>
          <w:szCs w:val="22"/>
        </w:rPr>
      </w:pPr>
    </w:p>
    <w:p w14:paraId="0BA680B5" w14:textId="77777777" w:rsidR="00AA09AD" w:rsidRPr="007D28A1" w:rsidRDefault="005100F3" w:rsidP="00AA09AD">
      <w:pPr>
        <w:rPr>
          <w:b/>
          <w:sz w:val="22"/>
          <w:szCs w:val="22"/>
        </w:rPr>
      </w:pPr>
      <w:r w:rsidRPr="007D28A1">
        <w:rPr>
          <w:b/>
          <w:sz w:val="22"/>
          <w:szCs w:val="22"/>
        </w:rPr>
        <w:t>Position Summary:</w:t>
      </w:r>
    </w:p>
    <w:p w14:paraId="320802CA" w14:textId="724E3578" w:rsidR="003E594C" w:rsidRDefault="00DA3949" w:rsidP="00DA3949">
      <w:pPr>
        <w:jc w:val="both"/>
        <w:rPr>
          <w:sz w:val="22"/>
          <w:szCs w:val="22"/>
        </w:rPr>
      </w:pPr>
      <w:r w:rsidRPr="007D28A1">
        <w:rPr>
          <w:sz w:val="22"/>
          <w:szCs w:val="22"/>
        </w:rPr>
        <w:t xml:space="preserve">The Elder Abuse </w:t>
      </w:r>
      <w:r w:rsidR="003E594C">
        <w:rPr>
          <w:sz w:val="22"/>
          <w:szCs w:val="22"/>
        </w:rPr>
        <w:t xml:space="preserve">Victim Liaison will interact with state agencies, community leaders, victim service providers, adult protective services, prosecutors, law enforcement, aging network professionals, and other allied community stakeholders across the state to improve access to resources for elder abuse victims.  The program will act as a bridge between state and local organizations </w:t>
      </w:r>
      <w:r w:rsidR="00B967BB">
        <w:rPr>
          <w:sz w:val="22"/>
          <w:szCs w:val="22"/>
        </w:rPr>
        <w:t>to maximize resources and promote outreach.</w:t>
      </w:r>
    </w:p>
    <w:p w14:paraId="7752CAFC" w14:textId="77777777" w:rsidR="005100F3" w:rsidRPr="007D28A1" w:rsidRDefault="005100F3" w:rsidP="00CF1B57">
      <w:pPr>
        <w:rPr>
          <w:sz w:val="22"/>
          <w:szCs w:val="22"/>
        </w:rPr>
      </w:pPr>
      <w:r w:rsidRPr="007D28A1">
        <w:rPr>
          <w:sz w:val="22"/>
          <w:szCs w:val="22"/>
        </w:rPr>
        <w:t>_______________________________________________________________________________________</w:t>
      </w:r>
    </w:p>
    <w:p w14:paraId="3E422BD2" w14:textId="77777777" w:rsidR="00CF1B57" w:rsidRPr="007D28A1" w:rsidRDefault="00CF1B57" w:rsidP="00CF1B57">
      <w:pPr>
        <w:rPr>
          <w:sz w:val="22"/>
          <w:szCs w:val="22"/>
        </w:rPr>
      </w:pPr>
    </w:p>
    <w:p w14:paraId="0B97DDF3" w14:textId="77777777" w:rsidR="00AA09AD" w:rsidRPr="007D28A1" w:rsidRDefault="005100F3" w:rsidP="00AA09AD">
      <w:pPr>
        <w:pStyle w:val="Heading1"/>
        <w:rPr>
          <w:sz w:val="22"/>
          <w:szCs w:val="22"/>
        </w:rPr>
      </w:pPr>
      <w:r w:rsidRPr="007D28A1">
        <w:rPr>
          <w:sz w:val="22"/>
          <w:szCs w:val="22"/>
        </w:rPr>
        <w:t>Essential Job Functions:</w:t>
      </w:r>
    </w:p>
    <w:p w14:paraId="5C2A71C4" w14:textId="77777777" w:rsidR="00747586" w:rsidRPr="007D28A1" w:rsidRDefault="00747586" w:rsidP="00747586">
      <w:pPr>
        <w:rPr>
          <w:sz w:val="22"/>
          <w:szCs w:val="22"/>
        </w:rPr>
      </w:pPr>
    </w:p>
    <w:p w14:paraId="5C493EBA" w14:textId="04AC8B62" w:rsidR="003E594C" w:rsidRDefault="00B967BB" w:rsidP="007D28A1">
      <w:pPr>
        <w:pStyle w:val="ListParagraph"/>
        <w:numPr>
          <w:ilvl w:val="0"/>
          <w:numId w:val="8"/>
        </w:numPr>
        <w:jc w:val="both"/>
        <w:rPr>
          <w:rFonts w:ascii="Times New Roman" w:hAnsi="Times New Roman" w:cs="Times New Roman"/>
        </w:rPr>
      </w:pPr>
      <w:r>
        <w:rPr>
          <w:rFonts w:ascii="Times New Roman" w:hAnsi="Times New Roman" w:cs="Times New Roman"/>
        </w:rPr>
        <w:t>Coordinate strategic planning</w:t>
      </w:r>
      <w:r w:rsidR="00DD08BC">
        <w:rPr>
          <w:rFonts w:ascii="Times New Roman" w:hAnsi="Times New Roman" w:cs="Times New Roman"/>
        </w:rPr>
        <w:t xml:space="preserve"> and overall program efforts</w:t>
      </w:r>
      <w:r>
        <w:rPr>
          <w:rFonts w:ascii="Times New Roman" w:hAnsi="Times New Roman" w:cs="Times New Roman"/>
        </w:rPr>
        <w:t xml:space="preserve"> between </w:t>
      </w:r>
      <w:r w:rsidR="00083B5F">
        <w:rPr>
          <w:rFonts w:ascii="Times New Roman" w:hAnsi="Times New Roman" w:cs="Times New Roman"/>
        </w:rPr>
        <w:t xml:space="preserve">the Greater Wisconsin Agency on Aging Resources, Wisconsin Department of Health Services, </w:t>
      </w:r>
      <w:r>
        <w:rPr>
          <w:rFonts w:ascii="Times New Roman" w:hAnsi="Times New Roman" w:cs="Times New Roman"/>
        </w:rPr>
        <w:t xml:space="preserve">and the State Administering Agency of </w:t>
      </w:r>
      <w:r w:rsidR="00083B5F">
        <w:rPr>
          <w:rFonts w:ascii="Times New Roman" w:hAnsi="Times New Roman" w:cs="Times New Roman"/>
        </w:rPr>
        <w:t xml:space="preserve">the </w:t>
      </w:r>
      <w:r>
        <w:rPr>
          <w:rFonts w:ascii="Times New Roman" w:hAnsi="Times New Roman" w:cs="Times New Roman"/>
        </w:rPr>
        <w:t>Victim of Crime Act (VOCA) Program –</w:t>
      </w:r>
      <w:r w:rsidR="00083B5F">
        <w:rPr>
          <w:rFonts w:ascii="Times New Roman" w:hAnsi="Times New Roman" w:cs="Times New Roman"/>
        </w:rPr>
        <w:t xml:space="preserve"> the </w:t>
      </w:r>
      <w:r>
        <w:rPr>
          <w:rFonts w:ascii="Times New Roman" w:hAnsi="Times New Roman" w:cs="Times New Roman"/>
        </w:rPr>
        <w:t xml:space="preserve">Wisconsin Department of Justice </w:t>
      </w:r>
    </w:p>
    <w:p w14:paraId="56D5DFDF" w14:textId="3ABECDD1" w:rsidR="00DD08BC" w:rsidRDefault="00DD08BC" w:rsidP="007D28A1">
      <w:pPr>
        <w:pStyle w:val="ListParagraph"/>
        <w:numPr>
          <w:ilvl w:val="0"/>
          <w:numId w:val="8"/>
        </w:numPr>
        <w:jc w:val="both"/>
        <w:rPr>
          <w:rFonts w:ascii="Times New Roman" w:hAnsi="Times New Roman" w:cs="Times New Roman"/>
        </w:rPr>
      </w:pPr>
      <w:r>
        <w:rPr>
          <w:rFonts w:ascii="Times New Roman" w:hAnsi="Times New Roman" w:cs="Times New Roman"/>
        </w:rPr>
        <w:t>Serve as a bridge between state and local programs to improve and increase access to services for elder abuse victims</w:t>
      </w:r>
    </w:p>
    <w:p w14:paraId="76EFFA8D" w14:textId="1A26A007" w:rsidR="00083B5F" w:rsidRDefault="00083B5F" w:rsidP="007D28A1">
      <w:pPr>
        <w:pStyle w:val="ListParagraph"/>
        <w:numPr>
          <w:ilvl w:val="0"/>
          <w:numId w:val="8"/>
        </w:numPr>
        <w:jc w:val="both"/>
        <w:rPr>
          <w:rFonts w:ascii="Times New Roman" w:hAnsi="Times New Roman" w:cs="Times New Roman"/>
        </w:rPr>
      </w:pPr>
      <w:r>
        <w:rPr>
          <w:rFonts w:ascii="Times New Roman" w:hAnsi="Times New Roman" w:cs="Times New Roman"/>
        </w:rPr>
        <w:t>Conduct regional planning meetings with stakeholders to identify the needs of elder abuse victims and develop strategies to strengthen their response</w:t>
      </w:r>
    </w:p>
    <w:p w14:paraId="635B58C6" w14:textId="49A455BA" w:rsidR="007D28A1" w:rsidRPr="007D28A1" w:rsidRDefault="00083B5F" w:rsidP="007D28A1">
      <w:pPr>
        <w:pStyle w:val="ListParagraph"/>
        <w:numPr>
          <w:ilvl w:val="0"/>
          <w:numId w:val="8"/>
        </w:numPr>
        <w:jc w:val="both"/>
        <w:rPr>
          <w:rFonts w:ascii="Times New Roman" w:hAnsi="Times New Roman" w:cs="Times New Roman"/>
        </w:rPr>
      </w:pPr>
      <w:r>
        <w:rPr>
          <w:rFonts w:ascii="Times New Roman" w:hAnsi="Times New Roman" w:cs="Times New Roman"/>
        </w:rPr>
        <w:t xml:space="preserve">Work closely with the Wisconsin </w:t>
      </w:r>
      <w:r w:rsidR="007D28A1">
        <w:rPr>
          <w:rFonts w:ascii="Times New Roman" w:hAnsi="Times New Roman" w:cs="Times New Roman"/>
        </w:rPr>
        <w:t xml:space="preserve">Elder Abuse </w:t>
      </w:r>
      <w:r>
        <w:rPr>
          <w:rFonts w:ascii="Times New Roman" w:hAnsi="Times New Roman" w:cs="Times New Roman"/>
        </w:rPr>
        <w:t>H</w:t>
      </w:r>
      <w:r w:rsidR="007D28A1">
        <w:rPr>
          <w:rFonts w:ascii="Times New Roman" w:hAnsi="Times New Roman" w:cs="Times New Roman"/>
        </w:rPr>
        <w:t>otline</w:t>
      </w:r>
      <w:r w:rsidR="007D28A1" w:rsidRPr="007D28A1">
        <w:rPr>
          <w:rFonts w:ascii="Times New Roman" w:hAnsi="Times New Roman" w:cs="Times New Roman"/>
        </w:rPr>
        <w:t xml:space="preserve"> </w:t>
      </w:r>
      <w:r>
        <w:rPr>
          <w:rFonts w:ascii="Times New Roman" w:hAnsi="Times New Roman" w:cs="Times New Roman"/>
        </w:rPr>
        <w:t>to address gaps in resources for victims</w:t>
      </w:r>
    </w:p>
    <w:p w14:paraId="42698556" w14:textId="76E7DDC8" w:rsidR="007D28A1" w:rsidRPr="007D28A1" w:rsidRDefault="007D28A1" w:rsidP="007D28A1">
      <w:pPr>
        <w:pStyle w:val="ListParagraph"/>
        <w:numPr>
          <w:ilvl w:val="0"/>
          <w:numId w:val="8"/>
        </w:numPr>
        <w:jc w:val="both"/>
        <w:rPr>
          <w:rFonts w:ascii="Times New Roman" w:hAnsi="Times New Roman" w:cs="Times New Roman"/>
        </w:rPr>
      </w:pPr>
      <w:r w:rsidRPr="007D28A1">
        <w:rPr>
          <w:rFonts w:ascii="Times New Roman" w:hAnsi="Times New Roman" w:cs="Times New Roman"/>
        </w:rPr>
        <w:t xml:space="preserve">Conduct </w:t>
      </w:r>
      <w:r w:rsidR="00DD08BC">
        <w:rPr>
          <w:rFonts w:ascii="Times New Roman" w:hAnsi="Times New Roman" w:cs="Times New Roman"/>
        </w:rPr>
        <w:t>a needs-based assessment on the gaps in resources for elder abuse victims and preform necessary research to implement strategic plans</w:t>
      </w:r>
    </w:p>
    <w:p w14:paraId="652D132D" w14:textId="7E73B48A" w:rsidR="007D28A1" w:rsidRPr="007D28A1" w:rsidRDefault="00DD08BC" w:rsidP="007D28A1">
      <w:pPr>
        <w:pStyle w:val="ListParagraph"/>
        <w:numPr>
          <w:ilvl w:val="0"/>
          <w:numId w:val="8"/>
        </w:numPr>
        <w:jc w:val="both"/>
        <w:rPr>
          <w:rFonts w:ascii="Times New Roman" w:hAnsi="Times New Roman" w:cs="Times New Roman"/>
        </w:rPr>
      </w:pPr>
      <w:r>
        <w:rPr>
          <w:rFonts w:ascii="Times New Roman" w:hAnsi="Times New Roman" w:cs="Times New Roman"/>
        </w:rPr>
        <w:t>Coordinate training and technical assistance efforts for multidisciplinary partners .</w:t>
      </w:r>
    </w:p>
    <w:p w14:paraId="0D458483" w14:textId="4F4B74AE" w:rsidR="007D28A1" w:rsidRPr="007D28A1" w:rsidRDefault="00DD08BC" w:rsidP="007D28A1">
      <w:pPr>
        <w:pStyle w:val="ListParagraph"/>
        <w:numPr>
          <w:ilvl w:val="0"/>
          <w:numId w:val="8"/>
        </w:numPr>
        <w:jc w:val="both"/>
        <w:rPr>
          <w:rFonts w:ascii="Times New Roman" w:hAnsi="Times New Roman" w:cs="Times New Roman"/>
        </w:rPr>
      </w:pPr>
      <w:r>
        <w:rPr>
          <w:rFonts w:ascii="Times New Roman" w:hAnsi="Times New Roman" w:cs="Times New Roman"/>
        </w:rPr>
        <w:t>Development and c</w:t>
      </w:r>
      <w:r w:rsidR="007D28A1" w:rsidRPr="007D28A1">
        <w:rPr>
          <w:rFonts w:ascii="Times New Roman" w:hAnsi="Times New Roman" w:cs="Times New Roman"/>
        </w:rPr>
        <w:t>ontinual updating of</w:t>
      </w:r>
      <w:r>
        <w:rPr>
          <w:rFonts w:ascii="Times New Roman" w:hAnsi="Times New Roman" w:cs="Times New Roman"/>
        </w:rPr>
        <w:t xml:space="preserve"> state, local, and federal resources for elder abuse victims</w:t>
      </w:r>
    </w:p>
    <w:p w14:paraId="3EF93CED" w14:textId="5F26C86B" w:rsidR="007D28A1" w:rsidRPr="007D28A1" w:rsidRDefault="007D28A1" w:rsidP="007D28A1">
      <w:pPr>
        <w:pStyle w:val="ListParagraph"/>
        <w:numPr>
          <w:ilvl w:val="0"/>
          <w:numId w:val="8"/>
        </w:numPr>
        <w:jc w:val="both"/>
        <w:rPr>
          <w:rFonts w:ascii="Times New Roman" w:hAnsi="Times New Roman" w:cs="Times New Roman"/>
        </w:rPr>
      </w:pPr>
      <w:r w:rsidRPr="007D28A1">
        <w:rPr>
          <w:rFonts w:ascii="Times New Roman" w:hAnsi="Times New Roman" w:cs="Times New Roman"/>
        </w:rPr>
        <w:t xml:space="preserve">Assist in compiling </w:t>
      </w:r>
      <w:r w:rsidR="00B967BB">
        <w:rPr>
          <w:rFonts w:ascii="Times New Roman" w:hAnsi="Times New Roman" w:cs="Times New Roman"/>
        </w:rPr>
        <w:t>quarterly reports in compliance with federal grant requirements</w:t>
      </w:r>
      <w:r w:rsidRPr="007D28A1">
        <w:rPr>
          <w:rFonts w:ascii="Times New Roman" w:hAnsi="Times New Roman" w:cs="Times New Roman"/>
        </w:rPr>
        <w:t xml:space="preserve"> </w:t>
      </w:r>
    </w:p>
    <w:p w14:paraId="7AA337CC" w14:textId="77777777" w:rsidR="007D28A1" w:rsidRPr="007D28A1" w:rsidRDefault="007D28A1" w:rsidP="007D28A1">
      <w:pPr>
        <w:pStyle w:val="ListParagraph"/>
        <w:numPr>
          <w:ilvl w:val="0"/>
          <w:numId w:val="8"/>
        </w:numPr>
        <w:jc w:val="both"/>
        <w:rPr>
          <w:rFonts w:ascii="Times New Roman" w:hAnsi="Times New Roman" w:cs="Times New Roman"/>
        </w:rPr>
      </w:pPr>
      <w:r w:rsidRPr="007D28A1">
        <w:rPr>
          <w:rFonts w:ascii="Times New Roman" w:hAnsi="Times New Roman" w:cs="Times New Roman"/>
        </w:rPr>
        <w:t>Other duties as assigned</w:t>
      </w:r>
    </w:p>
    <w:p w14:paraId="62A075EF" w14:textId="77777777" w:rsidR="005831B0" w:rsidRDefault="00613F87" w:rsidP="005831B0">
      <w:pPr>
        <w:rPr>
          <w:b/>
          <w:sz w:val="22"/>
          <w:szCs w:val="22"/>
        </w:rPr>
      </w:pPr>
      <w:r w:rsidRPr="005831B0">
        <w:rPr>
          <w:b/>
          <w:sz w:val="22"/>
          <w:szCs w:val="22"/>
        </w:rPr>
        <w:t>Qualifications</w:t>
      </w:r>
    </w:p>
    <w:p w14:paraId="40D93029" w14:textId="77777777" w:rsidR="00613F87" w:rsidRPr="005831B0" w:rsidRDefault="00613F87" w:rsidP="00AA09AD">
      <w:pPr>
        <w:rPr>
          <w:b/>
          <w:sz w:val="22"/>
          <w:szCs w:val="22"/>
        </w:rPr>
      </w:pPr>
    </w:p>
    <w:p w14:paraId="671962AB" w14:textId="4AFBE18D" w:rsidR="007A57F1" w:rsidRPr="007A57F1" w:rsidRDefault="007A57F1" w:rsidP="008F2EDA">
      <w:pPr>
        <w:pStyle w:val="ListParagraph"/>
        <w:numPr>
          <w:ilvl w:val="0"/>
          <w:numId w:val="9"/>
        </w:numPr>
        <w:jc w:val="both"/>
        <w:rPr>
          <w:rFonts w:ascii="Times New Roman" w:hAnsi="Times New Roman" w:cs="Times New Roman"/>
        </w:rPr>
      </w:pPr>
      <w:r>
        <w:rPr>
          <w:rFonts w:ascii="Times New Roman" w:hAnsi="Times New Roman" w:cs="Times New Roman"/>
        </w:rPr>
        <w:t>Bachelor’s degree in social work</w:t>
      </w:r>
      <w:r w:rsidR="00DD08BC">
        <w:rPr>
          <w:rFonts w:ascii="Times New Roman" w:hAnsi="Times New Roman" w:cs="Times New Roman"/>
        </w:rPr>
        <w:t>, victim services,</w:t>
      </w:r>
      <w:r>
        <w:rPr>
          <w:rFonts w:ascii="Times New Roman" w:hAnsi="Times New Roman" w:cs="Times New Roman"/>
        </w:rPr>
        <w:t xml:space="preserve"> or other related field </w:t>
      </w:r>
      <w:r w:rsidRPr="007A57F1">
        <w:rPr>
          <w:rFonts w:ascii="Times New Roman" w:hAnsi="Times New Roman" w:cs="Times New Roman"/>
        </w:rPr>
        <w:t>and at least two years of paid experience working with older adults in at-risk situations</w:t>
      </w:r>
    </w:p>
    <w:p w14:paraId="53EB28CA"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 xml:space="preserve">Familiar with standard concepts, practices, and reporting procedures within </w:t>
      </w:r>
      <w:r>
        <w:rPr>
          <w:rFonts w:ascii="Times New Roman" w:hAnsi="Times New Roman" w:cs="Times New Roman"/>
        </w:rPr>
        <w:t>Wisconsin</w:t>
      </w:r>
      <w:r w:rsidRPr="008F2EDA">
        <w:rPr>
          <w:rFonts w:ascii="Times New Roman" w:hAnsi="Times New Roman" w:cs="Times New Roman"/>
        </w:rPr>
        <w:t xml:space="preserve"> regarding elder abuse or related topic</w:t>
      </w:r>
    </w:p>
    <w:p w14:paraId="7F88B215"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Skilled with basic computer usage including: data entry; PowerPoint; Word and Excel</w:t>
      </w:r>
      <w:r w:rsidR="007A57F1">
        <w:rPr>
          <w:rFonts w:ascii="Times New Roman" w:hAnsi="Times New Roman" w:cs="Times New Roman"/>
        </w:rPr>
        <w:t>.</w:t>
      </w:r>
    </w:p>
    <w:p w14:paraId="3A24D4A1" w14:textId="65455D9A"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 xml:space="preserve">Capacity to effectively and professionally communicate </w:t>
      </w:r>
      <w:r w:rsidR="00083B5F">
        <w:rPr>
          <w:rFonts w:ascii="Times New Roman" w:hAnsi="Times New Roman" w:cs="Times New Roman"/>
        </w:rPr>
        <w:t>in person and on the phone</w:t>
      </w:r>
    </w:p>
    <w:p w14:paraId="31FDE7DA"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Established strong influencing, listening and consultative skills</w:t>
      </w:r>
    </w:p>
    <w:p w14:paraId="74B454FB"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Excellent verbal communication skills including correct grammatical usage, tact, diplomacy and good judgment</w:t>
      </w:r>
    </w:p>
    <w:p w14:paraId="452D29A1"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Adhere to the preservation of dignity by ensuring confidentiality/privacy and respect</w:t>
      </w:r>
    </w:p>
    <w:p w14:paraId="70A2D67C" w14:textId="77777777" w:rsidR="008F2EDA" w:rsidRPr="008F2EDA" w:rsidRDefault="007A57F1" w:rsidP="008F2EDA">
      <w:pPr>
        <w:pStyle w:val="ListParagraph"/>
        <w:numPr>
          <w:ilvl w:val="0"/>
          <w:numId w:val="9"/>
        </w:numPr>
        <w:jc w:val="both"/>
        <w:rPr>
          <w:rFonts w:ascii="Times New Roman" w:hAnsi="Times New Roman" w:cs="Times New Roman"/>
        </w:rPr>
      </w:pPr>
      <w:r>
        <w:rPr>
          <w:rFonts w:ascii="Times New Roman" w:hAnsi="Times New Roman" w:cs="Times New Roman"/>
        </w:rPr>
        <w:t>W</w:t>
      </w:r>
      <w:r w:rsidR="008F2EDA" w:rsidRPr="008F2EDA">
        <w:rPr>
          <w:rFonts w:ascii="Times New Roman" w:hAnsi="Times New Roman" w:cs="Times New Roman"/>
        </w:rPr>
        <w:t>ritten communication skills demonstrating the ability to compose and type grammatically correct reports, cases, letters, articles, posts and other written medium as requested</w:t>
      </w:r>
    </w:p>
    <w:p w14:paraId="320B3A73"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Excellent presentation skills to relate effectively to seniors, all levels of the organization and colleagues in a flexible, positive and productive manner</w:t>
      </w:r>
    </w:p>
    <w:p w14:paraId="73047308" w14:textId="0B800F2D" w:rsidR="00735695" w:rsidRPr="00735695" w:rsidRDefault="00735695" w:rsidP="00735695">
      <w:pPr>
        <w:pStyle w:val="ListParagraph"/>
        <w:numPr>
          <w:ilvl w:val="0"/>
          <w:numId w:val="9"/>
        </w:numPr>
        <w:jc w:val="both"/>
      </w:pPr>
      <w:r>
        <w:rPr>
          <w:rFonts w:ascii="Times New Roman" w:hAnsi="Times New Roman" w:cs="Times New Roman"/>
        </w:rPr>
        <w:t>Experience in project management</w:t>
      </w:r>
    </w:p>
    <w:p w14:paraId="73CE1ABA" w14:textId="69295DE8"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lastRenderedPageBreak/>
        <w:t xml:space="preserve">Ability to perform well in an environment where duties can change daily due to changing priorities and time </w:t>
      </w:r>
      <w:proofErr w:type="gramStart"/>
      <w:r w:rsidRPr="008F2EDA">
        <w:rPr>
          <w:rFonts w:ascii="Times New Roman" w:hAnsi="Times New Roman" w:cs="Times New Roman"/>
        </w:rPr>
        <w:t>constraints</w:t>
      </w:r>
      <w:proofErr w:type="gramEnd"/>
    </w:p>
    <w:p w14:paraId="44E44050"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Function well in high pressure situations maintaining attention to detail and accuracy</w:t>
      </w:r>
    </w:p>
    <w:p w14:paraId="038428E3" w14:textId="77777777"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Balance small and large scaled projects simultaneously</w:t>
      </w:r>
    </w:p>
    <w:p w14:paraId="00214E8E" w14:textId="173A12E2" w:rsidR="008F2EDA" w:rsidRPr="008F2EDA" w:rsidRDefault="008F2EDA" w:rsidP="008F2EDA">
      <w:pPr>
        <w:pStyle w:val="ListParagraph"/>
        <w:numPr>
          <w:ilvl w:val="0"/>
          <w:numId w:val="9"/>
        </w:numPr>
        <w:jc w:val="both"/>
        <w:rPr>
          <w:rFonts w:ascii="Times New Roman" w:hAnsi="Times New Roman" w:cs="Times New Roman"/>
        </w:rPr>
      </w:pPr>
      <w:r w:rsidRPr="008F2EDA">
        <w:rPr>
          <w:rFonts w:ascii="Times New Roman" w:hAnsi="Times New Roman" w:cs="Times New Roman"/>
        </w:rPr>
        <w:t xml:space="preserve">Have </w:t>
      </w:r>
      <w:r w:rsidR="007A57F1">
        <w:rPr>
          <w:rFonts w:ascii="Times New Roman" w:hAnsi="Times New Roman" w:cs="Times New Roman"/>
        </w:rPr>
        <w:t xml:space="preserve">valid </w:t>
      </w:r>
      <w:r w:rsidRPr="008F2EDA">
        <w:rPr>
          <w:rFonts w:ascii="Times New Roman" w:hAnsi="Times New Roman" w:cs="Times New Roman"/>
        </w:rPr>
        <w:t>driver’s license and willingness to travel</w:t>
      </w:r>
    </w:p>
    <w:p w14:paraId="18CF5902" w14:textId="77777777" w:rsidR="00613F87" w:rsidRPr="008F2EDA" w:rsidRDefault="00613F87" w:rsidP="00AA09AD">
      <w:pPr>
        <w:rPr>
          <w:b/>
          <w:sz w:val="22"/>
          <w:szCs w:val="22"/>
        </w:rPr>
      </w:pPr>
    </w:p>
    <w:sectPr w:rsidR="00613F87" w:rsidRPr="008F2EDA" w:rsidSect="00A93AD7">
      <w:pgSz w:w="12240" w:h="15840" w:code="1"/>
      <w:pgMar w:top="806" w:right="1152" w:bottom="720" w:left="1152" w:header="576" w:footer="576" w:gutter="0"/>
      <w:paperSrc w:first="16640"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D25F" w14:textId="77777777" w:rsidR="00BA3398" w:rsidRDefault="00BA3398">
      <w:r>
        <w:separator/>
      </w:r>
    </w:p>
  </w:endnote>
  <w:endnote w:type="continuationSeparator" w:id="0">
    <w:p w14:paraId="04A7B70D" w14:textId="77777777" w:rsidR="00BA3398" w:rsidRDefault="00B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09DA" w14:textId="77777777" w:rsidR="00BA3398" w:rsidRDefault="00BA3398">
      <w:r>
        <w:separator/>
      </w:r>
    </w:p>
  </w:footnote>
  <w:footnote w:type="continuationSeparator" w:id="0">
    <w:p w14:paraId="0F41060D" w14:textId="77777777" w:rsidR="00BA3398" w:rsidRDefault="00BA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93F"/>
    <w:multiLevelType w:val="hybridMultilevel"/>
    <w:tmpl w:val="16B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6AA8"/>
    <w:multiLevelType w:val="hybridMultilevel"/>
    <w:tmpl w:val="14508B8C"/>
    <w:lvl w:ilvl="0" w:tplc="C8ACF4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769D7"/>
    <w:multiLevelType w:val="hybridMultilevel"/>
    <w:tmpl w:val="565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E6C61"/>
    <w:multiLevelType w:val="hybridMultilevel"/>
    <w:tmpl w:val="41A235B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10058F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7776F1"/>
    <w:multiLevelType w:val="hybridMultilevel"/>
    <w:tmpl w:val="624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4B40"/>
    <w:multiLevelType w:val="hybridMultilevel"/>
    <w:tmpl w:val="2EFE5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BD1CFE"/>
    <w:multiLevelType w:val="hybridMultilevel"/>
    <w:tmpl w:val="CD6AF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AD"/>
    <w:rsid w:val="00000B2C"/>
    <w:rsid w:val="000251F7"/>
    <w:rsid w:val="00033971"/>
    <w:rsid w:val="00075B91"/>
    <w:rsid w:val="00083263"/>
    <w:rsid w:val="00083B5F"/>
    <w:rsid w:val="0009293D"/>
    <w:rsid w:val="00095A2B"/>
    <w:rsid w:val="000F6160"/>
    <w:rsid w:val="0019211F"/>
    <w:rsid w:val="00194F4E"/>
    <w:rsid w:val="001F0193"/>
    <w:rsid w:val="0025131B"/>
    <w:rsid w:val="00270067"/>
    <w:rsid w:val="00290142"/>
    <w:rsid w:val="002A71A5"/>
    <w:rsid w:val="002C7320"/>
    <w:rsid w:val="002C7640"/>
    <w:rsid w:val="002E4F2A"/>
    <w:rsid w:val="002E6EE5"/>
    <w:rsid w:val="00310163"/>
    <w:rsid w:val="00325E3A"/>
    <w:rsid w:val="00365AFF"/>
    <w:rsid w:val="003761F5"/>
    <w:rsid w:val="00380141"/>
    <w:rsid w:val="003B1AEE"/>
    <w:rsid w:val="003E1536"/>
    <w:rsid w:val="003E1FF8"/>
    <w:rsid w:val="003E594C"/>
    <w:rsid w:val="00433458"/>
    <w:rsid w:val="004772B9"/>
    <w:rsid w:val="004E0130"/>
    <w:rsid w:val="005100F3"/>
    <w:rsid w:val="00572517"/>
    <w:rsid w:val="005831B0"/>
    <w:rsid w:val="005B1D33"/>
    <w:rsid w:val="005E07BB"/>
    <w:rsid w:val="00613F87"/>
    <w:rsid w:val="00617926"/>
    <w:rsid w:val="006A7E76"/>
    <w:rsid w:val="006E2893"/>
    <w:rsid w:val="00735695"/>
    <w:rsid w:val="0074431E"/>
    <w:rsid w:val="00747586"/>
    <w:rsid w:val="00787032"/>
    <w:rsid w:val="00796211"/>
    <w:rsid w:val="007A0FAB"/>
    <w:rsid w:val="007A57F1"/>
    <w:rsid w:val="007D28A1"/>
    <w:rsid w:val="007D4E63"/>
    <w:rsid w:val="00821D94"/>
    <w:rsid w:val="00856C09"/>
    <w:rsid w:val="00857A64"/>
    <w:rsid w:val="00866CF0"/>
    <w:rsid w:val="008937B7"/>
    <w:rsid w:val="008D08EE"/>
    <w:rsid w:val="008F2EDA"/>
    <w:rsid w:val="008F4C36"/>
    <w:rsid w:val="00950121"/>
    <w:rsid w:val="009614CB"/>
    <w:rsid w:val="009878BA"/>
    <w:rsid w:val="009A1F93"/>
    <w:rsid w:val="009C42AE"/>
    <w:rsid w:val="009D01F4"/>
    <w:rsid w:val="009E2DF2"/>
    <w:rsid w:val="00A02A62"/>
    <w:rsid w:val="00A1164A"/>
    <w:rsid w:val="00A1723B"/>
    <w:rsid w:val="00A31848"/>
    <w:rsid w:val="00A41227"/>
    <w:rsid w:val="00A83275"/>
    <w:rsid w:val="00A93AD7"/>
    <w:rsid w:val="00AA09AD"/>
    <w:rsid w:val="00AA6DC8"/>
    <w:rsid w:val="00AD6D2E"/>
    <w:rsid w:val="00B81AEA"/>
    <w:rsid w:val="00B967BB"/>
    <w:rsid w:val="00BA3398"/>
    <w:rsid w:val="00BE7759"/>
    <w:rsid w:val="00C47A19"/>
    <w:rsid w:val="00C609B7"/>
    <w:rsid w:val="00C911AC"/>
    <w:rsid w:val="00CD5F6C"/>
    <w:rsid w:val="00CF1B57"/>
    <w:rsid w:val="00D04A49"/>
    <w:rsid w:val="00D07A1F"/>
    <w:rsid w:val="00D61503"/>
    <w:rsid w:val="00DA3949"/>
    <w:rsid w:val="00DB5411"/>
    <w:rsid w:val="00DD08BC"/>
    <w:rsid w:val="00E21649"/>
    <w:rsid w:val="00EA33BD"/>
    <w:rsid w:val="00ED6E03"/>
    <w:rsid w:val="00ED6F5F"/>
    <w:rsid w:val="00F66134"/>
    <w:rsid w:val="00F85282"/>
    <w:rsid w:val="00FD34C8"/>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87E6"/>
  <w15:docId w15:val="{2E92D300-1697-4A2C-995D-40A6F943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AD"/>
    <w:rPr>
      <w:rFonts w:ascii="Times New Roman" w:eastAsia="Times New Roman" w:hAnsi="Times New Roman"/>
    </w:rPr>
  </w:style>
  <w:style w:type="paragraph" w:styleId="Heading1">
    <w:name w:val="heading 1"/>
    <w:basedOn w:val="Normal"/>
    <w:next w:val="Normal"/>
    <w:link w:val="Heading1Char"/>
    <w:qFormat/>
    <w:rsid w:val="00AA09AD"/>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9AD"/>
    <w:rPr>
      <w:rFonts w:ascii="Times New Roman" w:eastAsia="Times New Roman" w:hAnsi="Times New Roman" w:cs="Times New Roman"/>
      <w:b/>
      <w:sz w:val="24"/>
      <w:szCs w:val="20"/>
    </w:rPr>
  </w:style>
  <w:style w:type="paragraph" w:styleId="Footer">
    <w:name w:val="footer"/>
    <w:basedOn w:val="Normal"/>
    <w:link w:val="FooterChar"/>
    <w:semiHidden/>
    <w:rsid w:val="00AA09AD"/>
    <w:pPr>
      <w:tabs>
        <w:tab w:val="center" w:pos="4320"/>
        <w:tab w:val="right" w:pos="8640"/>
      </w:tabs>
    </w:pPr>
  </w:style>
  <w:style w:type="character" w:customStyle="1" w:styleId="FooterChar">
    <w:name w:val="Footer Char"/>
    <w:link w:val="Footer"/>
    <w:semiHidden/>
    <w:rsid w:val="00AA09AD"/>
    <w:rPr>
      <w:rFonts w:ascii="Times New Roman" w:eastAsia="Times New Roman" w:hAnsi="Times New Roman" w:cs="Times New Roman"/>
      <w:sz w:val="20"/>
      <w:szCs w:val="20"/>
    </w:rPr>
  </w:style>
  <w:style w:type="paragraph" w:styleId="Title">
    <w:name w:val="Title"/>
    <w:basedOn w:val="Normal"/>
    <w:link w:val="TitleChar"/>
    <w:qFormat/>
    <w:rsid w:val="00AA09AD"/>
    <w:pPr>
      <w:jc w:val="center"/>
    </w:pPr>
    <w:rPr>
      <w:b/>
      <w:sz w:val="28"/>
    </w:rPr>
  </w:style>
  <w:style w:type="character" w:customStyle="1" w:styleId="TitleChar">
    <w:name w:val="Title Char"/>
    <w:link w:val="Title"/>
    <w:rsid w:val="00AA09AD"/>
    <w:rPr>
      <w:rFonts w:ascii="Times New Roman" w:eastAsia="Times New Roman" w:hAnsi="Times New Roman" w:cs="Times New Roman"/>
      <w:b/>
      <w:sz w:val="28"/>
      <w:szCs w:val="20"/>
    </w:rPr>
  </w:style>
  <w:style w:type="paragraph" w:styleId="Subtitle">
    <w:name w:val="Subtitle"/>
    <w:basedOn w:val="Normal"/>
    <w:link w:val="SubtitleChar"/>
    <w:qFormat/>
    <w:rsid w:val="005100F3"/>
    <w:pPr>
      <w:jc w:val="center"/>
    </w:pPr>
    <w:rPr>
      <w:rFonts w:ascii="Gill Sans MT" w:hAnsi="Gill Sans MT"/>
      <w:b/>
      <w:bCs/>
      <w:sz w:val="24"/>
      <w:szCs w:val="24"/>
    </w:rPr>
  </w:style>
  <w:style w:type="character" w:customStyle="1" w:styleId="SubtitleChar">
    <w:name w:val="Subtitle Char"/>
    <w:link w:val="Subtitle"/>
    <w:rsid w:val="005100F3"/>
    <w:rPr>
      <w:rFonts w:ascii="Gill Sans MT" w:eastAsia="Times New Roman" w:hAnsi="Gill Sans MT"/>
      <w:b/>
      <w:bCs/>
      <w:sz w:val="24"/>
      <w:szCs w:val="24"/>
    </w:rPr>
  </w:style>
  <w:style w:type="paragraph" w:styleId="Header">
    <w:name w:val="header"/>
    <w:basedOn w:val="Normal"/>
    <w:link w:val="HeaderChar"/>
    <w:uiPriority w:val="99"/>
    <w:semiHidden/>
    <w:unhideWhenUsed/>
    <w:rsid w:val="005100F3"/>
    <w:pPr>
      <w:tabs>
        <w:tab w:val="center" w:pos="4680"/>
        <w:tab w:val="right" w:pos="9360"/>
      </w:tabs>
    </w:pPr>
  </w:style>
  <w:style w:type="character" w:customStyle="1" w:styleId="HeaderChar">
    <w:name w:val="Header Char"/>
    <w:link w:val="Header"/>
    <w:uiPriority w:val="99"/>
    <w:semiHidden/>
    <w:rsid w:val="005100F3"/>
    <w:rPr>
      <w:rFonts w:ascii="Times New Roman" w:eastAsia="Times New Roman" w:hAnsi="Times New Roman"/>
    </w:rPr>
  </w:style>
  <w:style w:type="paragraph" w:styleId="ListParagraph">
    <w:name w:val="List Paragraph"/>
    <w:basedOn w:val="Normal"/>
    <w:uiPriority w:val="34"/>
    <w:qFormat/>
    <w:rsid w:val="007D28A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Greater Wisconsin Agency on Aging Resources</vt:lpstr>
    </vt:vector>
  </TitlesOfParts>
  <Company>County of Kenosha</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Wisconsin Agency on Aging Resources</dc:title>
  <dc:creator>LJaros</dc:creator>
  <cp:lastModifiedBy>John Schnabl</cp:lastModifiedBy>
  <cp:revision>3</cp:revision>
  <cp:lastPrinted>2009-10-09T19:58:00Z</cp:lastPrinted>
  <dcterms:created xsi:type="dcterms:W3CDTF">2020-04-07T00:21:00Z</dcterms:created>
  <dcterms:modified xsi:type="dcterms:W3CDTF">2021-05-04T16:01:00Z</dcterms:modified>
</cp:coreProperties>
</file>