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7622" w14:textId="3E9FB673" w:rsidR="00746BED" w:rsidRPr="00594B23" w:rsidRDefault="005E4BF6" w:rsidP="00594B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B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F9E690" wp14:editId="3AC1F9FA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6385560" cy="1028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A96DA" w14:textId="77777777" w:rsidR="005E4BF6" w:rsidRPr="005E4BF6" w:rsidRDefault="005E4BF6" w:rsidP="005E4BF6">
                            <w:pPr>
                              <w:shd w:val="clear" w:color="auto" w:fill="2F5496" w:themeFill="accent1" w:themeFillShade="BF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4DDB5B7" w14:textId="713BB84F" w:rsidR="005E4BF6" w:rsidRPr="00594B23" w:rsidRDefault="005E4BF6" w:rsidP="005E4BF6">
                            <w:pPr>
                              <w:shd w:val="clear" w:color="auto" w:fill="2F5496" w:themeFill="accent1" w:themeFillShade="B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594B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Promoting Your Virtual Event</w:t>
                            </w:r>
                          </w:p>
                          <w:p w14:paraId="45153A68" w14:textId="1D814BD6" w:rsidR="005E4BF6" w:rsidRDefault="005E4BF6" w:rsidP="005E4BF6">
                            <w:pPr>
                              <w:shd w:val="clear" w:color="auto" w:fill="2F5496" w:themeFill="accent1" w:themeFillShade="B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E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0;width:502.8pt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2uKgIAAEYEAAAOAAAAZHJzL2Uyb0RvYy54bWysU9uO2yAQfa/Uf0C8N740t7XirLbZpqq0&#10;vUi7/QCMsY2KGQokdvr1HXA2TbdvVXlADDMcZs6Z2dyOvSJHYZ0EXdJsllIiNIda6rak3572b9aU&#10;OM90zRRoUdKTcPR2+/rVZjCFyKEDVQtLEES7YjAl7bw3RZI43omeuRkYodHZgO2ZR9O2SW3ZgOi9&#10;SvI0XSYD2NpY4MI5vL2fnHQb8ZtGcP+laZzwRJUUc/Nxt3Gvwp5sN6xoLTOd5Oc02D9k0TOp8dML&#10;1D3zjBys/Auql9yCg8bPOPQJNI3kItaA1WTpi2oeO2ZErAXJceZCk/t/sPzz8aslsi5pnq0o0axH&#10;kZ7E6Mk7GEke+BmMKzDs0WCgH/EadY61OvMA/LsjGnYd0624sxaGTrAa88vCy+Tq6YTjAkg1fIIa&#10;v2EHDxFobGwfyEM6CKKjTqeLNiEVjpfLt+vFYokujr4szderNKqXsOL5ubHOfxDQk3AoqUXxIzw7&#10;Pjgf0mHFc0j4zYGS9V4qFQ3bVjtlyZFho+zjihW8CFOaDCW9WeSLiYE/IELPigtI1U4cvEDopceG&#10;V7Iv6ToNa2rBQNt7Xcd29Eyq6YwZK33mMVA3kejHajzrUkF9QkYtTI2Ng4iHDuxPSgZs6pK6Hwdm&#10;BSXqo0ZVbrL5PExBNOaLVY6GvfZU1x6mOUKV1FMyHXc+Tk7gS8MdqtfIyGuQecrknCs2a6T7PFhh&#10;Gq7tGPV7/Le/AAAA//8DAFBLAwQUAAYACAAAACEAYyWh4N4AAAAIAQAADwAAAGRycy9kb3ducmV2&#10;LnhtbEyPQUvDQBCF70L/wzIFb+1uQwltzKaIYm8ijVI9brJjEszOhuy2jf76jie9DDze48338t3k&#10;enHGMXSeNKyWCgRS7W1HjYa316fFBkSIhqzpPaGGbwywK2Y3ucmsv9ABz2VsBJdQyIyGNsYhkzLU&#10;LToTln5AYu/Tj85ElmMj7WguXO56mSiVSmc64g+tGfChxfqrPDkNoVbp8WVdHt8rucefrbWPH/tn&#10;rW/n0/0diIhT/AvDLz6jQ8FMlT+RDaLXsEjWvCVq4Mv2drNKQVScSxMFssjl/wHFFQAA//8DAFBL&#10;AQItABQABgAIAAAAIQC2gziS/gAAAOEBAAATAAAAAAAAAAAAAAAAAAAAAABbQ29udGVudF9UeXBl&#10;c10ueG1sUEsBAi0AFAAGAAgAAAAhADj9If/WAAAAlAEAAAsAAAAAAAAAAAAAAAAALwEAAF9yZWxz&#10;Ly5yZWxzUEsBAi0AFAAGAAgAAAAhAFMjra4qAgAARgQAAA4AAAAAAAAAAAAAAAAALgIAAGRycy9l&#10;Mm9Eb2MueG1sUEsBAi0AFAAGAAgAAAAhAGMloeDeAAAACAEAAA8AAAAAAAAAAAAAAAAAhAQAAGRy&#10;cy9kb3ducmV2LnhtbFBLBQYAAAAABAAEAPMAAACPBQAAAAA=&#10;" strokecolor="white [3212]">
                <v:textbox>
                  <w:txbxContent>
                    <w:p w14:paraId="1B1A96DA" w14:textId="77777777" w:rsidR="005E4BF6" w:rsidRPr="005E4BF6" w:rsidRDefault="005E4BF6" w:rsidP="005E4BF6">
                      <w:pPr>
                        <w:shd w:val="clear" w:color="auto" w:fill="2F5496" w:themeFill="accent1" w:themeFillShade="BF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4DDB5B7" w14:textId="713BB84F" w:rsidR="005E4BF6" w:rsidRPr="00594B23" w:rsidRDefault="005E4BF6" w:rsidP="005E4BF6">
                      <w:pPr>
                        <w:shd w:val="clear" w:color="auto" w:fill="2F5496" w:themeFill="accent1" w:themeFillShade="BF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594B2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Promoting Your Virtual Event</w:t>
                      </w:r>
                    </w:p>
                    <w:p w14:paraId="45153A68" w14:textId="1D814BD6" w:rsidR="005E4BF6" w:rsidRDefault="005E4BF6" w:rsidP="005E4BF6">
                      <w:pPr>
                        <w:shd w:val="clear" w:color="auto" w:fill="2F5496" w:themeFill="accent1" w:themeFillShade="BF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94B23">
        <w:rPr>
          <w:rFonts w:ascii="Times New Roman" w:hAnsi="Times New Roman" w:cs="Times New Roman"/>
          <w:sz w:val="36"/>
          <w:szCs w:val="36"/>
        </w:rPr>
        <w:t>TIP SHEET</w:t>
      </w:r>
    </w:p>
    <w:p w14:paraId="103DE8C2" w14:textId="10273053" w:rsidR="00746BED" w:rsidRDefault="00746BED" w:rsidP="00746BED">
      <w:pPr>
        <w:rPr>
          <w:rFonts w:ascii="Times New Roman" w:hAnsi="Times New Roman" w:cs="Times New Roman"/>
          <w:sz w:val="24"/>
          <w:szCs w:val="24"/>
        </w:rPr>
      </w:pPr>
    </w:p>
    <w:p w14:paraId="7EADF252" w14:textId="2973866C" w:rsidR="00746BED" w:rsidRPr="00594B23" w:rsidRDefault="00746BED" w:rsidP="00F80D51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 w:cs="Times New Roman"/>
          <w:sz w:val="28"/>
          <w:szCs w:val="28"/>
        </w:rPr>
      </w:pPr>
      <w:r w:rsidRPr="00594B23">
        <w:rPr>
          <w:rFonts w:ascii="Times New Roman" w:hAnsi="Times New Roman" w:cs="Times New Roman"/>
          <w:sz w:val="28"/>
          <w:szCs w:val="28"/>
        </w:rPr>
        <w:t>Choose an attention-grabbing title and/or graphics!</w:t>
      </w:r>
    </w:p>
    <w:p w14:paraId="48F09F22" w14:textId="0E10D12D" w:rsidR="00984A92" w:rsidRPr="00594B23" w:rsidRDefault="00896EB8" w:rsidP="00F80D51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 xml:space="preserve">Consider including a “teaser” in your announcement. </w:t>
      </w:r>
      <w:r w:rsidR="005620FE">
        <w:rPr>
          <w:rFonts w:ascii="Times New Roman" w:hAnsi="Times New Roman" w:cs="Times New Roman"/>
          <w:sz w:val="24"/>
          <w:szCs w:val="24"/>
        </w:rPr>
        <w:t xml:space="preserve">“Keep more of your money!”  Living on a fixed-income?” </w:t>
      </w:r>
      <w:r w:rsidRPr="00594B23">
        <w:rPr>
          <w:rFonts w:ascii="Times New Roman" w:hAnsi="Times New Roman" w:cs="Times New Roman"/>
          <w:sz w:val="24"/>
          <w:szCs w:val="24"/>
        </w:rPr>
        <w:t>“Did you know that some people have their Medicare premiums paid for them?</w:t>
      </w:r>
      <w:r w:rsidR="005620FE">
        <w:rPr>
          <w:rFonts w:ascii="Times New Roman" w:hAnsi="Times New Roman" w:cs="Times New Roman"/>
          <w:sz w:val="24"/>
          <w:szCs w:val="24"/>
        </w:rPr>
        <w:t>”</w:t>
      </w:r>
    </w:p>
    <w:p w14:paraId="5811E245" w14:textId="0FC9B9FC" w:rsidR="00896EB8" w:rsidRPr="00594B23" w:rsidRDefault="00896EB8" w:rsidP="00984A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0E236D" w14:textId="5EAA8E50" w:rsidR="00746BED" w:rsidRPr="00594B23" w:rsidRDefault="00746BED" w:rsidP="00F80D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4B23">
        <w:rPr>
          <w:rFonts w:ascii="Times New Roman" w:hAnsi="Times New Roman" w:cs="Times New Roman"/>
          <w:sz w:val="28"/>
          <w:szCs w:val="28"/>
        </w:rPr>
        <w:t>Start promoting your event early.</w:t>
      </w:r>
    </w:p>
    <w:p w14:paraId="501037C7" w14:textId="0162D311" w:rsidR="00D65327" w:rsidRDefault="00D65327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out “Save the Date” information.</w:t>
      </w:r>
    </w:p>
    <w:p w14:paraId="4747EBF9" w14:textId="70140AC0" w:rsidR="00D65327" w:rsidRDefault="00D65327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 the deadlines for including information on community partner </w:t>
      </w:r>
      <w:proofErr w:type="gramStart"/>
      <w:r>
        <w:rPr>
          <w:rFonts w:ascii="Times New Roman" w:hAnsi="Times New Roman" w:cs="Times New Roman"/>
          <w:sz w:val="24"/>
          <w:szCs w:val="24"/>
        </w:rPr>
        <w:t>calendars</w:t>
      </w:r>
      <w:proofErr w:type="gramEnd"/>
    </w:p>
    <w:p w14:paraId="795F8A89" w14:textId="1E778B7B" w:rsidR="00746BED" w:rsidRPr="00CF22EE" w:rsidRDefault="00746BED" w:rsidP="00CF2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Post flyer (print and virtual) in key locations.</w:t>
      </w:r>
    </w:p>
    <w:p w14:paraId="5ACB92DF" w14:textId="6B02E377" w:rsidR="00CC5BE6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Leverage Social Media platforms.</w:t>
      </w:r>
    </w:p>
    <w:p w14:paraId="55C46450" w14:textId="13C3499B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Encourage Word of Mouth marketing.</w:t>
      </w:r>
    </w:p>
    <w:p w14:paraId="0D0026FA" w14:textId="3F28998C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Write a newsletter article about your event.</w:t>
      </w:r>
    </w:p>
    <w:p w14:paraId="153D5E20" w14:textId="5215CA18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Consider giveaways for your virtual attendees.</w:t>
      </w:r>
    </w:p>
    <w:p w14:paraId="28F6E664" w14:textId="77777777" w:rsidR="00984A92" w:rsidRPr="00594B23" w:rsidRDefault="00984A92" w:rsidP="00984A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36C34F" w14:textId="7CCE808D" w:rsidR="00AC3F90" w:rsidRPr="00594B23" w:rsidRDefault="00A57595" w:rsidP="00F80D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4B23">
        <w:rPr>
          <w:rFonts w:ascii="Times New Roman" w:hAnsi="Times New Roman" w:cs="Times New Roman"/>
          <w:sz w:val="28"/>
          <w:szCs w:val="28"/>
        </w:rPr>
        <w:t xml:space="preserve">Final Marketing Push—10 </w:t>
      </w:r>
      <w:r w:rsidR="00AC3F90" w:rsidRPr="00594B23">
        <w:rPr>
          <w:rFonts w:ascii="Times New Roman" w:hAnsi="Times New Roman" w:cs="Times New Roman"/>
          <w:sz w:val="28"/>
          <w:szCs w:val="28"/>
        </w:rPr>
        <w:t>Days Before Your Event:</w:t>
      </w:r>
    </w:p>
    <w:p w14:paraId="5E228148" w14:textId="786094FF" w:rsidR="00AC3F90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Send reminder email to community partners</w:t>
      </w:r>
      <w:r w:rsidR="00CF22EE">
        <w:rPr>
          <w:rFonts w:ascii="Times New Roman" w:hAnsi="Times New Roman" w:cs="Times New Roman"/>
          <w:sz w:val="24"/>
          <w:szCs w:val="24"/>
        </w:rPr>
        <w:t>.</w:t>
      </w:r>
    </w:p>
    <w:p w14:paraId="7B08641A" w14:textId="2C4103D5" w:rsidR="00CF22EE" w:rsidRPr="00594B23" w:rsidRDefault="00CF22EE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reminder email to registered participants.</w:t>
      </w:r>
    </w:p>
    <w:p w14:paraId="20C46B1F" w14:textId="553CCC55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Create reminder posts for Facebook and Twitter</w:t>
      </w:r>
      <w:r w:rsidR="00CF22EE">
        <w:rPr>
          <w:rFonts w:ascii="Times New Roman" w:hAnsi="Times New Roman" w:cs="Times New Roman"/>
          <w:sz w:val="24"/>
          <w:szCs w:val="24"/>
        </w:rPr>
        <w:t>.</w:t>
      </w:r>
    </w:p>
    <w:p w14:paraId="21B67622" w14:textId="77777777" w:rsidR="00984A92" w:rsidRPr="00594B23" w:rsidRDefault="00984A92" w:rsidP="00984A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9605E74" w14:textId="01426CD4" w:rsidR="00AC3F90" w:rsidRPr="00594B23" w:rsidRDefault="00AC3F90" w:rsidP="00F80D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4B23">
        <w:rPr>
          <w:rFonts w:ascii="Times New Roman" w:hAnsi="Times New Roman" w:cs="Times New Roman"/>
          <w:sz w:val="28"/>
          <w:szCs w:val="28"/>
        </w:rPr>
        <w:t>After Your Event:</w:t>
      </w:r>
    </w:p>
    <w:p w14:paraId="2D09DECF" w14:textId="74E21C04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Thank attendees for coming.</w:t>
      </w:r>
    </w:p>
    <w:p w14:paraId="2159B9E5" w14:textId="618BADE9" w:rsidR="00AC3F90" w:rsidRPr="00594B23" w:rsidRDefault="00AC3F90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If you have upcoming events planned, let attendees know about them and encourage them to tell a friend!</w:t>
      </w:r>
    </w:p>
    <w:p w14:paraId="469BBE14" w14:textId="40A389EA" w:rsidR="005C6765" w:rsidRPr="00594B23" w:rsidRDefault="005C6765" w:rsidP="00AC3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B23">
        <w:rPr>
          <w:rFonts w:ascii="Times New Roman" w:hAnsi="Times New Roman" w:cs="Times New Roman"/>
          <w:sz w:val="24"/>
          <w:szCs w:val="24"/>
        </w:rPr>
        <w:t>Provide a handout with dates and links for upcoming events.</w:t>
      </w:r>
    </w:p>
    <w:sectPr w:rsidR="005C6765" w:rsidRPr="00594B23" w:rsidSect="005E4BF6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428D" w14:textId="77777777" w:rsidR="00AC3F90" w:rsidRDefault="00AC3F90" w:rsidP="00AC3F90">
      <w:pPr>
        <w:spacing w:after="0" w:line="240" w:lineRule="auto"/>
      </w:pPr>
      <w:r>
        <w:separator/>
      </w:r>
    </w:p>
  </w:endnote>
  <w:endnote w:type="continuationSeparator" w:id="0">
    <w:p w14:paraId="0CB37ABE" w14:textId="77777777" w:rsidR="00AC3F90" w:rsidRDefault="00AC3F90" w:rsidP="00AC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119A" w14:textId="7BFC3F46" w:rsidR="00AC3F90" w:rsidRDefault="00AC3F90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8F49" w14:textId="77777777" w:rsidR="00AC3F90" w:rsidRDefault="00AC3F90" w:rsidP="00AC3F90">
      <w:pPr>
        <w:spacing w:after="0" w:line="240" w:lineRule="auto"/>
      </w:pPr>
      <w:r>
        <w:separator/>
      </w:r>
    </w:p>
  </w:footnote>
  <w:footnote w:type="continuationSeparator" w:id="0">
    <w:p w14:paraId="31F515C6" w14:textId="77777777" w:rsidR="00AC3F90" w:rsidRDefault="00AC3F90" w:rsidP="00AC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42916"/>
    <w:multiLevelType w:val="hybridMultilevel"/>
    <w:tmpl w:val="BC02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ED"/>
    <w:rsid w:val="002602DE"/>
    <w:rsid w:val="005620FE"/>
    <w:rsid w:val="00594B23"/>
    <w:rsid w:val="005C6765"/>
    <w:rsid w:val="005E4BF6"/>
    <w:rsid w:val="0064541B"/>
    <w:rsid w:val="00746BED"/>
    <w:rsid w:val="00896EB8"/>
    <w:rsid w:val="00984A92"/>
    <w:rsid w:val="00A57595"/>
    <w:rsid w:val="00AC3F90"/>
    <w:rsid w:val="00CC5BE6"/>
    <w:rsid w:val="00CF22EE"/>
    <w:rsid w:val="00D52AB5"/>
    <w:rsid w:val="00D65327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5F467"/>
  <w15:chartTrackingRefBased/>
  <w15:docId w15:val="{C5356880-A83F-4ECC-9247-EC8BC73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F90"/>
  </w:style>
  <w:style w:type="paragraph" w:styleId="Footer">
    <w:name w:val="footer"/>
    <w:basedOn w:val="Normal"/>
    <w:link w:val="FooterChar"/>
    <w:uiPriority w:val="99"/>
    <w:unhideWhenUsed/>
    <w:rsid w:val="00AC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dcterms:created xsi:type="dcterms:W3CDTF">2021-04-19T16:29:00Z</dcterms:created>
  <dcterms:modified xsi:type="dcterms:W3CDTF">2021-04-19T16:29:00Z</dcterms:modified>
</cp:coreProperties>
</file>