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F709" w14:textId="445FC5FE" w:rsidR="00AD3AB8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CA85B" wp14:editId="3FF377B6">
            <wp:simplePos x="0" y="0"/>
            <wp:positionH relativeFrom="column">
              <wp:posOffset>47625</wp:posOffset>
            </wp:positionH>
            <wp:positionV relativeFrom="paragraph">
              <wp:posOffset>95250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B7113" w14:textId="686DAA89" w:rsidR="005D2214" w:rsidRDefault="005D2214" w:rsidP="005D2214">
      <w:pPr>
        <w:ind w:right="-180"/>
      </w:pPr>
    </w:p>
    <w:p w14:paraId="5234324B" w14:textId="377A4FFF" w:rsidR="005D2214" w:rsidRDefault="005D2214" w:rsidP="005D2214">
      <w:pPr>
        <w:ind w:right="-180"/>
      </w:pPr>
    </w:p>
    <w:p w14:paraId="6A5BC0ED" w14:textId="5D053563" w:rsidR="005D2214" w:rsidRDefault="005D2214" w:rsidP="005D2214">
      <w:pPr>
        <w:ind w:right="-180"/>
      </w:pPr>
    </w:p>
    <w:p w14:paraId="2BDE0962" w14:textId="001AB618" w:rsidR="005D2214" w:rsidRDefault="005D2214" w:rsidP="005D2214">
      <w:pPr>
        <w:ind w:right="-180"/>
      </w:pPr>
    </w:p>
    <w:p w14:paraId="1BC860C2" w14:textId="77777777" w:rsidR="005D2214" w:rsidRPr="00AD3AB8" w:rsidRDefault="005D2214" w:rsidP="005D2214">
      <w:pPr>
        <w:ind w:right="-180"/>
      </w:pPr>
    </w:p>
    <w:p w14:paraId="2463EF29" w14:textId="77777777" w:rsidR="00AD3AB8" w:rsidRPr="00AD3AB8" w:rsidRDefault="00AD3AB8" w:rsidP="00AD3AB8"/>
    <w:p w14:paraId="28DAB809" w14:textId="77777777" w:rsidR="00AD3AB8" w:rsidRPr="00AD3AB8" w:rsidRDefault="00AD3AB8" w:rsidP="00AD3AB8"/>
    <w:p w14:paraId="04A6276F" w14:textId="6284FB98" w:rsidR="006A437F" w:rsidRPr="00F20F9B" w:rsidRDefault="007D13BA" w:rsidP="005D2214">
      <w:pPr>
        <w:rPr>
          <w:rFonts w:ascii="Century" w:hAnsi="Century"/>
          <w:sz w:val="22"/>
          <w:szCs w:val="22"/>
        </w:rPr>
      </w:pPr>
      <w:bookmarkStart w:id="0" w:name="_Hlk41649435"/>
      <w:r>
        <w:rPr>
          <w:rFonts w:ascii="Century" w:hAnsi="Century"/>
          <w:sz w:val="22"/>
          <w:szCs w:val="22"/>
        </w:rPr>
        <w:t>April 1, 2021</w:t>
      </w:r>
    </w:p>
    <w:p w14:paraId="20761139" w14:textId="77777777" w:rsidR="005D2214" w:rsidRPr="00F20F9B" w:rsidRDefault="005D2214" w:rsidP="005D2214">
      <w:pPr>
        <w:rPr>
          <w:rFonts w:ascii="Century" w:hAnsi="Century"/>
          <w:sz w:val="22"/>
          <w:szCs w:val="22"/>
        </w:rPr>
      </w:pPr>
    </w:p>
    <w:p w14:paraId="7E528FD8" w14:textId="77777777" w:rsidR="00C25B15" w:rsidRPr="00F20F9B" w:rsidRDefault="005D2214" w:rsidP="00C3165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>Dear Providers:</w:t>
      </w:r>
      <w:r w:rsidRPr="00F20F9B">
        <w:rPr>
          <w:rFonts w:ascii="Century" w:hAnsi="Century"/>
          <w:sz w:val="22"/>
          <w:szCs w:val="22"/>
        </w:rPr>
        <w:br/>
      </w:r>
    </w:p>
    <w:p w14:paraId="1038B574" w14:textId="298E9CC2" w:rsidR="00C25B15" w:rsidRPr="00F20F9B" w:rsidRDefault="00C25B15" w:rsidP="00C3165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 xml:space="preserve">Re: </w:t>
      </w:r>
      <w:r w:rsidR="007D13BA">
        <w:rPr>
          <w:rFonts w:ascii="Century" w:hAnsi="Century"/>
          <w:sz w:val="22"/>
          <w:szCs w:val="22"/>
        </w:rPr>
        <w:t>2021 New Claim Form and reminders from the latest Fiscal Webinar</w:t>
      </w:r>
    </w:p>
    <w:p w14:paraId="1DC1FEA9" w14:textId="76F9FB91" w:rsidR="00F20F9B" w:rsidRDefault="005D2214" w:rsidP="00C3165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br/>
        <w:t xml:space="preserve">Hope this memo finds you all </w:t>
      </w:r>
      <w:r w:rsidR="000B350D">
        <w:rPr>
          <w:rFonts w:ascii="Century" w:hAnsi="Century"/>
          <w:sz w:val="22"/>
          <w:szCs w:val="22"/>
        </w:rPr>
        <w:t xml:space="preserve">continuing to stay </w:t>
      </w:r>
      <w:r w:rsidRPr="00F20F9B">
        <w:rPr>
          <w:rFonts w:ascii="Century" w:hAnsi="Century"/>
          <w:sz w:val="22"/>
          <w:szCs w:val="22"/>
        </w:rPr>
        <w:t xml:space="preserve">healthy and well.  </w:t>
      </w:r>
    </w:p>
    <w:p w14:paraId="055D8107" w14:textId="6F2BAEC6" w:rsidR="006A437F" w:rsidRDefault="006A437F" w:rsidP="00C31654">
      <w:pPr>
        <w:rPr>
          <w:rFonts w:ascii="Century" w:hAnsi="Century"/>
          <w:sz w:val="22"/>
          <w:szCs w:val="22"/>
        </w:rPr>
      </w:pPr>
    </w:p>
    <w:p w14:paraId="1D247A1C" w14:textId="6765B542" w:rsidR="007D13BA" w:rsidRDefault="007D13BA" w:rsidP="007D13BA">
      <w:pPr>
        <w:rPr>
          <w:color w:val="000000"/>
        </w:rPr>
      </w:pPr>
      <w:r>
        <w:rPr>
          <w:color w:val="000000"/>
        </w:rPr>
        <w:t xml:space="preserve">Attached is the </w:t>
      </w:r>
      <w:r>
        <w:t>much</w:t>
      </w:r>
      <w:r>
        <w:rPr>
          <w:color w:val="000000"/>
        </w:rPr>
        <w:t>-anticipated GWAAR Expense Claim form.</w:t>
      </w:r>
    </w:p>
    <w:p w14:paraId="1B6D351A" w14:textId="77777777" w:rsidR="007D13BA" w:rsidRDefault="007D13BA" w:rsidP="007D13BA">
      <w:pPr>
        <w:rPr>
          <w:color w:val="000000"/>
        </w:rPr>
      </w:pPr>
    </w:p>
    <w:p w14:paraId="479AF160" w14:textId="39949F34" w:rsidR="007D13BA" w:rsidRDefault="007D13BA" w:rsidP="007D13BA">
      <w:pPr>
        <w:rPr>
          <w:color w:val="000000"/>
        </w:rPr>
      </w:pPr>
      <w:r>
        <w:rPr>
          <w:color w:val="000000"/>
        </w:rPr>
        <w:t xml:space="preserve">We </w:t>
      </w:r>
      <w:r>
        <w:t>were thrilled to see the response and attendance in our recent</w:t>
      </w:r>
      <w:r>
        <w:rPr>
          <w:color w:val="000000"/>
        </w:rPr>
        <w:t xml:space="preserve"> webinars, and we look forward to your feedback on the new form.  As mentioned, while we tested </w:t>
      </w:r>
      <w:r>
        <w:t xml:space="preserve">our new claim </w:t>
      </w:r>
      <w:r>
        <w:rPr>
          <w:color w:val="000000"/>
        </w:rPr>
        <w:t>form</w:t>
      </w:r>
      <w:r>
        <w:t>,</w:t>
      </w:r>
      <w:r>
        <w:rPr>
          <w:color w:val="000000"/>
        </w:rPr>
        <w:t xml:space="preserve"> the true test will come as you start using it.  So, thank you for your assistance with this and your patience as we continue to make this a better reporting tool.</w:t>
      </w:r>
    </w:p>
    <w:p w14:paraId="1E2ABBEE" w14:textId="77777777" w:rsidR="007D13BA" w:rsidRDefault="007D13BA" w:rsidP="007D13BA">
      <w:pPr>
        <w:rPr>
          <w:color w:val="000000"/>
        </w:rPr>
      </w:pPr>
    </w:p>
    <w:p w14:paraId="68785AF2" w14:textId="77777777" w:rsidR="007D13BA" w:rsidRDefault="007D13BA" w:rsidP="007D13BA">
      <w:pPr>
        <w:rPr>
          <w:color w:val="000000"/>
        </w:rPr>
      </w:pPr>
      <w:r>
        <w:rPr>
          <w:color w:val="000000"/>
        </w:rPr>
        <w:t xml:space="preserve">A few </w:t>
      </w:r>
      <w:r>
        <w:t xml:space="preserve">reminders from our webinars </w:t>
      </w:r>
      <w:r>
        <w:rPr>
          <w:color w:val="000000"/>
        </w:rPr>
        <w:t xml:space="preserve">that </w:t>
      </w:r>
      <w:r>
        <w:t>we want to ensure you heard are</w:t>
      </w:r>
      <w:r>
        <w:rPr>
          <w:color w:val="000000"/>
        </w:rPr>
        <w:t>:</w:t>
      </w:r>
    </w:p>
    <w:p w14:paraId="6C45ECAC" w14:textId="27D85CC1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u w:val="single"/>
        </w:rPr>
        <w:t>COMMUNICATION!</w:t>
      </w:r>
      <w:r>
        <w:rPr>
          <w:color w:val="000000"/>
        </w:rPr>
        <w:t xml:space="preserve">  </w:t>
      </w:r>
      <w:r>
        <w:t>If you do not already, p</w:t>
      </w:r>
      <w:r>
        <w:rPr>
          <w:color w:val="000000"/>
        </w:rPr>
        <w:t xml:space="preserve">lease </w:t>
      </w:r>
      <w:r>
        <w:t xml:space="preserve">establish regular </w:t>
      </w:r>
      <w:r>
        <w:rPr>
          <w:color w:val="000000"/>
        </w:rPr>
        <w:t>communicat</w:t>
      </w:r>
      <w:r>
        <w:t>ion</w:t>
      </w:r>
      <w:r>
        <w:rPr>
          <w:color w:val="000000"/>
        </w:rPr>
        <w:t xml:space="preserve"> between your Aging/SAMS staff and Fiscal staff</w:t>
      </w:r>
      <w:r>
        <w:t xml:space="preserve">.  This is the only way </w:t>
      </w:r>
      <w:r>
        <w:rPr>
          <w:color w:val="000000"/>
        </w:rPr>
        <w:t>to ensure accurate expense and data reporting.</w:t>
      </w:r>
    </w:p>
    <w:p w14:paraId="51957EDD" w14:textId="77777777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t>Even though t</w:t>
      </w:r>
      <w:r>
        <w:rPr>
          <w:color w:val="000000"/>
        </w:rPr>
        <w:t xml:space="preserve">his form has 3 months of reporting on it, </w:t>
      </w:r>
      <w:r>
        <w:rPr>
          <w:b/>
          <w:bCs/>
          <w:color w:val="000000"/>
          <w:u w:val="single"/>
        </w:rPr>
        <w:t>you must submit a separate monthly claim each month</w:t>
      </w:r>
      <w:r>
        <w:rPr>
          <w:color w:val="000000"/>
        </w:rPr>
        <w:t>. This is required for our state and federal reporting.</w:t>
      </w:r>
    </w:p>
    <w:p w14:paraId="6F30D234" w14:textId="77777777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u w:val="single"/>
        </w:rPr>
        <w:t>Review the submission dates</w:t>
      </w:r>
      <w:r>
        <w:rPr>
          <w:color w:val="000000"/>
        </w:rPr>
        <w:t xml:space="preserve"> - there are very important deadlines outside of the monthly claim deadline that must be met for state and federal reporting.</w:t>
      </w:r>
    </w:p>
    <w:p w14:paraId="3EFD00A3" w14:textId="77777777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NSIP, SHIP and SPAP contract funds </w:t>
      </w:r>
      <w:r>
        <w:t xml:space="preserve">in </w:t>
      </w:r>
      <w:r>
        <w:rPr>
          <w:color w:val="000000"/>
        </w:rPr>
        <w:t>the</w:t>
      </w:r>
      <w:r>
        <w:t xml:space="preserve"> claim</w:t>
      </w:r>
      <w:r>
        <w:rPr>
          <w:color w:val="000000"/>
        </w:rPr>
        <w:t xml:space="preserve"> form have been modified to </w:t>
      </w:r>
      <w:r>
        <w:t xml:space="preserve">show only </w:t>
      </w:r>
      <w:r>
        <w:rPr>
          <w:color w:val="000000"/>
        </w:rPr>
        <w:t xml:space="preserve">what </w:t>
      </w:r>
      <w:r>
        <w:t xml:space="preserve">is remaining of your current contract based on your claims through </w:t>
      </w:r>
      <w:r>
        <w:rPr>
          <w:color w:val="000000"/>
        </w:rPr>
        <w:t>December</w:t>
      </w:r>
      <w:r>
        <w:t xml:space="preserve"> 31,</w:t>
      </w:r>
      <w:r>
        <w:rPr>
          <w:color w:val="000000"/>
        </w:rPr>
        <w:t xml:space="preserve"> 2020.</w:t>
      </w:r>
    </w:p>
    <w:p w14:paraId="0B0E4EDA" w14:textId="25772CAA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t>Your current</w:t>
      </w:r>
      <w:r>
        <w:rPr>
          <w:color w:val="000000"/>
        </w:rPr>
        <w:t xml:space="preserve"> MIPPA</w:t>
      </w:r>
      <w:r>
        <w:t xml:space="preserve"> 2020-2021</w:t>
      </w:r>
      <w:r>
        <w:rPr>
          <w:color w:val="000000"/>
        </w:rPr>
        <w:t xml:space="preserve"> contract has changed from </w:t>
      </w:r>
      <w:r>
        <w:t xml:space="preserve">an </w:t>
      </w:r>
      <w:r>
        <w:rPr>
          <w:color w:val="000000"/>
        </w:rPr>
        <w:t xml:space="preserve">Oct-Sept to Sept-Aug </w:t>
      </w:r>
      <w:r>
        <w:t>contract period</w:t>
      </w:r>
      <w:r>
        <w:rPr>
          <w:color w:val="000000"/>
        </w:rPr>
        <w:t xml:space="preserve">.  While we realize the contracts were just recently received, please ensure you are drawing down these funds to fully expend </w:t>
      </w:r>
      <w:r>
        <w:t>them</w:t>
      </w:r>
      <w:r>
        <w:rPr>
          <w:color w:val="000000"/>
        </w:rPr>
        <w:t xml:space="preserve"> by August</w:t>
      </w:r>
      <w:r>
        <w:t xml:space="preserve"> 31,</w:t>
      </w:r>
      <w:r w:rsidR="00AB7122">
        <w:t xml:space="preserve"> </w:t>
      </w:r>
      <w:r>
        <w:t>2021</w:t>
      </w:r>
      <w:r>
        <w:rPr>
          <w:color w:val="000000"/>
        </w:rPr>
        <w:t>.</w:t>
      </w:r>
    </w:p>
    <w:p w14:paraId="3EF3A84F" w14:textId="77777777" w:rsidR="007D13BA" w:rsidRDefault="007D13BA" w:rsidP="007D13B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If you have already submitted your January claim, you will need to re-enter </w:t>
      </w:r>
      <w:r>
        <w:t>your monthly numbers into t</w:t>
      </w:r>
      <w:r>
        <w:rPr>
          <w:color w:val="000000"/>
        </w:rPr>
        <w:t>he new form so that your YTD amounts correctly add up.</w:t>
      </w:r>
    </w:p>
    <w:p w14:paraId="04634144" w14:textId="7D78273A" w:rsidR="006276AC" w:rsidRDefault="00EC5E44" w:rsidP="006276AC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Only i</w:t>
      </w:r>
      <w:r w:rsidR="007D13BA">
        <w:rPr>
          <w:color w:val="000000"/>
        </w:rPr>
        <w:t>nclude expenses on the GWAAR form that are directly related to Title III Aging services</w:t>
      </w:r>
      <w:r w:rsidR="006276AC">
        <w:rPr>
          <w:color w:val="000000"/>
        </w:rPr>
        <w:t xml:space="preserve"> or contracts received directly through GWAAR</w:t>
      </w:r>
      <w:r>
        <w:rPr>
          <w:color w:val="000000"/>
        </w:rPr>
        <w:t>.</w:t>
      </w:r>
    </w:p>
    <w:p w14:paraId="394F0C9D" w14:textId="09AF4F05" w:rsidR="00AB7122" w:rsidRPr="006276AC" w:rsidRDefault="00AB7122" w:rsidP="00AB712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Due to the delayed roll-out, the deadline for submission will be Wednesday April 7</w:t>
      </w:r>
      <w:r w:rsidRPr="00AB7122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448223F6" w14:textId="77777777" w:rsidR="007D13BA" w:rsidRDefault="007D13BA" w:rsidP="007D13BA">
      <w:pPr>
        <w:rPr>
          <w:color w:val="000000"/>
        </w:rPr>
      </w:pPr>
      <w:r>
        <w:rPr>
          <w:color w:val="000000"/>
        </w:rPr>
        <w:t xml:space="preserve">If you have any questions, please reach out to us through the </w:t>
      </w:r>
      <w:hyperlink r:id="rId9" w:history="1">
        <w:r>
          <w:rPr>
            <w:rStyle w:val="Hyperlink"/>
          </w:rPr>
          <w:t>fiscal@gwaar.org</w:t>
        </w:r>
      </w:hyperlink>
      <w:r>
        <w:rPr>
          <w:color w:val="000000"/>
        </w:rPr>
        <w:t xml:space="preserve"> email.  Thank you all for participating and have a wonderful weekend!</w:t>
      </w:r>
    </w:p>
    <w:p w14:paraId="19E34D7C" w14:textId="77777777" w:rsidR="005D2214" w:rsidRPr="00F20F9B" w:rsidRDefault="005D2214" w:rsidP="005D2214">
      <w:pPr>
        <w:rPr>
          <w:rFonts w:ascii="Century" w:hAnsi="Century"/>
          <w:sz w:val="22"/>
          <w:szCs w:val="22"/>
        </w:rPr>
      </w:pPr>
    </w:p>
    <w:p w14:paraId="40204DA9" w14:textId="68E309A9" w:rsidR="005D2214" w:rsidRPr="00F20F9B" w:rsidRDefault="005D2214" w:rsidP="005D221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>Patrick</w:t>
      </w:r>
      <w:r w:rsidR="007D13BA">
        <w:rPr>
          <w:rFonts w:ascii="Century" w:hAnsi="Century"/>
          <w:sz w:val="22"/>
          <w:szCs w:val="22"/>
        </w:rPr>
        <w:t xml:space="preserve"> and the GWAAR Fiscal Staff</w:t>
      </w:r>
    </w:p>
    <w:p w14:paraId="011A0F80" w14:textId="77777777" w:rsidR="00F20F9B" w:rsidRPr="00F20F9B" w:rsidRDefault="00F20F9B" w:rsidP="005D2214">
      <w:pPr>
        <w:rPr>
          <w:rFonts w:ascii="Century" w:hAnsi="Century"/>
          <w:sz w:val="22"/>
          <w:szCs w:val="22"/>
        </w:rPr>
      </w:pPr>
    </w:p>
    <w:bookmarkEnd w:id="0"/>
    <w:p w14:paraId="4910EF5F" w14:textId="4433789C" w:rsidR="005D2214" w:rsidRPr="00F20F9B" w:rsidRDefault="005D2214" w:rsidP="005D2214">
      <w:pPr>
        <w:rPr>
          <w:rFonts w:ascii="Century" w:hAnsi="Century" w:cs="Calibri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 xml:space="preserve">Patrick Metz, </w:t>
      </w:r>
      <w:r w:rsidR="00C65879" w:rsidRPr="00F20F9B">
        <w:rPr>
          <w:rFonts w:ascii="Century" w:hAnsi="Century"/>
          <w:sz w:val="22"/>
          <w:szCs w:val="22"/>
        </w:rPr>
        <w:t xml:space="preserve">MA, </w:t>
      </w:r>
      <w:r w:rsidRPr="00F20F9B">
        <w:rPr>
          <w:rFonts w:ascii="Century" w:hAnsi="Century"/>
          <w:sz w:val="22"/>
          <w:szCs w:val="22"/>
        </w:rPr>
        <w:t>MPH</w:t>
      </w:r>
    </w:p>
    <w:p w14:paraId="29BBF411" w14:textId="77777777" w:rsidR="005D2214" w:rsidRPr="00F20F9B" w:rsidRDefault="005D2214" w:rsidP="005D221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>Fiscal Manager</w:t>
      </w:r>
    </w:p>
    <w:p w14:paraId="49B954F1" w14:textId="77777777" w:rsidR="005D2214" w:rsidRPr="00F20F9B" w:rsidRDefault="005D2214" w:rsidP="005D2214">
      <w:pPr>
        <w:rPr>
          <w:rFonts w:ascii="Century" w:hAnsi="Century"/>
          <w:sz w:val="22"/>
          <w:szCs w:val="22"/>
        </w:rPr>
      </w:pPr>
      <w:r w:rsidRPr="00F20F9B">
        <w:rPr>
          <w:rFonts w:ascii="Century" w:hAnsi="Century"/>
          <w:sz w:val="22"/>
          <w:szCs w:val="22"/>
        </w:rPr>
        <w:t xml:space="preserve">Cell # (608) 228-8089 </w:t>
      </w:r>
    </w:p>
    <w:p w14:paraId="50A6A186" w14:textId="330CF290" w:rsidR="008F45D7" w:rsidRPr="00F20F9B" w:rsidRDefault="00EC5E44" w:rsidP="005D2214">
      <w:pPr>
        <w:rPr>
          <w:rFonts w:ascii="Century" w:hAnsi="Century"/>
          <w:sz w:val="22"/>
          <w:szCs w:val="22"/>
        </w:rPr>
      </w:pPr>
      <w:hyperlink r:id="rId10" w:history="1">
        <w:r w:rsidR="00C65879" w:rsidRPr="00F20F9B">
          <w:rPr>
            <w:rStyle w:val="Hyperlink"/>
            <w:rFonts w:ascii="Century" w:hAnsi="Century"/>
            <w:sz w:val="22"/>
            <w:szCs w:val="22"/>
          </w:rPr>
          <w:t>patrick.met@gwaar.org</w:t>
        </w:r>
      </w:hyperlink>
    </w:p>
    <w:sectPr w:rsidR="008F45D7" w:rsidRPr="00F20F9B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F635" w14:textId="77777777" w:rsidR="00ED0568" w:rsidRDefault="00ED0568">
      <w:r>
        <w:separator/>
      </w:r>
    </w:p>
  </w:endnote>
  <w:endnote w:type="continuationSeparator" w:id="0">
    <w:p w14:paraId="7BA84808" w14:textId="77777777" w:rsidR="00ED0568" w:rsidRDefault="00E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DE42" w14:textId="77777777" w:rsidR="00ED0568" w:rsidRDefault="00ED0568">
      <w:r>
        <w:separator/>
      </w:r>
    </w:p>
  </w:footnote>
  <w:footnote w:type="continuationSeparator" w:id="0">
    <w:p w14:paraId="76534512" w14:textId="77777777" w:rsidR="00ED0568" w:rsidRDefault="00E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82D"/>
    <w:multiLevelType w:val="multilevel"/>
    <w:tmpl w:val="449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B0B1F"/>
    <w:multiLevelType w:val="hybridMultilevel"/>
    <w:tmpl w:val="B13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0632"/>
    <w:multiLevelType w:val="hybridMultilevel"/>
    <w:tmpl w:val="B0D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4F86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50D"/>
    <w:rsid w:val="000B3C17"/>
    <w:rsid w:val="000B3DA3"/>
    <w:rsid w:val="000B7373"/>
    <w:rsid w:val="000C11F4"/>
    <w:rsid w:val="000C1C99"/>
    <w:rsid w:val="000C37D0"/>
    <w:rsid w:val="000C4A39"/>
    <w:rsid w:val="000C69EF"/>
    <w:rsid w:val="000C6ABB"/>
    <w:rsid w:val="000C6B2F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43BF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00C7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5D15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695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4DCE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1048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231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502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991"/>
    <w:rsid w:val="00474CA2"/>
    <w:rsid w:val="00474F96"/>
    <w:rsid w:val="0047599D"/>
    <w:rsid w:val="0047750D"/>
    <w:rsid w:val="00481D83"/>
    <w:rsid w:val="00482B6E"/>
    <w:rsid w:val="00482BC5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276AC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437F"/>
    <w:rsid w:val="006A52B9"/>
    <w:rsid w:val="006A5374"/>
    <w:rsid w:val="006A72A9"/>
    <w:rsid w:val="006B0327"/>
    <w:rsid w:val="006B0D43"/>
    <w:rsid w:val="006B2414"/>
    <w:rsid w:val="006B4452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7557"/>
    <w:rsid w:val="006D75D9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13BA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4281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763CD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2EFB"/>
    <w:rsid w:val="008F3016"/>
    <w:rsid w:val="008F40ED"/>
    <w:rsid w:val="008F42E2"/>
    <w:rsid w:val="008F45D7"/>
    <w:rsid w:val="008F470A"/>
    <w:rsid w:val="008F47C6"/>
    <w:rsid w:val="008F5C33"/>
    <w:rsid w:val="008F6E4D"/>
    <w:rsid w:val="008F7B5D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EF1"/>
    <w:rsid w:val="009524A6"/>
    <w:rsid w:val="0095332F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370"/>
    <w:rsid w:val="009A04AC"/>
    <w:rsid w:val="009A175D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3DD"/>
    <w:rsid w:val="009F5ADA"/>
    <w:rsid w:val="009F6CCD"/>
    <w:rsid w:val="00A01549"/>
    <w:rsid w:val="00A0194D"/>
    <w:rsid w:val="00A024C3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B7122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537"/>
    <w:rsid w:val="00B21A07"/>
    <w:rsid w:val="00B2267B"/>
    <w:rsid w:val="00B26DB0"/>
    <w:rsid w:val="00B277FF"/>
    <w:rsid w:val="00B304F7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4EBF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B15"/>
    <w:rsid w:val="00C25F18"/>
    <w:rsid w:val="00C2685A"/>
    <w:rsid w:val="00C30717"/>
    <w:rsid w:val="00C309C1"/>
    <w:rsid w:val="00C31654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636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1D57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5E44"/>
    <w:rsid w:val="00EC645C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0F9B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165"/>
    <w:rsid w:val="00F3784B"/>
    <w:rsid w:val="00F44704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6D6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9B7633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paragraph" w:styleId="ListParagraph">
    <w:name w:val="List Paragraph"/>
    <w:basedOn w:val="Normal"/>
    <w:uiPriority w:val="34"/>
    <w:qFormat/>
    <w:rsid w:val="0021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ck.met@gwaa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al@gwa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RAH\Word_Letterhead_for_GWA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5B26-7D9A-43A6-93A1-F326AB48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Word_Letterhead_for_GWAAR</Template>
  <TotalTime>2</TotalTime>
  <Pages>1</Pages>
  <Words>374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Carrie Kroetz</cp:lastModifiedBy>
  <cp:revision>3</cp:revision>
  <cp:lastPrinted>2019-12-17T19:00:00Z</cp:lastPrinted>
  <dcterms:created xsi:type="dcterms:W3CDTF">2021-04-02T15:44:00Z</dcterms:created>
  <dcterms:modified xsi:type="dcterms:W3CDTF">2021-04-02T15:45:00Z</dcterms:modified>
</cp:coreProperties>
</file>