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2AB86" w14:textId="38CEE377" w:rsidR="000B15C4" w:rsidRPr="008703F5" w:rsidRDefault="000B15C4" w:rsidP="000B15C4">
      <w:pPr>
        <w:rPr>
          <w:rFonts w:ascii="Arial" w:eastAsia="Times New Roman" w:hAnsi="Arial" w:cs="Arial"/>
          <w:color w:val="000000"/>
        </w:rPr>
      </w:pPr>
      <w:r w:rsidRPr="008703F5">
        <w:rPr>
          <w:rFonts w:ascii="Arial" w:eastAsia="Times New Roman" w:hAnsi="Arial" w:cs="Arial"/>
          <w:b/>
          <w:bCs/>
          <w:color w:val="000000"/>
        </w:rPr>
        <w:t>Non-Emergency Medical Transportation Update</w:t>
      </w:r>
      <w:r w:rsidRPr="008703F5">
        <w:rPr>
          <w:rFonts w:ascii="Arial" w:eastAsia="Times New Roman" w:hAnsi="Arial" w:cs="Arial"/>
          <w:b/>
          <w:bCs/>
          <w:color w:val="000000"/>
        </w:rPr>
        <w:tab/>
      </w:r>
      <w:r w:rsidRPr="008703F5">
        <w:rPr>
          <w:rFonts w:ascii="Arial" w:eastAsia="Times New Roman" w:hAnsi="Arial" w:cs="Arial"/>
          <w:b/>
          <w:bCs/>
          <w:color w:val="000000"/>
        </w:rPr>
        <w:tab/>
      </w:r>
      <w:r w:rsidRPr="008703F5">
        <w:rPr>
          <w:rFonts w:ascii="Arial" w:eastAsia="Times New Roman" w:hAnsi="Arial" w:cs="Arial"/>
          <w:color w:val="000000"/>
        </w:rPr>
        <w:tab/>
      </w:r>
      <w:r w:rsidRPr="008703F5">
        <w:rPr>
          <w:rFonts w:ascii="Arial" w:eastAsia="Times New Roman" w:hAnsi="Arial" w:cs="Arial"/>
          <w:color w:val="000000"/>
        </w:rPr>
        <w:tab/>
        <w:t>Date: May 7,2020</w:t>
      </w:r>
      <w:r w:rsidRPr="008703F5">
        <w:rPr>
          <w:rFonts w:ascii="Arial" w:eastAsia="Times New Roman" w:hAnsi="Arial" w:cs="Arial"/>
          <w:color w:val="000000"/>
        </w:rPr>
        <w:tab/>
      </w:r>
      <w:r w:rsidRPr="008703F5">
        <w:rPr>
          <w:rFonts w:ascii="Arial" w:eastAsia="Times New Roman" w:hAnsi="Arial" w:cs="Arial"/>
          <w:color w:val="000000"/>
        </w:rPr>
        <w:tab/>
      </w:r>
    </w:p>
    <w:p w14:paraId="3D28BA94" w14:textId="7C285D47" w:rsidR="000B15C4" w:rsidRPr="008703F5" w:rsidRDefault="000B15C4" w:rsidP="000B15C4">
      <w:pPr>
        <w:rPr>
          <w:rFonts w:ascii="Arial" w:eastAsia="Times New Roman" w:hAnsi="Arial" w:cs="Arial"/>
          <w:color w:val="000000"/>
        </w:rPr>
      </w:pPr>
      <w:r w:rsidRPr="008703F5">
        <w:rPr>
          <w:rFonts w:ascii="Arial" w:eastAsia="Times New Roman" w:hAnsi="Arial" w:cs="Arial"/>
          <w:b/>
          <w:bCs/>
          <w:color w:val="000000"/>
        </w:rPr>
        <w:t>PROCUREMENT</w:t>
      </w:r>
    </w:p>
    <w:p w14:paraId="338F79E2" w14:textId="77777777" w:rsidR="000B15C4" w:rsidRPr="008703F5" w:rsidRDefault="000B15C4" w:rsidP="000B15C4">
      <w:pPr>
        <w:rPr>
          <w:rFonts w:ascii="Arial" w:eastAsia="Times New Roman" w:hAnsi="Arial" w:cs="Arial"/>
          <w:color w:val="000000"/>
        </w:rPr>
      </w:pPr>
    </w:p>
    <w:p w14:paraId="2517000A" w14:textId="77777777" w:rsidR="0016434A" w:rsidRPr="008703F5" w:rsidRDefault="000B15C4" w:rsidP="000B15C4">
      <w:pPr>
        <w:pStyle w:val="ListParagraph"/>
        <w:numPr>
          <w:ilvl w:val="0"/>
          <w:numId w:val="1"/>
        </w:numPr>
        <w:rPr>
          <w:rFonts w:ascii="Arial" w:eastAsia="Times New Roman" w:hAnsi="Arial" w:cs="Arial"/>
          <w:color w:val="000000"/>
        </w:rPr>
      </w:pPr>
      <w:r w:rsidRPr="008703F5">
        <w:rPr>
          <w:rFonts w:ascii="Arial" w:eastAsia="Times New Roman" w:hAnsi="Arial" w:cs="Arial"/>
          <w:color w:val="000000"/>
        </w:rPr>
        <w:t xml:space="preserve">February 27, 2020 the Department of Health Services (DHS) issued its intent to award Veyo, LLC a contract to manage the non-emergency medical </w:t>
      </w:r>
      <w:r w:rsidRPr="008703F5">
        <w:rPr>
          <w:rFonts w:ascii="Arial" w:eastAsia="Times New Roman" w:hAnsi="Arial" w:cs="Arial"/>
          <w:color w:val="000000"/>
        </w:rPr>
        <w:t>transportation</w:t>
      </w:r>
      <w:r w:rsidRPr="008703F5">
        <w:rPr>
          <w:rFonts w:ascii="Arial" w:eastAsia="Times New Roman" w:hAnsi="Arial" w:cs="Arial"/>
          <w:color w:val="000000"/>
        </w:rPr>
        <w:t xml:space="preserve"> (NEMT) services for eligible Medicaid and </w:t>
      </w:r>
      <w:proofErr w:type="spellStart"/>
      <w:r w:rsidRPr="008703F5">
        <w:rPr>
          <w:rFonts w:ascii="Arial" w:eastAsia="Times New Roman" w:hAnsi="Arial" w:cs="Arial"/>
          <w:color w:val="000000"/>
        </w:rPr>
        <w:t>BadgerCare</w:t>
      </w:r>
      <w:proofErr w:type="spellEnd"/>
      <w:r w:rsidRPr="008703F5">
        <w:rPr>
          <w:rFonts w:ascii="Arial" w:eastAsia="Times New Roman" w:hAnsi="Arial" w:cs="Arial"/>
          <w:color w:val="000000"/>
        </w:rPr>
        <w:t xml:space="preserve"> Plus members.</w:t>
      </w:r>
    </w:p>
    <w:p w14:paraId="4BABB2F1" w14:textId="77777777" w:rsidR="0016434A" w:rsidRPr="008703F5" w:rsidRDefault="000B15C4" w:rsidP="000B15C4">
      <w:pPr>
        <w:pStyle w:val="ListParagraph"/>
        <w:numPr>
          <w:ilvl w:val="0"/>
          <w:numId w:val="1"/>
        </w:numPr>
        <w:rPr>
          <w:rFonts w:ascii="Arial" w:eastAsia="Times New Roman" w:hAnsi="Arial" w:cs="Arial"/>
          <w:color w:val="000000"/>
        </w:rPr>
      </w:pPr>
      <w:r w:rsidRPr="008703F5">
        <w:rPr>
          <w:rFonts w:ascii="Arial" w:eastAsia="Times New Roman" w:hAnsi="Arial" w:cs="Arial"/>
          <w:color w:val="000000"/>
        </w:rPr>
        <w:t>March 6, 2020 MTM (current NEMT provider) submitted a protest to the award.</w:t>
      </w:r>
    </w:p>
    <w:p w14:paraId="7C2591DA" w14:textId="77777777" w:rsidR="0016434A" w:rsidRPr="008703F5" w:rsidRDefault="000B15C4" w:rsidP="000B15C4">
      <w:pPr>
        <w:pStyle w:val="ListParagraph"/>
        <w:numPr>
          <w:ilvl w:val="0"/>
          <w:numId w:val="1"/>
        </w:numPr>
        <w:rPr>
          <w:rFonts w:ascii="Arial" w:eastAsia="Times New Roman" w:hAnsi="Arial" w:cs="Arial"/>
          <w:color w:val="000000"/>
        </w:rPr>
      </w:pPr>
      <w:r w:rsidRPr="008703F5">
        <w:rPr>
          <w:rFonts w:ascii="Arial" w:eastAsia="Times New Roman" w:hAnsi="Arial" w:cs="Arial"/>
          <w:color w:val="000000"/>
        </w:rPr>
        <w:t>DHS is reviewing the protest and preparing a response. No timeline stated.</w:t>
      </w:r>
    </w:p>
    <w:p w14:paraId="2396DACB" w14:textId="77777777" w:rsidR="0016434A" w:rsidRPr="008703F5" w:rsidRDefault="000B15C4" w:rsidP="000B15C4">
      <w:pPr>
        <w:pStyle w:val="ListParagraph"/>
        <w:numPr>
          <w:ilvl w:val="0"/>
          <w:numId w:val="1"/>
        </w:numPr>
        <w:rPr>
          <w:rFonts w:ascii="Arial" w:eastAsia="Times New Roman" w:hAnsi="Arial" w:cs="Arial"/>
          <w:color w:val="000000"/>
        </w:rPr>
      </w:pPr>
      <w:r w:rsidRPr="008703F5">
        <w:rPr>
          <w:rFonts w:ascii="Arial" w:eastAsia="Times New Roman" w:hAnsi="Arial" w:cs="Arial"/>
          <w:color w:val="000000"/>
        </w:rPr>
        <w:t>MTM is supposed to provide services until a new provider is on board.</w:t>
      </w:r>
    </w:p>
    <w:p w14:paraId="77FC181B" w14:textId="54F70565" w:rsidR="000B15C4" w:rsidRPr="008703F5" w:rsidRDefault="000B15C4" w:rsidP="000B15C4">
      <w:pPr>
        <w:pStyle w:val="ListParagraph"/>
        <w:numPr>
          <w:ilvl w:val="0"/>
          <w:numId w:val="1"/>
        </w:numPr>
        <w:rPr>
          <w:rFonts w:ascii="Arial" w:eastAsia="Times New Roman" w:hAnsi="Arial" w:cs="Arial"/>
          <w:color w:val="000000"/>
        </w:rPr>
      </w:pPr>
      <w:r w:rsidRPr="008703F5">
        <w:rPr>
          <w:rFonts w:ascii="Arial" w:eastAsia="Times New Roman" w:hAnsi="Arial" w:cs="Arial"/>
          <w:color w:val="000000"/>
        </w:rPr>
        <w:t xml:space="preserve">The procurement process could take some time. If the protest is denied, MTM could </w:t>
      </w:r>
      <w:r w:rsidRPr="008703F5">
        <w:rPr>
          <w:rFonts w:ascii="Arial" w:eastAsia="Times New Roman" w:hAnsi="Arial" w:cs="Arial"/>
          <w:color w:val="000000"/>
        </w:rPr>
        <w:t>appeal</w:t>
      </w:r>
      <w:r w:rsidRPr="008703F5">
        <w:rPr>
          <w:rFonts w:ascii="Arial" w:eastAsia="Times New Roman" w:hAnsi="Arial" w:cs="Arial"/>
          <w:color w:val="000000"/>
        </w:rPr>
        <w:t xml:space="preserve"> and if the </w:t>
      </w:r>
      <w:r w:rsidR="00EC7F34" w:rsidRPr="008703F5">
        <w:rPr>
          <w:rFonts w:ascii="Arial" w:eastAsia="Times New Roman" w:hAnsi="Arial" w:cs="Arial"/>
          <w:color w:val="000000"/>
        </w:rPr>
        <w:t>appeal</w:t>
      </w:r>
      <w:r w:rsidRPr="008703F5">
        <w:rPr>
          <w:rFonts w:ascii="Arial" w:eastAsia="Times New Roman" w:hAnsi="Arial" w:cs="Arial"/>
          <w:color w:val="000000"/>
        </w:rPr>
        <w:t xml:space="preserve"> is denied, MTM could take it to court. </w:t>
      </w:r>
    </w:p>
    <w:p w14:paraId="32853AA6" w14:textId="77777777" w:rsidR="000B15C4" w:rsidRPr="008703F5" w:rsidRDefault="000B15C4" w:rsidP="000B15C4">
      <w:pPr>
        <w:rPr>
          <w:rFonts w:ascii="Arial" w:eastAsia="Times New Roman" w:hAnsi="Arial" w:cs="Arial"/>
          <w:color w:val="000000"/>
        </w:rPr>
      </w:pPr>
    </w:p>
    <w:p w14:paraId="5BEF6EB6" w14:textId="77777777" w:rsidR="000B15C4" w:rsidRPr="008703F5" w:rsidRDefault="000B15C4" w:rsidP="000B15C4">
      <w:pPr>
        <w:rPr>
          <w:rFonts w:ascii="Arial" w:eastAsia="Times New Roman" w:hAnsi="Arial" w:cs="Arial"/>
          <w:b/>
          <w:bCs/>
          <w:color w:val="000000"/>
        </w:rPr>
      </w:pPr>
      <w:r w:rsidRPr="008703F5">
        <w:rPr>
          <w:rFonts w:ascii="Arial" w:eastAsia="Times New Roman" w:hAnsi="Arial" w:cs="Arial"/>
          <w:b/>
          <w:bCs/>
          <w:color w:val="000000"/>
        </w:rPr>
        <w:t>CHANGES DURING COVID-19</w:t>
      </w:r>
    </w:p>
    <w:p w14:paraId="7227CE75" w14:textId="77777777" w:rsidR="000B15C4" w:rsidRPr="008703F5" w:rsidRDefault="000B15C4" w:rsidP="000B15C4">
      <w:pPr>
        <w:rPr>
          <w:rFonts w:ascii="Arial" w:eastAsia="Times New Roman" w:hAnsi="Arial" w:cs="Arial"/>
          <w:color w:val="000000"/>
        </w:rPr>
      </w:pPr>
    </w:p>
    <w:p w14:paraId="152FBD53" w14:textId="046E9D72" w:rsidR="000B15C4" w:rsidRPr="008703F5" w:rsidRDefault="000B15C4" w:rsidP="000B15C4">
      <w:pPr>
        <w:rPr>
          <w:rFonts w:ascii="Arial" w:eastAsia="Times New Roman" w:hAnsi="Arial" w:cs="Arial"/>
          <w:b/>
          <w:bCs/>
          <w:color w:val="000000"/>
        </w:rPr>
      </w:pPr>
      <w:r w:rsidRPr="008703F5">
        <w:rPr>
          <w:rFonts w:ascii="Arial" w:eastAsia="Times New Roman" w:hAnsi="Arial" w:cs="Arial"/>
          <w:b/>
          <w:bCs/>
          <w:color w:val="000000"/>
        </w:rPr>
        <w:t>Network Management</w:t>
      </w:r>
    </w:p>
    <w:p w14:paraId="4FF9097B" w14:textId="5FE2A70E"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Multi-loading</w:t>
      </w:r>
    </w:p>
    <w:p w14:paraId="6355D6E8" w14:textId="77777777" w:rsidR="008703F5" w:rsidRPr="008703F5" w:rsidRDefault="000B15C4" w:rsidP="000B15C4">
      <w:pPr>
        <w:pStyle w:val="ListParagraph"/>
        <w:numPr>
          <w:ilvl w:val="0"/>
          <w:numId w:val="2"/>
        </w:numPr>
        <w:rPr>
          <w:rFonts w:ascii="Arial" w:eastAsia="Times New Roman" w:hAnsi="Arial" w:cs="Arial"/>
          <w:color w:val="000000"/>
        </w:rPr>
      </w:pPr>
      <w:r w:rsidRPr="008703F5">
        <w:rPr>
          <w:rFonts w:ascii="Arial" w:eastAsia="Times New Roman" w:hAnsi="Arial" w:cs="Arial"/>
          <w:color w:val="000000"/>
        </w:rPr>
        <w:t xml:space="preserve">Restricted to only one-member-one-driver </w:t>
      </w:r>
    </w:p>
    <w:p w14:paraId="6B352398" w14:textId="77777777" w:rsidR="008703F5" w:rsidRPr="008703F5" w:rsidRDefault="000B15C4" w:rsidP="000B15C4">
      <w:pPr>
        <w:pStyle w:val="ListParagraph"/>
        <w:numPr>
          <w:ilvl w:val="0"/>
          <w:numId w:val="2"/>
        </w:numPr>
        <w:rPr>
          <w:rFonts w:ascii="Arial" w:eastAsia="Times New Roman" w:hAnsi="Arial" w:cs="Arial"/>
          <w:color w:val="000000"/>
        </w:rPr>
      </w:pPr>
      <w:r w:rsidRPr="008703F5">
        <w:rPr>
          <w:rFonts w:ascii="Arial" w:eastAsia="Times New Roman" w:hAnsi="Arial" w:cs="Arial"/>
          <w:color w:val="000000"/>
        </w:rPr>
        <w:t>Exceptions:   </w:t>
      </w:r>
    </w:p>
    <w:p w14:paraId="0ACA4E38" w14:textId="77777777" w:rsidR="008703F5" w:rsidRPr="008703F5" w:rsidRDefault="000B15C4" w:rsidP="000B15C4">
      <w:pPr>
        <w:pStyle w:val="ListParagraph"/>
        <w:numPr>
          <w:ilvl w:val="1"/>
          <w:numId w:val="2"/>
        </w:numPr>
        <w:rPr>
          <w:rFonts w:ascii="Arial" w:eastAsia="Times New Roman" w:hAnsi="Arial" w:cs="Arial"/>
          <w:color w:val="000000"/>
        </w:rPr>
      </w:pPr>
      <w:r w:rsidRPr="008703F5">
        <w:rPr>
          <w:rFonts w:ascii="Arial" w:eastAsia="Times New Roman" w:hAnsi="Arial" w:cs="Arial"/>
          <w:color w:val="000000"/>
        </w:rPr>
        <w:t>Children’s Day Treatment and Methadone treatment services, provided that no more than</w:t>
      </w:r>
      <w:r w:rsidRPr="008703F5">
        <w:rPr>
          <w:rFonts w:ascii="Arial" w:eastAsia="Times New Roman" w:hAnsi="Arial" w:cs="Arial"/>
          <w:color w:val="000000"/>
        </w:rPr>
        <w:t xml:space="preserve"> </w:t>
      </w:r>
      <w:r w:rsidRPr="008703F5">
        <w:rPr>
          <w:rFonts w:ascii="Arial" w:eastAsia="Times New Roman" w:hAnsi="Arial" w:cs="Arial"/>
          <w:color w:val="000000"/>
        </w:rPr>
        <w:t xml:space="preserve">10 individuals are in the vehicle    </w:t>
      </w:r>
    </w:p>
    <w:p w14:paraId="0C6EA0A5" w14:textId="1CA8978A" w:rsidR="000B15C4" w:rsidRPr="008703F5" w:rsidRDefault="000B15C4" w:rsidP="000B15C4">
      <w:pPr>
        <w:pStyle w:val="ListParagraph"/>
        <w:numPr>
          <w:ilvl w:val="1"/>
          <w:numId w:val="2"/>
        </w:numPr>
        <w:rPr>
          <w:rFonts w:ascii="Arial" w:eastAsia="Times New Roman" w:hAnsi="Arial" w:cs="Arial"/>
          <w:color w:val="000000"/>
        </w:rPr>
      </w:pPr>
      <w:r w:rsidRPr="008703F5">
        <w:rPr>
          <w:rFonts w:ascii="Arial" w:eastAsia="Times New Roman" w:hAnsi="Arial" w:cs="Arial"/>
          <w:color w:val="000000"/>
        </w:rPr>
        <w:t>Families traveling from the same origination, such as a parent with a child</w:t>
      </w:r>
    </w:p>
    <w:p w14:paraId="57155A11" w14:textId="77777777" w:rsidR="000B15C4" w:rsidRPr="008703F5" w:rsidRDefault="000B15C4" w:rsidP="000B15C4">
      <w:pPr>
        <w:rPr>
          <w:rFonts w:ascii="Arial" w:eastAsia="Times New Roman" w:hAnsi="Arial" w:cs="Arial"/>
          <w:color w:val="000000"/>
        </w:rPr>
      </w:pPr>
    </w:p>
    <w:p w14:paraId="00FF4EA4" w14:textId="77777777"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Annual vehicle inspections are being performed virtually throughout the pandemic</w:t>
      </w:r>
    </w:p>
    <w:p w14:paraId="7495F1A1" w14:textId="77777777" w:rsidR="000B15C4" w:rsidRPr="008703F5" w:rsidRDefault="000B15C4" w:rsidP="000B15C4">
      <w:pPr>
        <w:rPr>
          <w:rFonts w:ascii="Arial" w:eastAsia="Times New Roman" w:hAnsi="Arial" w:cs="Arial"/>
          <w:color w:val="000000"/>
        </w:rPr>
      </w:pPr>
    </w:p>
    <w:p w14:paraId="06A0AA54" w14:textId="77777777"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Transportation Provider Capacity</w:t>
      </w:r>
    </w:p>
    <w:p w14:paraId="71C2DE24" w14:textId="77777777" w:rsidR="008703F5" w:rsidRPr="008703F5" w:rsidRDefault="000B15C4" w:rsidP="000B15C4">
      <w:pPr>
        <w:pStyle w:val="ListParagraph"/>
        <w:numPr>
          <w:ilvl w:val="0"/>
          <w:numId w:val="3"/>
        </w:numPr>
        <w:rPr>
          <w:rFonts w:ascii="Arial" w:eastAsia="Times New Roman" w:hAnsi="Arial" w:cs="Arial"/>
          <w:color w:val="000000"/>
        </w:rPr>
      </w:pPr>
      <w:r w:rsidRPr="008703F5">
        <w:rPr>
          <w:rFonts w:ascii="Arial" w:eastAsia="Times New Roman" w:hAnsi="Arial" w:cs="Arial"/>
          <w:color w:val="000000"/>
        </w:rPr>
        <w:t xml:space="preserve">Trip volume is down by almost 35% across </w:t>
      </w:r>
      <w:proofErr w:type="gramStart"/>
      <w:r w:rsidRPr="008703F5">
        <w:rPr>
          <w:rFonts w:ascii="Arial" w:eastAsia="Times New Roman" w:hAnsi="Arial" w:cs="Arial"/>
          <w:color w:val="000000"/>
        </w:rPr>
        <w:t>all of</w:t>
      </w:r>
      <w:proofErr w:type="gramEnd"/>
      <w:r w:rsidRPr="008703F5">
        <w:rPr>
          <w:rFonts w:ascii="Arial" w:eastAsia="Times New Roman" w:hAnsi="Arial" w:cs="Arial"/>
          <w:color w:val="000000"/>
        </w:rPr>
        <w:t xml:space="preserve"> MTM</w:t>
      </w:r>
    </w:p>
    <w:p w14:paraId="11B14F28" w14:textId="77777777" w:rsidR="008703F5" w:rsidRPr="008703F5" w:rsidRDefault="000B15C4" w:rsidP="000B15C4">
      <w:pPr>
        <w:pStyle w:val="ListParagraph"/>
        <w:numPr>
          <w:ilvl w:val="0"/>
          <w:numId w:val="3"/>
        </w:numPr>
        <w:rPr>
          <w:rFonts w:ascii="Arial" w:eastAsia="Times New Roman" w:hAnsi="Arial" w:cs="Arial"/>
          <w:color w:val="000000"/>
        </w:rPr>
      </w:pPr>
      <w:r w:rsidRPr="008703F5">
        <w:rPr>
          <w:rFonts w:ascii="Arial" w:eastAsia="Times New Roman" w:hAnsi="Arial" w:cs="Arial"/>
          <w:color w:val="000000"/>
        </w:rPr>
        <w:t>Most providers are still running trips, although some are limiting their routes to recurring trips only</w:t>
      </w:r>
    </w:p>
    <w:p w14:paraId="0FA87AA0" w14:textId="77777777" w:rsidR="008703F5" w:rsidRPr="008703F5" w:rsidRDefault="000B15C4" w:rsidP="000B15C4">
      <w:pPr>
        <w:pStyle w:val="ListParagraph"/>
        <w:numPr>
          <w:ilvl w:val="0"/>
          <w:numId w:val="3"/>
        </w:numPr>
        <w:rPr>
          <w:rFonts w:ascii="Arial" w:eastAsia="Times New Roman" w:hAnsi="Arial" w:cs="Arial"/>
          <w:color w:val="000000"/>
        </w:rPr>
      </w:pPr>
      <w:r w:rsidRPr="008703F5">
        <w:rPr>
          <w:rFonts w:ascii="Arial" w:eastAsia="Times New Roman" w:hAnsi="Arial" w:cs="Arial"/>
          <w:color w:val="000000"/>
        </w:rPr>
        <w:t>Network staff are communicating with providers weekly on closures and other changes</w:t>
      </w:r>
    </w:p>
    <w:p w14:paraId="11AAC9B5" w14:textId="77777777" w:rsidR="008703F5" w:rsidRPr="008703F5" w:rsidRDefault="000B15C4" w:rsidP="000B15C4">
      <w:pPr>
        <w:pStyle w:val="ListParagraph"/>
        <w:numPr>
          <w:ilvl w:val="0"/>
          <w:numId w:val="3"/>
        </w:numPr>
        <w:rPr>
          <w:rFonts w:ascii="Arial" w:eastAsia="Times New Roman" w:hAnsi="Arial" w:cs="Arial"/>
          <w:color w:val="000000"/>
        </w:rPr>
      </w:pPr>
      <w:r w:rsidRPr="008703F5">
        <w:rPr>
          <w:rFonts w:ascii="Arial" w:eastAsia="Times New Roman" w:hAnsi="Arial" w:cs="Arial"/>
          <w:color w:val="000000"/>
        </w:rPr>
        <w:t>Approximately 12 providers are willing to transport for COVID</w:t>
      </w:r>
      <w:r w:rsidR="00D32C66" w:rsidRPr="008703F5">
        <w:rPr>
          <w:rFonts w:ascii="Arial" w:eastAsia="Times New Roman" w:hAnsi="Arial" w:cs="Arial"/>
          <w:color w:val="000000"/>
        </w:rPr>
        <w:t>-</w:t>
      </w:r>
      <w:r w:rsidRPr="008703F5">
        <w:rPr>
          <w:rFonts w:ascii="Arial" w:eastAsia="Times New Roman" w:hAnsi="Arial" w:cs="Arial"/>
          <w:color w:val="000000"/>
        </w:rPr>
        <w:t>related trips</w:t>
      </w:r>
    </w:p>
    <w:p w14:paraId="686FDBB2" w14:textId="6D52844F" w:rsidR="000B15C4" w:rsidRPr="008703F5" w:rsidRDefault="000B15C4" w:rsidP="000B15C4">
      <w:pPr>
        <w:pStyle w:val="ListParagraph"/>
        <w:numPr>
          <w:ilvl w:val="0"/>
          <w:numId w:val="3"/>
        </w:numPr>
        <w:rPr>
          <w:rFonts w:ascii="Arial" w:eastAsia="Times New Roman" w:hAnsi="Arial" w:cs="Arial"/>
          <w:color w:val="000000"/>
        </w:rPr>
      </w:pPr>
      <w:r w:rsidRPr="008703F5">
        <w:rPr>
          <w:rFonts w:ascii="Arial" w:eastAsia="Times New Roman" w:hAnsi="Arial" w:cs="Arial"/>
          <w:color w:val="000000"/>
        </w:rPr>
        <w:t>Complaints are down in the areas of no shows, timeliness, and vehicle quality</w:t>
      </w:r>
    </w:p>
    <w:p w14:paraId="7E8573C4" w14:textId="77777777" w:rsidR="000B15C4" w:rsidRPr="008703F5" w:rsidRDefault="000B15C4" w:rsidP="000B15C4">
      <w:pPr>
        <w:rPr>
          <w:rFonts w:ascii="Arial" w:eastAsia="Times New Roman" w:hAnsi="Arial" w:cs="Arial"/>
          <w:color w:val="000000"/>
        </w:rPr>
      </w:pPr>
    </w:p>
    <w:p w14:paraId="3E2A0CBE" w14:textId="77777777" w:rsidR="008703F5" w:rsidRPr="008703F5" w:rsidRDefault="000B15C4" w:rsidP="000B15C4">
      <w:pPr>
        <w:rPr>
          <w:rFonts w:ascii="Arial" w:eastAsia="Times New Roman" w:hAnsi="Arial" w:cs="Arial"/>
          <w:color w:val="000000"/>
        </w:rPr>
      </w:pPr>
      <w:r w:rsidRPr="008703F5">
        <w:rPr>
          <w:rFonts w:ascii="Arial" w:eastAsia="Times New Roman" w:hAnsi="Arial" w:cs="Arial"/>
          <w:color w:val="000000"/>
        </w:rPr>
        <w:t>Trip Changes</w:t>
      </w:r>
    </w:p>
    <w:p w14:paraId="3D42BDFB" w14:textId="77777777" w:rsidR="008703F5" w:rsidRPr="008703F5" w:rsidRDefault="000B15C4" w:rsidP="000B15C4">
      <w:pPr>
        <w:pStyle w:val="ListParagraph"/>
        <w:numPr>
          <w:ilvl w:val="0"/>
          <w:numId w:val="4"/>
        </w:numPr>
        <w:rPr>
          <w:rFonts w:ascii="Arial" w:eastAsia="Times New Roman" w:hAnsi="Arial" w:cs="Arial"/>
          <w:color w:val="000000"/>
        </w:rPr>
      </w:pPr>
      <w:r w:rsidRPr="008703F5">
        <w:rPr>
          <w:rFonts w:ascii="Arial" w:eastAsia="Times New Roman" w:hAnsi="Arial" w:cs="Arial"/>
          <w:color w:val="000000"/>
        </w:rPr>
        <w:t>Providers are cleaning shared surfaces after every trip</w:t>
      </w:r>
    </w:p>
    <w:p w14:paraId="3FE43F79" w14:textId="77777777" w:rsidR="008703F5" w:rsidRPr="008703F5" w:rsidRDefault="000B15C4" w:rsidP="000B15C4">
      <w:pPr>
        <w:pStyle w:val="ListParagraph"/>
        <w:numPr>
          <w:ilvl w:val="0"/>
          <w:numId w:val="4"/>
        </w:numPr>
        <w:rPr>
          <w:rFonts w:ascii="Arial" w:eastAsia="Times New Roman" w:hAnsi="Arial" w:cs="Arial"/>
          <w:color w:val="000000"/>
        </w:rPr>
      </w:pPr>
      <w:r w:rsidRPr="008703F5">
        <w:rPr>
          <w:rFonts w:ascii="Arial" w:eastAsia="Times New Roman" w:hAnsi="Arial" w:cs="Arial"/>
          <w:color w:val="000000"/>
        </w:rPr>
        <w:t>Masks are recommended for all passengers and drivers, in accordance with recent CDC recommendations</w:t>
      </w:r>
    </w:p>
    <w:p w14:paraId="637F43C4" w14:textId="77777777" w:rsidR="008703F5" w:rsidRPr="008703F5" w:rsidRDefault="000B15C4" w:rsidP="000B15C4">
      <w:pPr>
        <w:pStyle w:val="ListParagraph"/>
        <w:numPr>
          <w:ilvl w:val="0"/>
          <w:numId w:val="4"/>
        </w:numPr>
        <w:rPr>
          <w:rFonts w:ascii="Arial" w:eastAsia="Times New Roman" w:hAnsi="Arial" w:cs="Arial"/>
          <w:color w:val="000000"/>
        </w:rPr>
      </w:pPr>
      <w:r w:rsidRPr="008703F5">
        <w:rPr>
          <w:rFonts w:ascii="Arial" w:eastAsia="Times New Roman" w:hAnsi="Arial" w:cs="Arial"/>
          <w:color w:val="000000"/>
        </w:rPr>
        <w:t>Masks and gloves are provided by MTM to transportation providers</w:t>
      </w:r>
      <w:r w:rsidRPr="008703F5">
        <w:rPr>
          <w:rFonts w:ascii="Arial" w:eastAsia="Times New Roman" w:hAnsi="Arial" w:cs="Arial"/>
          <w:color w:val="000000"/>
        </w:rPr>
        <w:t xml:space="preserve"> </w:t>
      </w:r>
      <w:r w:rsidRPr="008703F5">
        <w:rPr>
          <w:rFonts w:ascii="Arial" w:eastAsia="Times New Roman" w:hAnsi="Arial" w:cs="Arial"/>
          <w:color w:val="000000"/>
        </w:rPr>
        <w:t xml:space="preserve">willing to transport:    </w:t>
      </w:r>
    </w:p>
    <w:p w14:paraId="355C2841" w14:textId="77777777" w:rsidR="008703F5" w:rsidRPr="008703F5" w:rsidRDefault="000B15C4" w:rsidP="000B15C4">
      <w:pPr>
        <w:pStyle w:val="ListParagraph"/>
        <w:numPr>
          <w:ilvl w:val="1"/>
          <w:numId w:val="4"/>
        </w:numPr>
        <w:rPr>
          <w:rFonts w:ascii="Arial" w:eastAsia="Times New Roman" w:hAnsi="Arial" w:cs="Arial"/>
          <w:color w:val="000000"/>
        </w:rPr>
      </w:pPr>
      <w:r w:rsidRPr="008703F5">
        <w:rPr>
          <w:rFonts w:ascii="Arial" w:eastAsia="Times New Roman" w:hAnsi="Arial" w:cs="Arial"/>
          <w:color w:val="000000"/>
        </w:rPr>
        <w:t xml:space="preserve">Members who are COVID-19 positive    </w:t>
      </w:r>
    </w:p>
    <w:p w14:paraId="5A8D220F" w14:textId="1C4F9D8F" w:rsidR="000B15C4" w:rsidRPr="008703F5" w:rsidRDefault="000B15C4" w:rsidP="000B15C4">
      <w:pPr>
        <w:pStyle w:val="ListParagraph"/>
        <w:numPr>
          <w:ilvl w:val="1"/>
          <w:numId w:val="4"/>
        </w:numPr>
        <w:rPr>
          <w:rFonts w:ascii="Arial" w:eastAsia="Times New Roman" w:hAnsi="Arial" w:cs="Arial"/>
          <w:color w:val="000000"/>
        </w:rPr>
      </w:pPr>
      <w:r w:rsidRPr="008703F5">
        <w:rPr>
          <w:rFonts w:ascii="Arial" w:eastAsia="Times New Roman" w:hAnsi="Arial" w:cs="Arial"/>
          <w:color w:val="000000"/>
        </w:rPr>
        <w:t>Members who are going to test for COVID-19, both traditional and drive through</w:t>
      </w:r>
    </w:p>
    <w:p w14:paraId="5543A3ED" w14:textId="77777777" w:rsidR="000B15C4" w:rsidRPr="008703F5" w:rsidRDefault="000B15C4" w:rsidP="000B15C4">
      <w:pPr>
        <w:rPr>
          <w:rFonts w:ascii="Arial" w:eastAsia="Times New Roman" w:hAnsi="Arial" w:cs="Arial"/>
          <w:b/>
          <w:bCs/>
          <w:color w:val="000000"/>
        </w:rPr>
      </w:pPr>
    </w:p>
    <w:p w14:paraId="25B083C7" w14:textId="5194E140" w:rsidR="000B15C4" w:rsidRPr="008703F5" w:rsidRDefault="000B15C4" w:rsidP="000B15C4">
      <w:pPr>
        <w:rPr>
          <w:rFonts w:ascii="Arial" w:eastAsia="Times New Roman" w:hAnsi="Arial" w:cs="Arial"/>
          <w:b/>
          <w:bCs/>
          <w:color w:val="000000"/>
        </w:rPr>
      </w:pPr>
      <w:r w:rsidRPr="008703F5">
        <w:rPr>
          <w:rFonts w:ascii="Arial" w:eastAsia="Times New Roman" w:hAnsi="Arial" w:cs="Arial"/>
          <w:b/>
          <w:bCs/>
          <w:color w:val="000000"/>
        </w:rPr>
        <w:t>Call Center</w:t>
      </w:r>
    </w:p>
    <w:p w14:paraId="33C9565F" w14:textId="40916A87"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Call Volume</w:t>
      </w:r>
    </w:p>
    <w:p w14:paraId="1004EF65" w14:textId="77777777" w:rsidR="008703F5" w:rsidRPr="008703F5" w:rsidRDefault="000B15C4" w:rsidP="000B15C4">
      <w:pPr>
        <w:pStyle w:val="ListParagraph"/>
        <w:numPr>
          <w:ilvl w:val="0"/>
          <w:numId w:val="5"/>
        </w:numPr>
        <w:rPr>
          <w:rFonts w:ascii="Arial" w:eastAsia="Times New Roman" w:hAnsi="Arial" w:cs="Arial"/>
          <w:color w:val="000000"/>
        </w:rPr>
      </w:pPr>
      <w:r w:rsidRPr="008703F5">
        <w:rPr>
          <w:rFonts w:ascii="Arial" w:eastAsia="Times New Roman" w:hAnsi="Arial" w:cs="Arial"/>
          <w:color w:val="000000"/>
        </w:rPr>
        <w:t>Volume has dropped almost 70% compared to pre-COVID-19</w:t>
      </w:r>
    </w:p>
    <w:p w14:paraId="1BD5777E" w14:textId="77777777" w:rsidR="008703F5" w:rsidRPr="008703F5" w:rsidRDefault="000B15C4" w:rsidP="000B15C4">
      <w:pPr>
        <w:pStyle w:val="ListParagraph"/>
        <w:numPr>
          <w:ilvl w:val="0"/>
          <w:numId w:val="5"/>
        </w:numPr>
        <w:rPr>
          <w:rFonts w:ascii="Arial" w:eastAsia="Times New Roman" w:hAnsi="Arial" w:cs="Arial"/>
          <w:color w:val="000000"/>
        </w:rPr>
      </w:pPr>
      <w:r w:rsidRPr="008703F5">
        <w:rPr>
          <w:rFonts w:ascii="Arial" w:eastAsia="Times New Roman" w:hAnsi="Arial" w:cs="Arial"/>
          <w:color w:val="000000"/>
        </w:rPr>
        <w:t>Average speed of answer in single digits most days</w:t>
      </w:r>
    </w:p>
    <w:p w14:paraId="2EE89726" w14:textId="77777777" w:rsidR="008703F5" w:rsidRPr="008703F5" w:rsidRDefault="000B15C4" w:rsidP="000B15C4">
      <w:pPr>
        <w:pStyle w:val="ListParagraph"/>
        <w:numPr>
          <w:ilvl w:val="0"/>
          <w:numId w:val="5"/>
        </w:numPr>
        <w:rPr>
          <w:rFonts w:ascii="Arial" w:eastAsia="Times New Roman" w:hAnsi="Arial" w:cs="Arial"/>
          <w:color w:val="000000"/>
        </w:rPr>
      </w:pPr>
      <w:r w:rsidRPr="008703F5">
        <w:rPr>
          <w:rFonts w:ascii="Arial" w:eastAsia="Times New Roman" w:hAnsi="Arial" w:cs="Arial"/>
          <w:color w:val="000000"/>
        </w:rPr>
        <w:t>MTM is already preparing a ramp-up plan for when Safer at Home is lifted</w:t>
      </w:r>
    </w:p>
    <w:p w14:paraId="7C8B3D8A" w14:textId="27F2F688" w:rsidR="000B15C4" w:rsidRPr="008703F5" w:rsidRDefault="000B15C4" w:rsidP="000B15C4">
      <w:pPr>
        <w:pStyle w:val="ListParagraph"/>
        <w:numPr>
          <w:ilvl w:val="0"/>
          <w:numId w:val="5"/>
        </w:numPr>
        <w:rPr>
          <w:rFonts w:ascii="Arial" w:eastAsia="Times New Roman" w:hAnsi="Arial" w:cs="Arial"/>
          <w:color w:val="000000"/>
        </w:rPr>
      </w:pPr>
      <w:r w:rsidRPr="008703F5">
        <w:rPr>
          <w:rFonts w:ascii="Arial" w:eastAsia="Times New Roman" w:hAnsi="Arial" w:cs="Arial"/>
          <w:color w:val="000000"/>
        </w:rPr>
        <w:t>Using this time to focus on trainings</w:t>
      </w:r>
    </w:p>
    <w:p w14:paraId="0FCAA14E" w14:textId="77777777" w:rsidR="000B15C4" w:rsidRPr="008703F5" w:rsidRDefault="000B15C4" w:rsidP="000B15C4">
      <w:pPr>
        <w:rPr>
          <w:rFonts w:ascii="Arial" w:eastAsia="Times New Roman" w:hAnsi="Arial" w:cs="Arial"/>
          <w:color w:val="000000"/>
        </w:rPr>
      </w:pPr>
    </w:p>
    <w:p w14:paraId="2ED20732" w14:textId="77777777"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 xml:space="preserve">Work </w:t>
      </w:r>
      <w:proofErr w:type="gramStart"/>
      <w:r w:rsidRPr="008703F5">
        <w:rPr>
          <w:rFonts w:ascii="Arial" w:eastAsia="Times New Roman" w:hAnsi="Arial" w:cs="Arial"/>
          <w:color w:val="000000"/>
        </w:rPr>
        <w:t>From</w:t>
      </w:r>
      <w:proofErr w:type="gramEnd"/>
      <w:r w:rsidRPr="008703F5">
        <w:rPr>
          <w:rFonts w:ascii="Arial" w:eastAsia="Times New Roman" w:hAnsi="Arial" w:cs="Arial"/>
          <w:color w:val="000000"/>
        </w:rPr>
        <w:t xml:space="preserve"> Home</w:t>
      </w:r>
    </w:p>
    <w:p w14:paraId="7EE7EB62" w14:textId="77777777" w:rsidR="008703F5" w:rsidRPr="008703F5" w:rsidRDefault="000B15C4" w:rsidP="000B15C4">
      <w:pPr>
        <w:pStyle w:val="ListParagraph"/>
        <w:numPr>
          <w:ilvl w:val="0"/>
          <w:numId w:val="6"/>
        </w:numPr>
        <w:rPr>
          <w:rFonts w:ascii="Arial" w:eastAsia="Times New Roman" w:hAnsi="Arial" w:cs="Arial"/>
          <w:color w:val="000000"/>
        </w:rPr>
      </w:pPr>
      <w:r w:rsidRPr="008703F5">
        <w:rPr>
          <w:rFonts w:ascii="Arial" w:eastAsia="Times New Roman" w:hAnsi="Arial" w:cs="Arial"/>
          <w:color w:val="000000"/>
        </w:rPr>
        <w:t>Most MTM staff have moved to work from home during the pandemic</w:t>
      </w:r>
    </w:p>
    <w:p w14:paraId="53FA7830" w14:textId="43E9E44B" w:rsidR="000B15C4" w:rsidRPr="008703F5" w:rsidRDefault="000B15C4" w:rsidP="000B15C4">
      <w:pPr>
        <w:pStyle w:val="ListParagraph"/>
        <w:numPr>
          <w:ilvl w:val="0"/>
          <w:numId w:val="6"/>
        </w:numPr>
        <w:rPr>
          <w:rFonts w:ascii="Arial" w:eastAsia="Times New Roman" w:hAnsi="Arial" w:cs="Arial"/>
          <w:color w:val="000000"/>
        </w:rPr>
      </w:pPr>
      <w:r w:rsidRPr="008703F5">
        <w:rPr>
          <w:rFonts w:ascii="Arial" w:eastAsia="Times New Roman" w:hAnsi="Arial" w:cs="Arial"/>
          <w:color w:val="000000"/>
        </w:rPr>
        <w:lastRenderedPageBreak/>
        <w:t>Staff are subject to the same auditing and quality guidelines as if they were in office</w:t>
      </w:r>
    </w:p>
    <w:p w14:paraId="4BBD9DEC" w14:textId="77777777" w:rsidR="000B15C4" w:rsidRPr="008703F5" w:rsidRDefault="000B15C4" w:rsidP="000B15C4">
      <w:pPr>
        <w:rPr>
          <w:rFonts w:ascii="Arial" w:eastAsia="Times New Roman" w:hAnsi="Arial" w:cs="Arial"/>
          <w:color w:val="000000"/>
        </w:rPr>
      </w:pPr>
    </w:p>
    <w:p w14:paraId="12C1060D" w14:textId="4AE19929"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Scheduling Process for COVID-Related Trips</w:t>
      </w:r>
    </w:p>
    <w:p w14:paraId="6070911C" w14:textId="77777777" w:rsidR="008703F5" w:rsidRPr="008703F5" w:rsidRDefault="000B15C4" w:rsidP="000B15C4">
      <w:pPr>
        <w:pStyle w:val="ListParagraph"/>
        <w:numPr>
          <w:ilvl w:val="0"/>
          <w:numId w:val="7"/>
        </w:numPr>
        <w:rPr>
          <w:rFonts w:ascii="Arial" w:eastAsia="Times New Roman" w:hAnsi="Arial" w:cs="Arial"/>
          <w:color w:val="000000"/>
        </w:rPr>
      </w:pPr>
      <w:r w:rsidRPr="008703F5">
        <w:rPr>
          <w:rFonts w:ascii="Arial" w:eastAsia="Times New Roman" w:hAnsi="Arial" w:cs="Arial"/>
          <w:color w:val="000000"/>
        </w:rPr>
        <w:t>Escalated to a specialty team if the caller indicates that the trip is COVID-19 related</w:t>
      </w:r>
    </w:p>
    <w:p w14:paraId="2F8CB049" w14:textId="77777777" w:rsidR="008703F5" w:rsidRPr="008703F5" w:rsidRDefault="000B15C4" w:rsidP="000B15C4">
      <w:pPr>
        <w:pStyle w:val="ListParagraph"/>
        <w:numPr>
          <w:ilvl w:val="0"/>
          <w:numId w:val="7"/>
        </w:numPr>
        <w:rPr>
          <w:rFonts w:ascii="Arial" w:eastAsia="Times New Roman" w:hAnsi="Arial" w:cs="Arial"/>
          <w:color w:val="000000"/>
        </w:rPr>
      </w:pPr>
      <w:r w:rsidRPr="008703F5">
        <w:rPr>
          <w:rFonts w:ascii="Arial" w:eastAsia="Times New Roman" w:hAnsi="Arial" w:cs="Arial"/>
          <w:color w:val="000000"/>
        </w:rPr>
        <w:t>Only assigned to providers who have been identified as willing to take these trips</w:t>
      </w:r>
    </w:p>
    <w:p w14:paraId="3BFA90C5" w14:textId="77777777" w:rsidR="008703F5" w:rsidRPr="008703F5" w:rsidRDefault="000B15C4" w:rsidP="000B15C4">
      <w:pPr>
        <w:pStyle w:val="ListParagraph"/>
        <w:numPr>
          <w:ilvl w:val="0"/>
          <w:numId w:val="7"/>
        </w:numPr>
        <w:rPr>
          <w:rFonts w:ascii="Arial" w:eastAsia="Times New Roman" w:hAnsi="Arial" w:cs="Arial"/>
          <w:color w:val="000000"/>
        </w:rPr>
      </w:pPr>
      <w:r w:rsidRPr="008703F5">
        <w:rPr>
          <w:rFonts w:ascii="Arial" w:eastAsia="Times New Roman" w:hAnsi="Arial" w:cs="Arial"/>
          <w:color w:val="000000"/>
        </w:rPr>
        <w:t>Phone calls placed to the providers for confirmation on trip acceptance</w:t>
      </w:r>
    </w:p>
    <w:p w14:paraId="16A1622B" w14:textId="0714973C" w:rsidR="000B15C4" w:rsidRPr="008703F5" w:rsidRDefault="000B15C4" w:rsidP="000B15C4">
      <w:pPr>
        <w:pStyle w:val="ListParagraph"/>
        <w:numPr>
          <w:ilvl w:val="0"/>
          <w:numId w:val="7"/>
        </w:numPr>
        <w:rPr>
          <w:rFonts w:ascii="Arial" w:eastAsia="Times New Roman" w:hAnsi="Arial" w:cs="Arial"/>
          <w:color w:val="000000"/>
        </w:rPr>
      </w:pPr>
      <w:r w:rsidRPr="008703F5">
        <w:rPr>
          <w:rFonts w:ascii="Arial" w:eastAsia="Times New Roman" w:hAnsi="Arial" w:cs="Arial"/>
          <w:color w:val="000000"/>
        </w:rPr>
        <w:t>Please encourage members to be transparent while scheduling so we can coordinate appropriately with transportation providers</w:t>
      </w:r>
    </w:p>
    <w:p w14:paraId="4F8A7FA7" w14:textId="77777777" w:rsidR="000B15C4" w:rsidRPr="008703F5" w:rsidRDefault="000B15C4" w:rsidP="000B15C4">
      <w:pPr>
        <w:rPr>
          <w:rFonts w:ascii="Arial" w:eastAsia="Times New Roman" w:hAnsi="Arial" w:cs="Arial"/>
          <w:color w:val="000000"/>
        </w:rPr>
      </w:pPr>
    </w:p>
    <w:p w14:paraId="0AE5AC70" w14:textId="77777777" w:rsidR="000B15C4" w:rsidRPr="008703F5" w:rsidRDefault="000B15C4" w:rsidP="000B15C4">
      <w:pPr>
        <w:rPr>
          <w:rFonts w:ascii="Arial" w:eastAsia="Times New Roman" w:hAnsi="Arial" w:cs="Arial"/>
          <w:color w:val="000000"/>
        </w:rPr>
      </w:pPr>
      <w:r w:rsidRPr="008703F5">
        <w:rPr>
          <w:rFonts w:ascii="Arial" w:eastAsia="Times New Roman" w:hAnsi="Arial" w:cs="Arial"/>
          <w:color w:val="000000"/>
        </w:rPr>
        <w:t>Call Back Option</w:t>
      </w:r>
    </w:p>
    <w:p w14:paraId="7DCEDEBF" w14:textId="77777777" w:rsidR="008703F5" w:rsidRPr="008703F5" w:rsidRDefault="000B15C4" w:rsidP="000B15C4">
      <w:pPr>
        <w:pStyle w:val="ListParagraph"/>
        <w:numPr>
          <w:ilvl w:val="0"/>
          <w:numId w:val="8"/>
        </w:numPr>
        <w:rPr>
          <w:rFonts w:ascii="Arial" w:eastAsia="Times New Roman" w:hAnsi="Arial" w:cs="Arial"/>
          <w:color w:val="000000"/>
        </w:rPr>
      </w:pPr>
      <w:r w:rsidRPr="008703F5">
        <w:rPr>
          <w:rFonts w:ascii="Arial" w:eastAsia="Times New Roman" w:hAnsi="Arial" w:cs="Arial"/>
          <w:color w:val="000000"/>
        </w:rPr>
        <w:t>A new option has been implemented which allows callers to select that they do not want to wait on hold during busy times, but would like MTM to call them back later</w:t>
      </w:r>
    </w:p>
    <w:p w14:paraId="6E163304" w14:textId="77777777" w:rsidR="008703F5" w:rsidRPr="008703F5" w:rsidRDefault="000B15C4" w:rsidP="000B15C4">
      <w:pPr>
        <w:pStyle w:val="ListParagraph"/>
        <w:numPr>
          <w:ilvl w:val="0"/>
          <w:numId w:val="8"/>
        </w:numPr>
        <w:rPr>
          <w:rFonts w:ascii="Arial" w:eastAsia="Times New Roman" w:hAnsi="Arial" w:cs="Arial"/>
          <w:color w:val="000000"/>
        </w:rPr>
      </w:pPr>
      <w:r w:rsidRPr="008703F5">
        <w:rPr>
          <w:rFonts w:ascii="Arial" w:eastAsia="Times New Roman" w:hAnsi="Arial" w:cs="Arial"/>
          <w:color w:val="000000"/>
        </w:rPr>
        <w:t>Urgent trips are advised to stay on the line </w:t>
      </w:r>
    </w:p>
    <w:p w14:paraId="10AF08B3" w14:textId="77777777" w:rsidR="008703F5" w:rsidRPr="008703F5" w:rsidRDefault="000B15C4" w:rsidP="000B15C4">
      <w:pPr>
        <w:pStyle w:val="ListParagraph"/>
        <w:numPr>
          <w:ilvl w:val="0"/>
          <w:numId w:val="8"/>
        </w:numPr>
        <w:rPr>
          <w:rFonts w:ascii="Arial" w:eastAsia="Times New Roman" w:hAnsi="Arial" w:cs="Arial"/>
          <w:color w:val="000000"/>
        </w:rPr>
      </w:pPr>
      <w:r w:rsidRPr="008703F5">
        <w:rPr>
          <w:rFonts w:ascii="Arial" w:eastAsia="Times New Roman" w:hAnsi="Arial" w:cs="Arial"/>
          <w:color w:val="000000"/>
        </w:rPr>
        <w:t>Helps prioritize urgent versus non-urgent trips</w:t>
      </w:r>
    </w:p>
    <w:p w14:paraId="264C32CD" w14:textId="6A927C14" w:rsidR="000B15C4" w:rsidRPr="008703F5" w:rsidRDefault="000B15C4" w:rsidP="000B15C4">
      <w:pPr>
        <w:pStyle w:val="ListParagraph"/>
        <w:numPr>
          <w:ilvl w:val="0"/>
          <w:numId w:val="8"/>
        </w:numPr>
        <w:rPr>
          <w:rFonts w:ascii="Arial" w:eastAsia="Times New Roman" w:hAnsi="Arial" w:cs="Arial"/>
          <w:color w:val="000000"/>
        </w:rPr>
      </w:pPr>
      <w:r w:rsidRPr="008703F5">
        <w:rPr>
          <w:rFonts w:ascii="Arial" w:eastAsia="Times New Roman" w:hAnsi="Arial" w:cs="Arial"/>
          <w:color w:val="000000"/>
        </w:rPr>
        <w:t>Will be especially important once Safer at Home restrictions are lifted and members attempt to take care of missed appointments</w:t>
      </w:r>
    </w:p>
    <w:p w14:paraId="4880D673" w14:textId="2B47073A" w:rsidR="00BC06CF" w:rsidRPr="008703F5" w:rsidRDefault="00BC06CF">
      <w:pPr>
        <w:rPr>
          <w:rFonts w:ascii="Arial" w:hAnsi="Arial" w:cs="Arial"/>
        </w:rPr>
      </w:pPr>
    </w:p>
    <w:p w14:paraId="5EED0B7E" w14:textId="6B1EB3C4" w:rsidR="000B15C4" w:rsidRPr="008703F5" w:rsidRDefault="000B15C4">
      <w:pPr>
        <w:rPr>
          <w:rFonts w:ascii="Arial" w:hAnsi="Arial" w:cs="Arial"/>
          <w:b/>
          <w:bCs/>
        </w:rPr>
      </w:pPr>
      <w:r w:rsidRPr="008703F5">
        <w:rPr>
          <w:rFonts w:ascii="Arial" w:hAnsi="Arial" w:cs="Arial"/>
          <w:b/>
          <w:bCs/>
        </w:rPr>
        <w:t>MTM OPERTATIONS UPDATE</w:t>
      </w:r>
    </w:p>
    <w:p w14:paraId="13E35F4A" w14:textId="14CB61BE" w:rsidR="007E2AB0" w:rsidRPr="008703F5" w:rsidRDefault="007E2AB0">
      <w:pPr>
        <w:rPr>
          <w:rFonts w:ascii="Arial" w:hAnsi="Arial" w:cs="Arial"/>
        </w:rPr>
      </w:pPr>
    </w:p>
    <w:p w14:paraId="2CF49D19" w14:textId="77777777" w:rsidR="007E2AB0" w:rsidRPr="008703F5" w:rsidRDefault="007E2AB0" w:rsidP="007E2AB0">
      <w:pPr>
        <w:rPr>
          <w:rFonts w:ascii="Arial" w:hAnsi="Arial" w:cs="Arial"/>
          <w:b/>
          <w:bCs/>
        </w:rPr>
      </w:pPr>
      <w:r w:rsidRPr="008703F5">
        <w:rPr>
          <w:rFonts w:ascii="Arial" w:hAnsi="Arial" w:cs="Arial"/>
          <w:b/>
          <w:bCs/>
        </w:rPr>
        <w:t>Interactive Virtual Agent (IVA) Launch</w:t>
      </w:r>
    </w:p>
    <w:p w14:paraId="6246408B" w14:textId="77777777" w:rsidR="008703F5" w:rsidRDefault="007E2AB0" w:rsidP="007E2AB0">
      <w:pPr>
        <w:pStyle w:val="ListParagraph"/>
        <w:numPr>
          <w:ilvl w:val="0"/>
          <w:numId w:val="9"/>
        </w:numPr>
        <w:rPr>
          <w:rFonts w:ascii="Arial" w:hAnsi="Arial" w:cs="Arial"/>
        </w:rPr>
      </w:pPr>
      <w:r w:rsidRPr="008703F5">
        <w:rPr>
          <w:rFonts w:ascii="Arial" w:hAnsi="Arial" w:cs="Arial"/>
        </w:rPr>
        <w:t>IVA launched on March 24, 2020</w:t>
      </w:r>
    </w:p>
    <w:p w14:paraId="7A67115B" w14:textId="77777777" w:rsidR="008703F5" w:rsidRDefault="007E2AB0" w:rsidP="007E2AB0">
      <w:pPr>
        <w:pStyle w:val="ListParagraph"/>
        <w:numPr>
          <w:ilvl w:val="0"/>
          <w:numId w:val="9"/>
        </w:numPr>
        <w:rPr>
          <w:rFonts w:ascii="Arial" w:hAnsi="Arial" w:cs="Arial"/>
        </w:rPr>
      </w:pPr>
      <w:r w:rsidRPr="008703F5">
        <w:rPr>
          <w:rFonts w:ascii="Arial" w:hAnsi="Arial" w:cs="Arial"/>
        </w:rPr>
        <w:t>Even though call volume is down overall due to COVID-19,</w:t>
      </w:r>
      <w:r w:rsidR="0016434A" w:rsidRPr="008703F5">
        <w:rPr>
          <w:rFonts w:ascii="Arial" w:hAnsi="Arial" w:cs="Arial"/>
        </w:rPr>
        <w:t xml:space="preserve"> </w:t>
      </w:r>
      <w:r w:rsidRPr="008703F5">
        <w:rPr>
          <w:rFonts w:ascii="Arial" w:hAnsi="Arial" w:cs="Arial"/>
        </w:rPr>
        <w:t>overall use of the IVA is promising with 10% adoption</w:t>
      </w:r>
    </w:p>
    <w:p w14:paraId="33B0507A" w14:textId="77777777" w:rsidR="008703F5" w:rsidRDefault="007E2AB0" w:rsidP="007E2AB0">
      <w:pPr>
        <w:pStyle w:val="ListParagraph"/>
        <w:numPr>
          <w:ilvl w:val="0"/>
          <w:numId w:val="9"/>
        </w:numPr>
        <w:rPr>
          <w:rFonts w:ascii="Arial" w:hAnsi="Arial" w:cs="Arial"/>
        </w:rPr>
      </w:pPr>
      <w:r w:rsidRPr="008703F5">
        <w:rPr>
          <w:rFonts w:ascii="Arial" w:hAnsi="Arial" w:cs="Arial"/>
        </w:rPr>
        <w:t>Almost 70% of callers are verifying HIPAA through IVA</w:t>
      </w:r>
    </w:p>
    <w:p w14:paraId="211F29CC" w14:textId="77777777" w:rsidR="00863B0C" w:rsidRDefault="007E2AB0" w:rsidP="007E2AB0">
      <w:pPr>
        <w:pStyle w:val="ListParagraph"/>
        <w:numPr>
          <w:ilvl w:val="0"/>
          <w:numId w:val="9"/>
        </w:numPr>
        <w:rPr>
          <w:rFonts w:ascii="Arial" w:hAnsi="Arial" w:cs="Arial"/>
        </w:rPr>
      </w:pPr>
      <w:r w:rsidRPr="008703F5">
        <w:rPr>
          <w:rFonts w:ascii="Arial" w:hAnsi="Arial" w:cs="Arial"/>
        </w:rPr>
        <w:t>Current functionality includes:</w:t>
      </w:r>
    </w:p>
    <w:p w14:paraId="3AB08D00" w14:textId="77777777" w:rsidR="00863B0C" w:rsidRDefault="007E2AB0" w:rsidP="007E2AB0">
      <w:pPr>
        <w:pStyle w:val="ListParagraph"/>
        <w:numPr>
          <w:ilvl w:val="1"/>
          <w:numId w:val="9"/>
        </w:numPr>
        <w:rPr>
          <w:rFonts w:ascii="Arial" w:hAnsi="Arial" w:cs="Arial"/>
        </w:rPr>
      </w:pPr>
      <w:r w:rsidRPr="00863B0C">
        <w:rPr>
          <w:rFonts w:ascii="Arial" w:hAnsi="Arial" w:cs="Arial"/>
        </w:rPr>
        <w:t>Schedule, reschedule, cancel, and confirm</w:t>
      </w:r>
    </w:p>
    <w:p w14:paraId="1B19370B" w14:textId="77777777" w:rsidR="00863B0C" w:rsidRDefault="007E2AB0" w:rsidP="0016434A">
      <w:pPr>
        <w:pStyle w:val="ListParagraph"/>
        <w:numPr>
          <w:ilvl w:val="1"/>
          <w:numId w:val="9"/>
        </w:numPr>
        <w:rPr>
          <w:rFonts w:ascii="Arial" w:hAnsi="Arial" w:cs="Arial"/>
        </w:rPr>
      </w:pPr>
      <w:r w:rsidRPr="00863B0C">
        <w:rPr>
          <w:rFonts w:ascii="Arial" w:hAnsi="Arial" w:cs="Arial"/>
        </w:rPr>
        <w:t>Future functionality includes:</w:t>
      </w:r>
    </w:p>
    <w:p w14:paraId="3ECE37A8" w14:textId="77777777" w:rsidR="00863B0C" w:rsidRDefault="0016434A" w:rsidP="0016434A">
      <w:pPr>
        <w:pStyle w:val="ListParagraph"/>
        <w:numPr>
          <w:ilvl w:val="2"/>
          <w:numId w:val="9"/>
        </w:numPr>
        <w:rPr>
          <w:rFonts w:ascii="Arial" w:hAnsi="Arial" w:cs="Arial"/>
        </w:rPr>
      </w:pPr>
      <w:r w:rsidRPr="00863B0C">
        <w:rPr>
          <w:rFonts w:ascii="Arial" w:hAnsi="Arial" w:cs="Arial"/>
        </w:rPr>
        <w:t>Gas mileage reimbursement payment updates</w:t>
      </w:r>
    </w:p>
    <w:p w14:paraId="2E14F7F6" w14:textId="3D8C91C2" w:rsidR="0016434A" w:rsidRDefault="0016434A" w:rsidP="0016434A">
      <w:pPr>
        <w:pStyle w:val="ListParagraph"/>
        <w:numPr>
          <w:ilvl w:val="2"/>
          <w:numId w:val="9"/>
        </w:numPr>
        <w:rPr>
          <w:rFonts w:ascii="Arial" w:hAnsi="Arial" w:cs="Arial"/>
        </w:rPr>
      </w:pPr>
      <w:r w:rsidRPr="00863B0C">
        <w:rPr>
          <w:rFonts w:ascii="Arial" w:hAnsi="Arial" w:cs="Arial"/>
        </w:rPr>
        <w:t>Form updates, such as level of need, distance verification, etc.</w:t>
      </w:r>
    </w:p>
    <w:p w14:paraId="5AA9419D" w14:textId="77777777" w:rsidR="009851C8" w:rsidRDefault="009851C8" w:rsidP="009851C8">
      <w:pPr>
        <w:pStyle w:val="ListParagraph"/>
        <w:numPr>
          <w:ilvl w:val="0"/>
          <w:numId w:val="10"/>
        </w:numPr>
        <w:rPr>
          <w:rFonts w:ascii="Arial" w:hAnsi="Arial" w:cs="Arial"/>
        </w:rPr>
      </w:pPr>
      <w:r w:rsidRPr="009851C8">
        <w:rPr>
          <w:rFonts w:ascii="Arial" w:hAnsi="Arial" w:cs="Arial"/>
        </w:rPr>
        <w:t>Benefits of IVA</w:t>
      </w:r>
    </w:p>
    <w:p w14:paraId="67583A80" w14:textId="77777777" w:rsidR="009851C8" w:rsidRDefault="009851C8" w:rsidP="009851C8">
      <w:pPr>
        <w:pStyle w:val="ListParagraph"/>
        <w:numPr>
          <w:ilvl w:val="1"/>
          <w:numId w:val="10"/>
        </w:numPr>
        <w:rPr>
          <w:rFonts w:ascii="Arial" w:hAnsi="Arial" w:cs="Arial"/>
        </w:rPr>
      </w:pPr>
      <w:r w:rsidRPr="009851C8">
        <w:rPr>
          <w:rFonts w:ascii="Arial" w:hAnsi="Arial" w:cs="Arial"/>
        </w:rPr>
        <w:t>Customers who prefer to self-serve, now can</w:t>
      </w:r>
    </w:p>
    <w:p w14:paraId="12BA5DAC" w14:textId="77777777" w:rsidR="009851C8" w:rsidRDefault="009851C8" w:rsidP="009851C8">
      <w:pPr>
        <w:pStyle w:val="ListParagraph"/>
        <w:numPr>
          <w:ilvl w:val="1"/>
          <w:numId w:val="10"/>
        </w:numPr>
        <w:rPr>
          <w:rFonts w:ascii="Arial" w:hAnsi="Arial" w:cs="Arial"/>
        </w:rPr>
      </w:pPr>
      <w:r w:rsidRPr="009851C8">
        <w:rPr>
          <w:rFonts w:ascii="Arial" w:hAnsi="Arial" w:cs="Arial"/>
        </w:rPr>
        <w:t>Adoption rates grow and grow over time</w:t>
      </w:r>
    </w:p>
    <w:p w14:paraId="14DC0021" w14:textId="77777777" w:rsidR="009851C8" w:rsidRDefault="009851C8" w:rsidP="009851C8">
      <w:pPr>
        <w:pStyle w:val="ListParagraph"/>
        <w:numPr>
          <w:ilvl w:val="1"/>
          <w:numId w:val="10"/>
        </w:numPr>
        <w:rPr>
          <w:rFonts w:ascii="Arial" w:hAnsi="Arial" w:cs="Arial"/>
        </w:rPr>
      </w:pPr>
      <w:r w:rsidRPr="009851C8">
        <w:rPr>
          <w:rFonts w:ascii="Arial" w:hAnsi="Arial" w:cs="Arial"/>
        </w:rPr>
        <w:t>Simple tasks are performed during times where the customer</w:t>
      </w:r>
      <w:r>
        <w:rPr>
          <w:rFonts w:ascii="Arial" w:hAnsi="Arial" w:cs="Arial"/>
        </w:rPr>
        <w:t xml:space="preserve"> </w:t>
      </w:r>
      <w:r w:rsidRPr="009851C8">
        <w:rPr>
          <w:rFonts w:ascii="Arial" w:hAnsi="Arial" w:cs="Arial"/>
        </w:rPr>
        <w:t>normally is on hold</w:t>
      </w:r>
    </w:p>
    <w:p w14:paraId="39897A3A" w14:textId="77777777" w:rsidR="009851C8" w:rsidRDefault="009851C8" w:rsidP="009851C8">
      <w:pPr>
        <w:pStyle w:val="ListParagraph"/>
        <w:numPr>
          <w:ilvl w:val="1"/>
          <w:numId w:val="10"/>
        </w:numPr>
        <w:rPr>
          <w:rFonts w:ascii="Arial" w:hAnsi="Arial" w:cs="Arial"/>
        </w:rPr>
      </w:pPr>
      <w:r w:rsidRPr="009851C8">
        <w:rPr>
          <w:rFonts w:ascii="Arial" w:hAnsi="Arial" w:cs="Arial"/>
        </w:rPr>
        <w:t>Improved technology for a more tech savvy world</w:t>
      </w:r>
    </w:p>
    <w:p w14:paraId="54C0A0CF" w14:textId="26756B82" w:rsidR="009851C8" w:rsidRPr="009851C8" w:rsidRDefault="009851C8" w:rsidP="009851C8">
      <w:pPr>
        <w:pStyle w:val="ListParagraph"/>
        <w:numPr>
          <w:ilvl w:val="1"/>
          <w:numId w:val="10"/>
        </w:numPr>
        <w:rPr>
          <w:rFonts w:ascii="Arial" w:hAnsi="Arial" w:cs="Arial"/>
        </w:rPr>
      </w:pPr>
      <w:r w:rsidRPr="009851C8">
        <w:rPr>
          <w:rFonts w:ascii="Arial" w:hAnsi="Arial" w:cs="Arial"/>
        </w:rPr>
        <w:t>Increased automaton frees up agents to deal with the more complex</w:t>
      </w:r>
      <w:r>
        <w:rPr>
          <w:rFonts w:ascii="Arial" w:hAnsi="Arial" w:cs="Arial"/>
        </w:rPr>
        <w:t xml:space="preserve"> </w:t>
      </w:r>
      <w:r w:rsidRPr="009851C8">
        <w:rPr>
          <w:rFonts w:ascii="Arial" w:hAnsi="Arial" w:cs="Arial"/>
        </w:rPr>
        <w:t>and difficult situations</w:t>
      </w:r>
    </w:p>
    <w:p w14:paraId="597170EA" w14:textId="20AD99AD" w:rsidR="007E2AB0" w:rsidRPr="008703F5" w:rsidRDefault="007E2AB0" w:rsidP="007E2AB0">
      <w:pPr>
        <w:rPr>
          <w:rFonts w:ascii="Arial" w:hAnsi="Arial" w:cs="Arial"/>
        </w:rPr>
      </w:pPr>
    </w:p>
    <w:p w14:paraId="7CDA4CA2" w14:textId="5DBACEF9" w:rsidR="000B15C4" w:rsidRPr="008703F5" w:rsidRDefault="000B15C4">
      <w:pPr>
        <w:rPr>
          <w:rFonts w:ascii="Arial" w:hAnsi="Arial" w:cs="Arial"/>
        </w:rPr>
      </w:pPr>
    </w:p>
    <w:p w14:paraId="62A3047E" w14:textId="77777777" w:rsidR="000B15C4" w:rsidRPr="008703F5" w:rsidRDefault="000B15C4">
      <w:pPr>
        <w:rPr>
          <w:rFonts w:ascii="Arial" w:hAnsi="Arial" w:cs="Arial"/>
        </w:rPr>
      </w:pPr>
    </w:p>
    <w:sectPr w:rsidR="000B15C4" w:rsidRPr="00870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F53"/>
    <w:multiLevelType w:val="hybridMultilevel"/>
    <w:tmpl w:val="ED5A36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650418B"/>
    <w:multiLevelType w:val="hybridMultilevel"/>
    <w:tmpl w:val="84AE73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A574ACC"/>
    <w:multiLevelType w:val="hybridMultilevel"/>
    <w:tmpl w:val="4F4C9B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364FA2"/>
    <w:multiLevelType w:val="hybridMultilevel"/>
    <w:tmpl w:val="97D2D5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71B64F7"/>
    <w:multiLevelType w:val="hybridMultilevel"/>
    <w:tmpl w:val="45FEA7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8B60011"/>
    <w:multiLevelType w:val="hybridMultilevel"/>
    <w:tmpl w:val="63B446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F0477A9"/>
    <w:multiLevelType w:val="hybridMultilevel"/>
    <w:tmpl w:val="AFBC31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B3C2FC3"/>
    <w:multiLevelType w:val="hybridMultilevel"/>
    <w:tmpl w:val="F1BA35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E3665C8"/>
    <w:multiLevelType w:val="hybridMultilevel"/>
    <w:tmpl w:val="0A2E0B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9C6B0F"/>
    <w:multiLevelType w:val="hybridMultilevel"/>
    <w:tmpl w:val="FA72A7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9"/>
  </w:num>
  <w:num w:numId="3">
    <w:abstractNumId w:val="4"/>
  </w:num>
  <w:num w:numId="4">
    <w:abstractNumId w:val="8"/>
  </w:num>
  <w:num w:numId="5">
    <w:abstractNumId w:val="1"/>
  </w:num>
  <w:num w:numId="6">
    <w:abstractNumId w:val="6"/>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C4"/>
    <w:rsid w:val="000B15C4"/>
    <w:rsid w:val="0016434A"/>
    <w:rsid w:val="007E2AB0"/>
    <w:rsid w:val="00863B0C"/>
    <w:rsid w:val="008703F5"/>
    <w:rsid w:val="009851C8"/>
    <w:rsid w:val="00BC06CF"/>
    <w:rsid w:val="00C564D4"/>
    <w:rsid w:val="00D32C66"/>
    <w:rsid w:val="00EC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79FD"/>
  <w15:chartTrackingRefBased/>
  <w15:docId w15:val="{8074B8A4-0B82-4039-9058-E25E8A5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455D7BC5B42B4DA87C12A574879" ma:contentTypeVersion="7" ma:contentTypeDescription="Create a new document." ma:contentTypeScope="" ma:versionID="a24025665a98c83f38d5bd0065495740">
  <xsd:schema xmlns:xsd="http://www.w3.org/2001/XMLSchema" xmlns:xs="http://www.w3.org/2001/XMLSchema" xmlns:p="http://schemas.microsoft.com/office/2006/metadata/properties" xmlns:ns3="8580aa2f-d3bf-4500-822b-ed97a8b048ea" targetNamespace="http://schemas.microsoft.com/office/2006/metadata/properties" ma:root="true" ma:fieldsID="b13d6095e6842db5b6a1179ccba63876" ns3:_="">
    <xsd:import namespace="8580aa2f-d3bf-4500-822b-ed97a8b048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0aa2f-d3bf-4500-822b-ed97a8b0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FD6AC-14B8-4066-A08E-65E1A9BF1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0aa2f-d3bf-4500-822b-ed97a8b04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11F1D-01FB-49EE-BD3E-A487EB690568}">
  <ds:schemaRefs>
    <ds:schemaRef ds:uri="http://schemas.microsoft.com/sharepoint/v3/contenttype/forms"/>
  </ds:schemaRefs>
</ds:datastoreItem>
</file>

<file path=customXml/itemProps3.xml><?xml version="1.0" encoding="utf-8"?>
<ds:datastoreItem xmlns:ds="http://schemas.openxmlformats.org/officeDocument/2006/customXml" ds:itemID="{34128289-5B7A-45F0-B56E-DE09D4E148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Musson</dc:creator>
  <cp:keywords/>
  <dc:description/>
  <cp:lastModifiedBy>Nick Musson</cp:lastModifiedBy>
  <cp:revision>9</cp:revision>
  <dcterms:created xsi:type="dcterms:W3CDTF">2020-05-12T17:27:00Z</dcterms:created>
  <dcterms:modified xsi:type="dcterms:W3CDTF">2020-05-12T17:50:00Z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0x010100A81BD455D7BC5B42B4DA87C12A574879</vt:lpwstr>
  </property>
</Properties>
</file>