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2CD" w:rsidRDefault="004D278E" w:rsidP="005B00E2">
      <w:r>
        <w:rPr>
          <w:noProof/>
        </w:rPr>
        <mc:AlternateContent>
          <mc:Choice Requires="wps">
            <w:drawing>
              <wp:anchor distT="0" distB="0" distL="114300" distR="114300" simplePos="0" relativeHeight="251672576" behindDoc="0" locked="0" layoutInCell="1" allowOverlap="1">
                <wp:simplePos x="0" y="0"/>
                <wp:positionH relativeFrom="column">
                  <wp:posOffset>-286247</wp:posOffset>
                </wp:positionH>
                <wp:positionV relativeFrom="paragraph">
                  <wp:posOffset>-295136</wp:posOffset>
                </wp:positionV>
                <wp:extent cx="3058160" cy="7378810"/>
                <wp:effectExtent l="0" t="0" r="27940" b="14605"/>
                <wp:wrapNone/>
                <wp:docPr id="15"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160" cy="7378810"/>
                        </a:xfrm>
                        <a:prstGeom prst="rect">
                          <a:avLst/>
                        </a:prstGeom>
                        <a:solidFill>
                          <a:srgbClr val="FFFFFF"/>
                        </a:solidFill>
                        <a:ln w="9525">
                          <a:solidFill>
                            <a:srgbClr val="000000"/>
                          </a:solidFill>
                          <a:miter lim="800000"/>
                          <a:headEnd/>
                          <a:tailEnd/>
                        </a:ln>
                      </wps:spPr>
                      <wps:txbx>
                        <w:txbxContent>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51346F" w:rsidRPr="007E297C" w:rsidRDefault="00D97784" w:rsidP="004D278E">
                            <w:pPr>
                              <w:jc w:val="center"/>
                              <w:rPr>
                                <w:rFonts w:ascii="Tahoma" w:hAnsi="Tahoma" w:cs="Tahoma"/>
                                <w:b/>
                                <w:color w:val="403152" w:themeColor="accent4" w:themeShade="80"/>
                                <w:sz w:val="32"/>
                                <w:szCs w:val="42"/>
                                <w:u w:val="single"/>
                              </w:rPr>
                            </w:pPr>
                            <w:r>
                              <w:rPr>
                                <w:rFonts w:ascii="Tahoma" w:hAnsi="Tahoma" w:cs="Tahoma"/>
                                <w:b/>
                                <w:color w:val="403152" w:themeColor="accent4" w:themeShade="80"/>
                                <w:sz w:val="32"/>
                                <w:szCs w:val="42"/>
                                <w:u w:val="single"/>
                              </w:rPr>
                              <w:t>The Root</w:t>
                            </w:r>
                            <w:r w:rsidR="004D278E">
                              <w:rPr>
                                <w:rFonts w:ascii="Tahoma" w:hAnsi="Tahoma" w:cs="Tahoma"/>
                                <w:b/>
                                <w:color w:val="403152" w:themeColor="accent4" w:themeShade="80"/>
                                <w:sz w:val="32"/>
                                <w:szCs w:val="42"/>
                                <w:u w:val="single"/>
                              </w:rPr>
                              <w:t>s</w:t>
                            </w:r>
                            <w:r>
                              <w:rPr>
                                <w:rFonts w:ascii="Tahoma" w:hAnsi="Tahoma" w:cs="Tahoma"/>
                                <w:b/>
                                <w:color w:val="403152" w:themeColor="accent4" w:themeShade="80"/>
                                <w:sz w:val="32"/>
                                <w:szCs w:val="42"/>
                                <w:u w:val="single"/>
                              </w:rPr>
                              <w:t xml:space="preserve"> of the Rutabaga</w:t>
                            </w:r>
                          </w:p>
                          <w:p w:rsidR="004D278E" w:rsidRPr="00480DDB" w:rsidRDefault="004D278E" w:rsidP="004D278E">
                            <w:pPr>
                              <w:jc w:val="left"/>
                              <w:rPr>
                                <w:rFonts w:ascii="Tahoma" w:hAnsi="Tahoma" w:cs="Tahoma"/>
                                <w:sz w:val="21"/>
                                <w:szCs w:val="21"/>
                              </w:rPr>
                            </w:pPr>
                            <w:r w:rsidRPr="00480DDB">
                              <w:rPr>
                                <w:rFonts w:ascii="Tahoma" w:hAnsi="Tahoma" w:cs="Tahoma"/>
                                <w:sz w:val="21"/>
                                <w:szCs w:val="21"/>
                              </w:rPr>
                              <w:t xml:space="preserve">The first known printed reference to the rutabaga comes from the Swiss botanist, Gaspard Bauhin in 1620.  It was noted it was growing in Sweden at the time.  </w:t>
                            </w:r>
                          </w:p>
                          <w:p w:rsidR="004D278E" w:rsidRPr="00480DDB" w:rsidRDefault="004D278E" w:rsidP="004D278E">
                            <w:pPr>
                              <w:jc w:val="left"/>
                              <w:rPr>
                                <w:rFonts w:ascii="Tahoma" w:hAnsi="Tahoma" w:cs="Tahoma"/>
                                <w:sz w:val="21"/>
                                <w:szCs w:val="21"/>
                              </w:rPr>
                            </w:pPr>
                            <w:r w:rsidRPr="00480DDB">
                              <w:rPr>
                                <w:rFonts w:ascii="Tahoma" w:hAnsi="Tahoma" w:cs="Tahoma"/>
                                <w:sz w:val="21"/>
                                <w:szCs w:val="21"/>
                              </w:rPr>
                              <w:t>It’s also noted to have originated in Scandinavia or Russia and there are contradictory accounts of how rutabagas arrived in Eng</w:t>
                            </w:r>
                            <w:bookmarkStart w:id="0" w:name="_GoBack"/>
                            <w:bookmarkEnd w:id="0"/>
                            <w:r w:rsidRPr="00480DDB">
                              <w:rPr>
                                <w:rFonts w:ascii="Tahoma" w:hAnsi="Tahoma" w:cs="Tahoma"/>
                                <w:sz w:val="21"/>
                                <w:szCs w:val="21"/>
                              </w:rPr>
                              <w:t>land…some say by Germany and some support Swedish origins…tough to say!</w:t>
                            </w:r>
                          </w:p>
                          <w:p w:rsidR="004D278E" w:rsidRPr="00480DDB" w:rsidRDefault="004D278E" w:rsidP="004D278E">
                            <w:pPr>
                              <w:jc w:val="left"/>
                              <w:rPr>
                                <w:rFonts w:ascii="Tahoma" w:hAnsi="Tahoma" w:cs="Tahoma"/>
                                <w:sz w:val="21"/>
                                <w:szCs w:val="21"/>
                              </w:rPr>
                            </w:pPr>
                            <w:r w:rsidRPr="00480DDB">
                              <w:rPr>
                                <w:rFonts w:ascii="Tahoma" w:hAnsi="Tahoma" w:cs="Tahoma"/>
                                <w:sz w:val="21"/>
                                <w:szCs w:val="21"/>
                              </w:rPr>
                              <w:t xml:space="preserve">Like the turnip, rutabagas were once considered a “food of last resort” during WW1 and WW11 when there were food shortages in Germany and in France. </w:t>
                            </w:r>
                          </w:p>
                          <w:p w:rsidR="004D278E" w:rsidRPr="00480DDB" w:rsidRDefault="004D278E" w:rsidP="004D278E">
                            <w:pPr>
                              <w:jc w:val="left"/>
                              <w:rPr>
                                <w:rFonts w:ascii="Tahoma" w:hAnsi="Tahoma" w:cs="Tahoma"/>
                                <w:sz w:val="21"/>
                                <w:szCs w:val="21"/>
                              </w:rPr>
                            </w:pPr>
                            <w:r w:rsidRPr="00480DDB">
                              <w:rPr>
                                <w:rFonts w:ascii="Tahoma" w:hAnsi="Tahoma" w:cs="Tahoma"/>
                                <w:sz w:val="21"/>
                                <w:szCs w:val="21"/>
                              </w:rPr>
                              <w:t>Boiled stew with rutabaga and water as the only ingredients was a typical food in Germany during the famine between 1945 and 1949. As a result, many Germans have many “unhappy” memories of this food. And may be a reason it’s not a favorite for some!</w:t>
                            </w:r>
                          </w:p>
                          <w:p w:rsidR="004D278E" w:rsidRPr="00480DDB" w:rsidRDefault="004D278E" w:rsidP="004D278E">
                            <w:pPr>
                              <w:jc w:val="left"/>
                              <w:rPr>
                                <w:rFonts w:ascii="Tahoma" w:hAnsi="Tahoma" w:cs="Tahoma"/>
                                <w:sz w:val="21"/>
                                <w:szCs w:val="21"/>
                              </w:rPr>
                            </w:pPr>
                            <w:r w:rsidRPr="00480DDB">
                              <w:rPr>
                                <w:rFonts w:ascii="Tahoma" w:hAnsi="Tahoma" w:cs="Tahoma"/>
                                <w:sz w:val="21"/>
                                <w:szCs w:val="21"/>
                              </w:rPr>
                              <w:t xml:space="preserve">During WWII a diary written by an anonymous young girl from the Lodz Ghetto wrote about food and hunger during that time and how it affected many people.  In one of her writings she talks about how her father smuggled food for their family to survive and came home one evening with two stolen rutabagas.  Each of the rutabagas were divided into 3 portions to feed the entire family. </w:t>
                            </w:r>
                          </w:p>
                          <w:p w:rsidR="007D4581" w:rsidRDefault="007D4581" w:rsidP="00BE50D7">
                            <w:pPr>
                              <w:pStyle w:val="ListParagraph"/>
                              <w:ind w:left="0"/>
                              <w:rPr>
                                <w:rFonts w:ascii="Arial" w:hAnsi="Arial" w:cs="Arial"/>
                                <w:sz w:val="24"/>
                              </w:rPr>
                            </w:pPr>
                          </w:p>
                          <w:p w:rsidR="007D4581" w:rsidRPr="00926FF1" w:rsidRDefault="007D4581" w:rsidP="00BE50D7">
                            <w:pPr>
                              <w:pStyle w:val="ListParagraph"/>
                              <w:ind w:left="0"/>
                              <w:rPr>
                                <w:rFonts w:ascii="Arial" w:hAnsi="Arial" w:cs="Arial"/>
                                <w:sz w:val="24"/>
                              </w:rPr>
                            </w:pPr>
                          </w:p>
                          <w:p w:rsidR="006A5868" w:rsidRPr="00156EB5" w:rsidRDefault="006A5868" w:rsidP="001F3659">
                            <w:pPr>
                              <w:pStyle w:val="ListParagraph"/>
                              <w:ind w:left="450"/>
                              <w:rPr>
                                <w:rFonts w:ascii="Times New Roman" w:hAnsi="Times New Roman" w:cs="Times New Roman"/>
                                <w:sz w:val="24"/>
                                <w:szCs w:val="24"/>
                              </w:rPr>
                            </w:pPr>
                          </w:p>
                          <w:p w:rsidR="00156EB5" w:rsidRDefault="00156EB5" w:rsidP="00156EB5">
                            <w:pPr>
                              <w:pStyle w:val="ListParagraph"/>
                              <w:ind w:left="450"/>
                              <w:rPr>
                                <w:rFonts w:ascii="Times New Roman" w:hAnsi="Times New Roman" w:cs="Times New Roman"/>
                                <w:sz w:val="24"/>
                                <w:szCs w:val="24"/>
                              </w:rPr>
                            </w:pPr>
                          </w:p>
                          <w:p w:rsidR="009E19A5" w:rsidRPr="009E19A5" w:rsidRDefault="009E19A5" w:rsidP="009E19A5">
                            <w:pPr>
                              <w:rPr>
                                <w:sz w:val="24"/>
                                <w:szCs w:val="24"/>
                              </w:rPr>
                            </w:pPr>
                          </w:p>
                          <w:p w:rsidR="00816EBD" w:rsidRPr="00156EB5" w:rsidRDefault="00816EBD" w:rsidP="002B17A3">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3" o:spid="_x0000_s1026" type="#_x0000_t202" style="position:absolute;left:0;text-align:left;margin-left:-22.55pt;margin-top:-23.25pt;width:240.8pt;height:5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">
                <v:textbox>
                  <w:txbxContent>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51346F" w:rsidRPr="007E297C" w:rsidRDefault="00D97784" w:rsidP="004D278E">
                      <w:pPr>
                        <w:jc w:val="center"/>
                        <w:rPr>
                          <w:rFonts w:ascii="Tahoma" w:hAnsi="Tahoma" w:cs="Tahoma"/>
                          <w:b/>
                          <w:color w:val="403152" w:themeColor="accent4" w:themeShade="80"/>
                          <w:sz w:val="32"/>
                          <w:szCs w:val="42"/>
                          <w:u w:val="single"/>
                        </w:rPr>
                      </w:pPr>
                      <w:r>
                        <w:rPr>
                          <w:rFonts w:ascii="Tahoma" w:hAnsi="Tahoma" w:cs="Tahoma"/>
                          <w:b/>
                          <w:color w:val="403152" w:themeColor="accent4" w:themeShade="80"/>
                          <w:sz w:val="32"/>
                          <w:szCs w:val="42"/>
                          <w:u w:val="single"/>
                        </w:rPr>
                        <w:t>The Root</w:t>
                      </w:r>
                      <w:r w:rsidR="004D278E">
                        <w:rPr>
                          <w:rFonts w:ascii="Tahoma" w:hAnsi="Tahoma" w:cs="Tahoma"/>
                          <w:b/>
                          <w:color w:val="403152" w:themeColor="accent4" w:themeShade="80"/>
                          <w:sz w:val="32"/>
                          <w:szCs w:val="42"/>
                          <w:u w:val="single"/>
                        </w:rPr>
                        <w:t>s</w:t>
                      </w:r>
                      <w:r>
                        <w:rPr>
                          <w:rFonts w:ascii="Tahoma" w:hAnsi="Tahoma" w:cs="Tahoma"/>
                          <w:b/>
                          <w:color w:val="403152" w:themeColor="accent4" w:themeShade="80"/>
                          <w:sz w:val="32"/>
                          <w:szCs w:val="42"/>
                          <w:u w:val="single"/>
                        </w:rPr>
                        <w:t xml:space="preserve"> of the Rutabaga</w:t>
                      </w:r>
                    </w:p>
                    <w:p w:rsidR="004D278E" w:rsidRPr="00480DDB" w:rsidRDefault="004D278E" w:rsidP="004D278E">
                      <w:pPr>
                        <w:jc w:val="left"/>
                        <w:rPr>
                          <w:rFonts w:ascii="Tahoma" w:hAnsi="Tahoma" w:cs="Tahoma"/>
                          <w:sz w:val="21"/>
                          <w:szCs w:val="21"/>
                        </w:rPr>
                      </w:pPr>
                      <w:r w:rsidRPr="00480DDB">
                        <w:rPr>
                          <w:rFonts w:ascii="Tahoma" w:hAnsi="Tahoma" w:cs="Tahoma"/>
                          <w:sz w:val="21"/>
                          <w:szCs w:val="21"/>
                        </w:rPr>
                        <w:t xml:space="preserve">The first known printed reference to the rutabaga comes from the Swiss botanist, Gaspard Bauhin in 1620.  It was noted it was growing in Sweden at the time.  </w:t>
                      </w:r>
                    </w:p>
                    <w:p w:rsidR="004D278E" w:rsidRPr="00480DDB" w:rsidRDefault="004D278E" w:rsidP="004D278E">
                      <w:pPr>
                        <w:jc w:val="left"/>
                        <w:rPr>
                          <w:rFonts w:ascii="Tahoma" w:hAnsi="Tahoma" w:cs="Tahoma"/>
                          <w:sz w:val="21"/>
                          <w:szCs w:val="21"/>
                        </w:rPr>
                      </w:pPr>
                      <w:r w:rsidRPr="00480DDB">
                        <w:rPr>
                          <w:rFonts w:ascii="Tahoma" w:hAnsi="Tahoma" w:cs="Tahoma"/>
                          <w:sz w:val="21"/>
                          <w:szCs w:val="21"/>
                        </w:rPr>
                        <w:t>It’s also noted to have originated in Scandinavia or Russia and there are contradictory accounts of how rutabagas arrived in Eng</w:t>
                      </w:r>
                      <w:bookmarkStart w:id="1" w:name="_GoBack"/>
                      <w:bookmarkEnd w:id="1"/>
                      <w:r w:rsidRPr="00480DDB">
                        <w:rPr>
                          <w:rFonts w:ascii="Tahoma" w:hAnsi="Tahoma" w:cs="Tahoma"/>
                          <w:sz w:val="21"/>
                          <w:szCs w:val="21"/>
                        </w:rPr>
                        <w:t>land…some say by Germany and some support Swedish origins…tough to say!</w:t>
                      </w:r>
                    </w:p>
                    <w:p w:rsidR="004D278E" w:rsidRPr="00480DDB" w:rsidRDefault="004D278E" w:rsidP="004D278E">
                      <w:pPr>
                        <w:jc w:val="left"/>
                        <w:rPr>
                          <w:rFonts w:ascii="Tahoma" w:hAnsi="Tahoma" w:cs="Tahoma"/>
                          <w:sz w:val="21"/>
                          <w:szCs w:val="21"/>
                        </w:rPr>
                      </w:pPr>
                      <w:r w:rsidRPr="00480DDB">
                        <w:rPr>
                          <w:rFonts w:ascii="Tahoma" w:hAnsi="Tahoma" w:cs="Tahoma"/>
                          <w:sz w:val="21"/>
                          <w:szCs w:val="21"/>
                        </w:rPr>
                        <w:t xml:space="preserve">Like the turnip, rutabagas were once considered a “food of last resort” during WW1 and WW11 when there were food shortages in Germany and in France. </w:t>
                      </w:r>
                    </w:p>
                    <w:p w:rsidR="004D278E" w:rsidRPr="00480DDB" w:rsidRDefault="004D278E" w:rsidP="004D278E">
                      <w:pPr>
                        <w:jc w:val="left"/>
                        <w:rPr>
                          <w:rFonts w:ascii="Tahoma" w:hAnsi="Tahoma" w:cs="Tahoma"/>
                          <w:sz w:val="21"/>
                          <w:szCs w:val="21"/>
                        </w:rPr>
                      </w:pPr>
                      <w:r w:rsidRPr="00480DDB">
                        <w:rPr>
                          <w:rFonts w:ascii="Tahoma" w:hAnsi="Tahoma" w:cs="Tahoma"/>
                          <w:sz w:val="21"/>
                          <w:szCs w:val="21"/>
                        </w:rPr>
                        <w:t>Boiled stew with rutabaga and water as the only ingredients was a typical food in Germany during the famine between 1945 and 1949. As a result, many Germans have many “unhappy” memories of this food. And may be a reason it’s not a favorite for some!</w:t>
                      </w:r>
                    </w:p>
                    <w:p w:rsidR="004D278E" w:rsidRPr="00480DDB" w:rsidRDefault="004D278E" w:rsidP="004D278E">
                      <w:pPr>
                        <w:jc w:val="left"/>
                        <w:rPr>
                          <w:rFonts w:ascii="Tahoma" w:hAnsi="Tahoma" w:cs="Tahoma"/>
                          <w:sz w:val="21"/>
                          <w:szCs w:val="21"/>
                        </w:rPr>
                      </w:pPr>
                      <w:r w:rsidRPr="00480DDB">
                        <w:rPr>
                          <w:rFonts w:ascii="Tahoma" w:hAnsi="Tahoma" w:cs="Tahoma"/>
                          <w:sz w:val="21"/>
                          <w:szCs w:val="21"/>
                        </w:rPr>
                        <w:t xml:space="preserve">During WWII a diary written by an anonymous young girl from the Lodz Ghetto wrote about food and hunger during that time and how it affected many people.  In one of her writings she talks about how her father smuggled food for their family to survive and came home one evening with two stolen rutabagas.  Each of the rutabagas were divided into 3 portions to feed the entire family. </w:t>
                      </w:r>
                    </w:p>
                    <w:p w:rsidR="007D4581" w:rsidRDefault="007D4581" w:rsidP="00BE50D7">
                      <w:pPr>
                        <w:pStyle w:val="ListParagraph"/>
                        <w:ind w:left="0"/>
                        <w:rPr>
                          <w:rFonts w:ascii="Arial" w:hAnsi="Arial" w:cs="Arial"/>
                          <w:sz w:val="24"/>
                        </w:rPr>
                      </w:pPr>
                    </w:p>
                    <w:p w:rsidR="007D4581" w:rsidRPr="00926FF1" w:rsidRDefault="007D4581" w:rsidP="00BE50D7">
                      <w:pPr>
                        <w:pStyle w:val="ListParagraph"/>
                        <w:ind w:left="0"/>
                        <w:rPr>
                          <w:rFonts w:ascii="Arial" w:hAnsi="Arial" w:cs="Arial"/>
                          <w:sz w:val="24"/>
                        </w:rPr>
                      </w:pPr>
                    </w:p>
                    <w:p w:rsidR="006A5868" w:rsidRPr="00156EB5" w:rsidRDefault="006A5868" w:rsidP="001F3659">
                      <w:pPr>
                        <w:pStyle w:val="ListParagraph"/>
                        <w:ind w:left="450"/>
                        <w:rPr>
                          <w:rFonts w:ascii="Times New Roman" w:hAnsi="Times New Roman" w:cs="Times New Roman"/>
                          <w:sz w:val="24"/>
                          <w:szCs w:val="24"/>
                        </w:rPr>
                      </w:pPr>
                    </w:p>
                    <w:p w:rsidR="00156EB5" w:rsidRDefault="00156EB5" w:rsidP="00156EB5">
                      <w:pPr>
                        <w:pStyle w:val="ListParagraph"/>
                        <w:ind w:left="450"/>
                        <w:rPr>
                          <w:rFonts w:ascii="Times New Roman" w:hAnsi="Times New Roman" w:cs="Times New Roman"/>
                          <w:sz w:val="24"/>
                          <w:szCs w:val="24"/>
                        </w:rPr>
                      </w:pPr>
                    </w:p>
                    <w:p w:rsidR="009E19A5" w:rsidRPr="009E19A5" w:rsidRDefault="009E19A5" w:rsidP="009E19A5">
                      <w:pPr>
                        <w:rPr>
                          <w:sz w:val="24"/>
                          <w:szCs w:val="24"/>
                        </w:rPr>
                      </w:pPr>
                    </w:p>
                    <w:p w:rsidR="00816EBD" w:rsidRPr="00156EB5" w:rsidRDefault="00816EBD" w:rsidP="002B17A3">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xbxContent>
                </v:textbox>
              </v:shape>
            </w:pict>
          </mc:Fallback>
        </mc:AlternateContent>
      </w:r>
      <w:r>
        <w:rPr>
          <w:noProof/>
        </w:rPr>
        <w:drawing>
          <wp:anchor distT="0" distB="0" distL="114300" distR="114300" simplePos="0" relativeHeight="251703296" behindDoc="0" locked="0" layoutInCell="1" allowOverlap="1">
            <wp:simplePos x="0" y="0"/>
            <wp:positionH relativeFrom="margin">
              <wp:posOffset>302011</wp:posOffset>
            </wp:positionH>
            <wp:positionV relativeFrom="margin">
              <wp:posOffset>-175619</wp:posOffset>
            </wp:positionV>
            <wp:extent cx="1749287" cy="1166276"/>
            <wp:effectExtent l="133350" t="76200" r="80010" b="853440"/>
            <wp:wrapNone/>
            <wp:docPr id="12" name="Picture 12" descr="Image result for rutab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rutabag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9287" cy="1166276"/>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00416EED">
        <w:rPr>
          <w:noProof/>
        </w:rPr>
        <w:drawing>
          <wp:anchor distT="0" distB="0" distL="114300" distR="114300" simplePos="0" relativeHeight="251704320" behindDoc="0" locked="0" layoutInCell="1" allowOverlap="1">
            <wp:simplePos x="0" y="0"/>
            <wp:positionH relativeFrom="page">
              <wp:posOffset>7092564</wp:posOffset>
            </wp:positionH>
            <wp:positionV relativeFrom="page">
              <wp:posOffset>429370</wp:posOffset>
            </wp:positionV>
            <wp:extent cx="2250220" cy="1652089"/>
            <wp:effectExtent l="152400" t="171450" r="340995" b="367665"/>
            <wp:wrapNone/>
            <wp:docPr id="13" name="Picture 13" descr="Image result for rutabaga cur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rutabaga curling"/>
                    <pic:cNvPicPr>
                      <a:picLocks noChangeAspect="1" noChangeArrowheads="1"/>
                    </pic:cNvPicPr>
                  </pic:nvPicPr>
                  <pic:blipFill rotWithShape="1">
                    <a:blip r:embed="rId6">
                      <a:extLst>
                        <a:ext uri="{28A0092B-C50C-407E-A947-70E740481C1C}">
                          <a14:useLocalDpi xmlns:a14="http://schemas.microsoft.com/office/drawing/2010/main" val="0"/>
                        </a:ext>
                      </a:extLst>
                    </a:blip>
                    <a:srcRect l="-1" t="34889" r="999" b="16691"/>
                    <a:stretch/>
                  </pic:blipFill>
                  <pic:spPr bwMode="auto">
                    <a:xfrm>
                      <a:off x="0" y="0"/>
                      <a:ext cx="2254687" cy="165536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75D0">
        <w:rPr>
          <w:noProof/>
        </w:rPr>
        <w:drawing>
          <wp:anchor distT="0" distB="0" distL="114300" distR="114300" simplePos="0" relativeHeight="251702272" behindDoc="0" locked="0" layoutInCell="1" allowOverlap="1">
            <wp:simplePos x="0" y="0"/>
            <wp:positionH relativeFrom="margin">
              <wp:posOffset>3204127</wp:posOffset>
            </wp:positionH>
            <wp:positionV relativeFrom="page">
              <wp:posOffset>6033466</wp:posOffset>
            </wp:positionV>
            <wp:extent cx="2406927" cy="1535273"/>
            <wp:effectExtent l="0" t="0" r="0" b="8255"/>
            <wp:wrapNone/>
            <wp:docPr id="4" name="Picture 4" descr="https://www.organicfacts.net/wp-content/uploads/rutaba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organicfacts.net/wp-content/uploads/rutabag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6927" cy="153527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E0580">
        <w:rPr>
          <w:noProof/>
        </w:rPr>
        <mc:AlternateContent>
          <mc:Choice Requires="wps">
            <w:drawing>
              <wp:anchor distT="0" distB="0" distL="114300" distR="114300" simplePos="0" relativeHeight="251680768" behindDoc="0" locked="0" layoutInCell="1" allowOverlap="1">
                <wp:simplePos x="0" y="0"/>
                <wp:positionH relativeFrom="column">
                  <wp:posOffset>2910177</wp:posOffset>
                </wp:positionH>
                <wp:positionV relativeFrom="paragraph">
                  <wp:posOffset>1978935</wp:posOffset>
                </wp:positionV>
                <wp:extent cx="2996565" cy="3577535"/>
                <wp:effectExtent l="0" t="0" r="0" b="4445"/>
                <wp:wrapNone/>
                <wp:docPr id="2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6565" cy="357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1B18" w:rsidRDefault="00CE1B18" w:rsidP="00CE1B18">
                            <w:pPr>
                              <w:jc w:val="left"/>
                              <w:rPr>
                                <w:rFonts w:ascii="Tahoma" w:hAnsi="Tahoma" w:cs="Tahoma"/>
                                <w:sz w:val="22"/>
                                <w:szCs w:val="22"/>
                              </w:rPr>
                            </w:pPr>
                            <w:r w:rsidRPr="00BF4169">
                              <w:rPr>
                                <w:rFonts w:ascii="Tahoma" w:hAnsi="Tahoma" w:cs="Tahoma"/>
                                <w:sz w:val="22"/>
                                <w:szCs w:val="22"/>
                              </w:rPr>
                              <w:t>Rutabagas are rich in</w:t>
                            </w:r>
                            <w:r w:rsidR="004A75D0">
                              <w:rPr>
                                <w:rFonts w:ascii="Tahoma" w:hAnsi="Tahoma" w:cs="Tahoma"/>
                                <w:sz w:val="22"/>
                                <w:szCs w:val="22"/>
                              </w:rPr>
                              <w:t xml:space="preserve"> complex-</w:t>
                            </w:r>
                            <w:r w:rsidRPr="00BF4169">
                              <w:rPr>
                                <w:rFonts w:ascii="Tahoma" w:hAnsi="Tahoma" w:cs="Tahoma"/>
                                <w:sz w:val="22"/>
                                <w:szCs w:val="22"/>
                              </w:rPr>
                              <w:t xml:space="preserve">carbohydrates and fiber, but contain little fat or protein.  They contain about ½ the </w:t>
                            </w:r>
                            <w:r w:rsidR="004A75D0">
                              <w:rPr>
                                <w:rFonts w:ascii="Tahoma" w:hAnsi="Tahoma" w:cs="Tahoma"/>
                                <w:sz w:val="22"/>
                                <w:szCs w:val="22"/>
                              </w:rPr>
                              <w:t>amount of calories of</w:t>
                            </w:r>
                            <w:r w:rsidRPr="00BF4169">
                              <w:rPr>
                                <w:rFonts w:ascii="Tahoma" w:hAnsi="Tahoma" w:cs="Tahoma"/>
                                <w:sz w:val="22"/>
                                <w:szCs w:val="22"/>
                              </w:rPr>
                              <w:t xml:space="preserve"> potatoes and are high in Vitamin C and Potassium. One cup of </w:t>
                            </w:r>
                            <w:r w:rsidR="004A75D0">
                              <w:rPr>
                                <w:rFonts w:ascii="Tahoma" w:hAnsi="Tahoma" w:cs="Tahoma"/>
                                <w:sz w:val="22"/>
                                <w:szCs w:val="22"/>
                              </w:rPr>
                              <w:t xml:space="preserve">fresh </w:t>
                            </w:r>
                            <w:r w:rsidRPr="00BF4169">
                              <w:rPr>
                                <w:rFonts w:ascii="Tahoma" w:hAnsi="Tahoma" w:cs="Tahoma"/>
                                <w:sz w:val="22"/>
                                <w:szCs w:val="22"/>
                              </w:rPr>
                              <w:t xml:space="preserve">rutabagas contains </w:t>
                            </w:r>
                            <w:r w:rsidR="004A75D0">
                              <w:rPr>
                                <w:rFonts w:ascii="Tahoma" w:hAnsi="Tahoma" w:cs="Tahoma"/>
                                <w:sz w:val="22"/>
                                <w:szCs w:val="22"/>
                              </w:rPr>
                              <w:t xml:space="preserve">over 35% </w:t>
                            </w:r>
                            <w:r w:rsidRPr="00BF4169">
                              <w:rPr>
                                <w:rFonts w:ascii="Tahoma" w:hAnsi="Tahoma" w:cs="Tahoma"/>
                                <w:sz w:val="22"/>
                                <w:szCs w:val="22"/>
                              </w:rPr>
                              <w:t xml:space="preserve">of the daily recommended value of Vitamin C. </w:t>
                            </w:r>
                          </w:p>
                          <w:p w:rsidR="004A75D0" w:rsidRPr="00BF4169" w:rsidRDefault="004A75D0" w:rsidP="00CE1B18">
                            <w:pPr>
                              <w:jc w:val="left"/>
                              <w:rPr>
                                <w:rFonts w:ascii="Tahoma" w:hAnsi="Tahoma" w:cs="Tahoma"/>
                                <w:sz w:val="22"/>
                                <w:szCs w:val="22"/>
                              </w:rPr>
                            </w:pPr>
                            <w:r>
                              <w:rPr>
                                <w:rFonts w:ascii="Tahoma" w:hAnsi="Tahoma" w:cs="Tahoma"/>
                                <w:sz w:val="22"/>
                                <w:szCs w:val="22"/>
                              </w:rPr>
                              <w:t xml:space="preserve">Yellow-flesh rutabagas also contain beta-carotene that is converted into Vitamin A and acts as an antioxidant in our bodies fighting against inflammation and cancer-causing free radicals. </w:t>
                            </w:r>
                          </w:p>
                          <w:p w:rsidR="00D502C6" w:rsidRPr="00BF4169" w:rsidRDefault="004A75D0" w:rsidP="00CE1B18">
                            <w:pPr>
                              <w:jc w:val="left"/>
                              <w:rPr>
                                <w:rFonts w:ascii="Tahoma" w:hAnsi="Tahoma" w:cs="Tahoma"/>
                                <w:sz w:val="22"/>
                                <w:szCs w:val="22"/>
                              </w:rPr>
                            </w:pPr>
                            <w:r>
                              <w:rPr>
                                <w:rFonts w:ascii="Tahoma" w:hAnsi="Tahoma" w:cs="Tahoma"/>
                                <w:sz w:val="22"/>
                                <w:szCs w:val="22"/>
                              </w:rPr>
                              <w:t>Because of its nutritional content, c</w:t>
                            </w:r>
                            <w:r w:rsidR="00CE1B18" w:rsidRPr="00BF4169">
                              <w:rPr>
                                <w:rFonts w:ascii="Tahoma" w:hAnsi="Tahoma" w:cs="Tahoma"/>
                                <w:sz w:val="22"/>
                                <w:szCs w:val="22"/>
                              </w:rPr>
                              <w:t>linical studies have shown that eating rutabagas along with its related cousin vegetables could help reduce the risk of colorectal and prostate cancers</w:t>
                            </w:r>
                          </w:p>
                          <w:p w:rsidR="00D502C6" w:rsidRDefault="00D502C6" w:rsidP="0001612F">
                            <w:pPr>
                              <w:jc w:val="center"/>
                              <w:rPr>
                                <w:sz w:val="20"/>
                              </w:rPr>
                            </w:pPr>
                          </w:p>
                          <w:p w:rsidR="00D502C6" w:rsidRDefault="00D502C6" w:rsidP="0001612F">
                            <w:pPr>
                              <w:jc w:val="center"/>
                              <w:rPr>
                                <w:sz w:val="20"/>
                              </w:rPr>
                            </w:pPr>
                          </w:p>
                          <w:p w:rsidR="00D502C6" w:rsidRDefault="00D502C6" w:rsidP="0001612F">
                            <w:pPr>
                              <w:jc w:val="center"/>
                              <w:rPr>
                                <w:sz w:val="20"/>
                              </w:rPr>
                            </w:pPr>
                          </w:p>
                          <w:p w:rsidR="00D502C6" w:rsidRPr="00A76CA6" w:rsidRDefault="00D502C6" w:rsidP="0001612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027" type="#_x0000_t202" style="position:absolute;left:0;text-align:left;margin-left:229.15pt;margin-top:155.8pt;width:235.95pt;height:28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" stroked="f">
                <v:textbox>
                  <w:txbxContent>
                    <w:p w:rsidR="00CE1B18" w:rsidRDefault="00CE1B18" w:rsidP="00CE1B18">
                      <w:pPr>
                        <w:jc w:val="left"/>
                        <w:rPr>
                          <w:rFonts w:ascii="Tahoma" w:hAnsi="Tahoma" w:cs="Tahoma"/>
                          <w:sz w:val="22"/>
                          <w:szCs w:val="22"/>
                        </w:rPr>
                      </w:pPr>
                      <w:r w:rsidRPr="00BF4169">
                        <w:rPr>
                          <w:rFonts w:ascii="Tahoma" w:hAnsi="Tahoma" w:cs="Tahoma"/>
                          <w:sz w:val="22"/>
                          <w:szCs w:val="22"/>
                        </w:rPr>
                        <w:t>Rutabagas are rich in</w:t>
                      </w:r>
                      <w:r w:rsidR="004A75D0">
                        <w:rPr>
                          <w:rFonts w:ascii="Tahoma" w:hAnsi="Tahoma" w:cs="Tahoma"/>
                          <w:sz w:val="22"/>
                          <w:szCs w:val="22"/>
                        </w:rPr>
                        <w:t xml:space="preserve"> complex-</w:t>
                      </w:r>
                      <w:r w:rsidRPr="00BF4169">
                        <w:rPr>
                          <w:rFonts w:ascii="Tahoma" w:hAnsi="Tahoma" w:cs="Tahoma"/>
                          <w:sz w:val="22"/>
                          <w:szCs w:val="22"/>
                        </w:rPr>
                        <w:t xml:space="preserve">carbohydrates and fiber, but contain little fat or protein.  They contain about ½ the </w:t>
                      </w:r>
                      <w:r w:rsidR="004A75D0">
                        <w:rPr>
                          <w:rFonts w:ascii="Tahoma" w:hAnsi="Tahoma" w:cs="Tahoma"/>
                          <w:sz w:val="22"/>
                          <w:szCs w:val="22"/>
                        </w:rPr>
                        <w:t>amount of calories of</w:t>
                      </w:r>
                      <w:r w:rsidRPr="00BF4169">
                        <w:rPr>
                          <w:rFonts w:ascii="Tahoma" w:hAnsi="Tahoma" w:cs="Tahoma"/>
                          <w:sz w:val="22"/>
                          <w:szCs w:val="22"/>
                        </w:rPr>
                        <w:t xml:space="preserve"> potatoes and are high in Vitamin C and Potassium. One cup of </w:t>
                      </w:r>
                      <w:r w:rsidR="004A75D0">
                        <w:rPr>
                          <w:rFonts w:ascii="Tahoma" w:hAnsi="Tahoma" w:cs="Tahoma"/>
                          <w:sz w:val="22"/>
                          <w:szCs w:val="22"/>
                        </w:rPr>
                        <w:t xml:space="preserve">fresh </w:t>
                      </w:r>
                      <w:r w:rsidRPr="00BF4169">
                        <w:rPr>
                          <w:rFonts w:ascii="Tahoma" w:hAnsi="Tahoma" w:cs="Tahoma"/>
                          <w:sz w:val="22"/>
                          <w:szCs w:val="22"/>
                        </w:rPr>
                        <w:t xml:space="preserve">rutabagas contains </w:t>
                      </w:r>
                      <w:r w:rsidR="004A75D0">
                        <w:rPr>
                          <w:rFonts w:ascii="Tahoma" w:hAnsi="Tahoma" w:cs="Tahoma"/>
                          <w:sz w:val="22"/>
                          <w:szCs w:val="22"/>
                        </w:rPr>
                        <w:t xml:space="preserve">over 35% </w:t>
                      </w:r>
                      <w:r w:rsidRPr="00BF4169">
                        <w:rPr>
                          <w:rFonts w:ascii="Tahoma" w:hAnsi="Tahoma" w:cs="Tahoma"/>
                          <w:sz w:val="22"/>
                          <w:szCs w:val="22"/>
                        </w:rPr>
                        <w:t xml:space="preserve">of the daily recommended value of Vitamin C. </w:t>
                      </w:r>
                    </w:p>
                    <w:p w:rsidR="004A75D0" w:rsidRPr="00BF4169" w:rsidRDefault="004A75D0" w:rsidP="00CE1B18">
                      <w:pPr>
                        <w:jc w:val="left"/>
                        <w:rPr>
                          <w:rFonts w:ascii="Tahoma" w:hAnsi="Tahoma" w:cs="Tahoma"/>
                          <w:sz w:val="22"/>
                          <w:szCs w:val="22"/>
                        </w:rPr>
                      </w:pPr>
                      <w:r>
                        <w:rPr>
                          <w:rFonts w:ascii="Tahoma" w:hAnsi="Tahoma" w:cs="Tahoma"/>
                          <w:sz w:val="22"/>
                          <w:szCs w:val="22"/>
                        </w:rPr>
                        <w:t xml:space="preserve">Yellow-flesh rutabagas also contain beta-carotene that is converted into Vitamin A and acts as an antioxidant in our bodies fighting against inflammation and cancer-causing free radicals. </w:t>
                      </w:r>
                    </w:p>
                    <w:p w:rsidR="00D502C6" w:rsidRPr="00BF4169" w:rsidRDefault="004A75D0" w:rsidP="00CE1B18">
                      <w:pPr>
                        <w:jc w:val="left"/>
                        <w:rPr>
                          <w:rFonts w:ascii="Tahoma" w:hAnsi="Tahoma" w:cs="Tahoma"/>
                          <w:sz w:val="22"/>
                          <w:szCs w:val="22"/>
                        </w:rPr>
                      </w:pPr>
                      <w:r>
                        <w:rPr>
                          <w:rFonts w:ascii="Tahoma" w:hAnsi="Tahoma" w:cs="Tahoma"/>
                          <w:sz w:val="22"/>
                          <w:szCs w:val="22"/>
                        </w:rPr>
                        <w:t>Because of its nutritional content, c</w:t>
                      </w:r>
                      <w:r w:rsidR="00CE1B18" w:rsidRPr="00BF4169">
                        <w:rPr>
                          <w:rFonts w:ascii="Tahoma" w:hAnsi="Tahoma" w:cs="Tahoma"/>
                          <w:sz w:val="22"/>
                          <w:szCs w:val="22"/>
                        </w:rPr>
                        <w:t>linical studies have shown that eating rutabagas along with its related cousin vegetables could help reduce the risk of colorectal and prostate cancers</w:t>
                      </w:r>
                    </w:p>
                    <w:p w:rsidR="00D502C6" w:rsidRDefault="00D502C6" w:rsidP="0001612F">
                      <w:pPr>
                        <w:jc w:val="center"/>
                        <w:rPr>
                          <w:sz w:val="20"/>
                        </w:rPr>
                      </w:pPr>
                    </w:p>
                    <w:p w:rsidR="00D502C6" w:rsidRDefault="00D502C6" w:rsidP="0001612F">
                      <w:pPr>
                        <w:jc w:val="center"/>
                        <w:rPr>
                          <w:sz w:val="20"/>
                        </w:rPr>
                      </w:pPr>
                    </w:p>
                    <w:p w:rsidR="00D502C6" w:rsidRDefault="00D502C6" w:rsidP="0001612F">
                      <w:pPr>
                        <w:jc w:val="center"/>
                        <w:rPr>
                          <w:sz w:val="20"/>
                        </w:rPr>
                      </w:pPr>
                    </w:p>
                    <w:p w:rsidR="00D502C6" w:rsidRPr="00A76CA6" w:rsidRDefault="00D502C6" w:rsidP="0001612F">
                      <w:pPr>
                        <w:jc w:val="center"/>
                        <w:rPr>
                          <w:sz w:val="20"/>
                        </w:rPr>
                      </w:pPr>
                    </w:p>
                  </w:txbxContent>
                </v:textbox>
              </v:shape>
            </w:pict>
          </mc:Fallback>
        </mc:AlternateContent>
      </w:r>
      <w:r w:rsidR="00DE0580">
        <w:rPr>
          <w:noProof/>
        </w:rPr>
        <mc:AlternateContent>
          <mc:Choice Requires="wps">
            <w:drawing>
              <wp:anchor distT="0" distB="0" distL="114300" distR="114300" simplePos="0" relativeHeight="251681792" behindDoc="0" locked="0" layoutInCell="1" allowOverlap="1">
                <wp:simplePos x="0" y="0"/>
                <wp:positionH relativeFrom="column">
                  <wp:posOffset>2918129</wp:posOffset>
                </wp:positionH>
                <wp:positionV relativeFrom="paragraph">
                  <wp:posOffset>857802</wp:posOffset>
                </wp:positionV>
                <wp:extent cx="2973070" cy="1049572"/>
                <wp:effectExtent l="57150" t="38100" r="74930" b="93980"/>
                <wp:wrapNone/>
                <wp:docPr id="19"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070" cy="1049572"/>
                        </a:xfrm>
                        <a:prstGeom prst="rect">
                          <a:avLst/>
                        </a:prstGeom>
                        <a:ln/>
                        <a:extLst/>
                      </wps:spPr>
                      <wps:style>
                        <a:lnRef idx="1">
                          <a:schemeClr val="accent4"/>
                        </a:lnRef>
                        <a:fillRef idx="2">
                          <a:schemeClr val="accent4"/>
                        </a:fillRef>
                        <a:effectRef idx="1">
                          <a:schemeClr val="accent4"/>
                        </a:effectRef>
                        <a:fontRef idx="minor">
                          <a:schemeClr val="dk1"/>
                        </a:fontRef>
                      </wps:style>
                      <wps:txbx>
                        <w:txbxContent>
                          <w:p w:rsidR="00E81B9A" w:rsidRPr="00DE0580" w:rsidRDefault="007E297C" w:rsidP="00DE0580">
                            <w:pPr>
                              <w:spacing w:after="160" w:line="259" w:lineRule="auto"/>
                              <w:jc w:val="left"/>
                              <w:rPr>
                                <w:rFonts w:ascii="Tahoma" w:hAnsi="Tahoma" w:cs="Tahoma"/>
                                <w:b/>
                                <w:sz w:val="24"/>
                                <w:szCs w:val="26"/>
                              </w:rPr>
                            </w:pPr>
                            <w:r w:rsidRPr="00DE0580">
                              <w:rPr>
                                <w:rFonts w:ascii="Tahoma" w:hAnsi="Tahoma" w:cs="Tahoma"/>
                                <w:b/>
                                <w:sz w:val="24"/>
                                <w:szCs w:val="26"/>
                              </w:rPr>
                              <w:t xml:space="preserve">The name “Rutabaga” is really only used in the United States. In the rest of the world, this vegetable is known as “Swede” or “Swedish Turnip.” </w:t>
                            </w:r>
                          </w:p>
                          <w:p w:rsidR="006550A7" w:rsidRPr="001F3659" w:rsidRDefault="006550A7" w:rsidP="001F3659">
                            <w:pPr>
                              <w:spacing w:after="160" w:line="259" w:lineRule="auto"/>
                              <w:jc w:val="center"/>
                              <w:rPr>
                                <w:rFonts w:ascii="Leelawadee UI Semilight" w:hAnsi="Leelawadee UI Semilight" w:cs="Leelawadee UI Semilight"/>
                                <w: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028" type="#_x0000_t202" style="position:absolute;left:0;text-align:left;margin-left:229.75pt;margin-top:67.55pt;width:234.1pt;height:8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" fillcolor="#bfb1d0 [1623]" strokecolor="#795d9b [3047]">
                <v:fill color2="#ece7f1 [503]" rotate="t" angle="180" colors="0 #c9b5e8;22938f #d9cbee;1 #f0eaf9" focus="100%" type="gradient"/>
                <v:shadow on="t" color="black" opacity="24903f" origin=",.5" offset="0,.55556mm"/>
                <v:textbox>
                  <w:txbxContent>
                    <w:p w:rsidR="00E81B9A" w:rsidRPr="00DE0580" w:rsidRDefault="007E297C" w:rsidP="00DE0580">
                      <w:pPr>
                        <w:spacing w:after="160" w:line="259" w:lineRule="auto"/>
                        <w:jc w:val="left"/>
                        <w:rPr>
                          <w:rFonts w:ascii="Tahoma" w:hAnsi="Tahoma" w:cs="Tahoma"/>
                          <w:b/>
                          <w:sz w:val="24"/>
                          <w:szCs w:val="26"/>
                        </w:rPr>
                      </w:pPr>
                      <w:r w:rsidRPr="00DE0580">
                        <w:rPr>
                          <w:rFonts w:ascii="Tahoma" w:hAnsi="Tahoma" w:cs="Tahoma"/>
                          <w:b/>
                          <w:sz w:val="24"/>
                          <w:szCs w:val="26"/>
                        </w:rPr>
                        <w:t xml:space="preserve">The name “Rutabaga” is really only used in the United States. In the rest of the world, this vegetable is known as “Swede” or “Swedish Turnip.” </w:t>
                      </w:r>
                    </w:p>
                    <w:p w:rsidR="006550A7" w:rsidRPr="001F3659" w:rsidRDefault="006550A7" w:rsidP="001F3659">
                      <w:pPr>
                        <w:spacing w:after="160" w:line="259" w:lineRule="auto"/>
                        <w:jc w:val="center"/>
                        <w:rPr>
                          <w:rFonts w:ascii="Leelawadee UI Semilight" w:hAnsi="Leelawadee UI Semilight" w:cs="Leelawadee UI Semilight"/>
                          <w:i/>
                          <w:sz w:val="22"/>
                        </w:rPr>
                      </w:pPr>
                    </w:p>
                  </w:txbxContent>
                </v:textbox>
              </v:shape>
            </w:pict>
          </mc:Fallback>
        </mc:AlternateContent>
      </w:r>
      <w:r w:rsidR="00CE1B18">
        <w:rPr>
          <w:noProof/>
        </w:rPr>
        <mc:AlternateContent>
          <mc:Choice Requires="wps">
            <w:drawing>
              <wp:anchor distT="0" distB="0" distL="114300" distR="114300" simplePos="0" relativeHeight="251701248" behindDoc="0" locked="0" layoutInCell="1" allowOverlap="1">
                <wp:simplePos x="0" y="0"/>
                <wp:positionH relativeFrom="margin">
                  <wp:posOffset>7927450</wp:posOffset>
                </wp:positionH>
                <wp:positionV relativeFrom="paragraph">
                  <wp:posOffset>6702011</wp:posOffset>
                </wp:positionV>
                <wp:extent cx="1184358" cy="255905"/>
                <wp:effectExtent l="0" t="0" r="0" b="0"/>
                <wp:wrapNone/>
                <wp:docPr id="3" name="Text Box 3"/>
                <wp:cNvGraphicFramePr/>
                <a:graphic xmlns:a="http://schemas.openxmlformats.org/drawingml/2006/main">
                  <a:graphicData uri="http://schemas.microsoft.com/office/word/2010/wordprocessingShape">
                    <wps:wsp>
                      <wps:cNvSpPr txBox="1"/>
                      <wps:spPr>
                        <a:xfrm>
                          <a:off x="0" y="0"/>
                          <a:ext cx="1184358" cy="255905"/>
                        </a:xfrm>
                        <a:prstGeom prst="rect">
                          <a:avLst/>
                        </a:prstGeom>
                        <a:solidFill>
                          <a:schemeClr val="lt1"/>
                        </a:solidFill>
                        <a:ln w="6350">
                          <a:noFill/>
                        </a:ln>
                      </wps:spPr>
                      <wps:txbx>
                        <w:txbxContent>
                          <w:p w:rsidR="00EF0030" w:rsidRPr="00EF0030" w:rsidRDefault="00D97784" w:rsidP="00EF0030">
                            <w:pPr>
                              <w:jc w:val="right"/>
                              <w:rPr>
                                <w:i/>
                                <w:sz w:val="22"/>
                              </w:rPr>
                            </w:pPr>
                            <w:r>
                              <w:rPr>
                                <w:i/>
                                <w:sz w:val="22"/>
                              </w:rPr>
                              <w:t>October</w:t>
                            </w:r>
                            <w:r w:rsidR="00EF0030" w:rsidRPr="00EF0030">
                              <w:rPr>
                                <w:i/>
                                <w:sz w:val="22"/>
                              </w:rPr>
                              <w:t>,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624.2pt;margin-top:527.7pt;width:93.25pt;height:20.1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" fillcolor="white [3201]" stroked="f" strokeweight=".5pt">
                <v:textbox>
                  <w:txbxContent>
                    <w:p w:rsidR="00EF0030" w:rsidRPr="00EF0030" w:rsidRDefault="00D97784" w:rsidP="00EF0030">
                      <w:pPr>
                        <w:jc w:val="right"/>
                        <w:rPr>
                          <w:i/>
                          <w:sz w:val="22"/>
                        </w:rPr>
                      </w:pPr>
                      <w:r>
                        <w:rPr>
                          <w:i/>
                          <w:sz w:val="22"/>
                        </w:rPr>
                        <w:t>October</w:t>
                      </w:r>
                      <w:r w:rsidR="00EF0030" w:rsidRPr="00EF0030">
                        <w:rPr>
                          <w:i/>
                          <w:sz w:val="22"/>
                        </w:rPr>
                        <w:t>, 2018</w:t>
                      </w:r>
                    </w:p>
                  </w:txbxContent>
                </v:textbox>
                <w10:wrap anchorx="margin"/>
              </v:shape>
            </w:pict>
          </mc:Fallback>
        </mc:AlternateContent>
      </w:r>
      <w:r w:rsidR="00CE1B18">
        <w:rPr>
          <w:noProof/>
        </w:rPr>
        <mc:AlternateContent>
          <mc:Choice Requires="wps">
            <w:drawing>
              <wp:anchor distT="0" distB="0" distL="114300" distR="114300" simplePos="0" relativeHeight="251706368" behindDoc="0" locked="0" layoutInCell="1" allowOverlap="1" wp14:anchorId="14745838" wp14:editId="4E691E56">
                <wp:simplePos x="0" y="0"/>
                <wp:positionH relativeFrom="column">
                  <wp:posOffset>6233630</wp:posOffset>
                </wp:positionH>
                <wp:positionV relativeFrom="paragraph">
                  <wp:posOffset>461120</wp:posOffset>
                </wp:positionV>
                <wp:extent cx="1522406" cy="675943"/>
                <wp:effectExtent l="0" t="171450" r="0" b="181610"/>
                <wp:wrapNone/>
                <wp:docPr id="1" name="Text Box 1"/>
                <wp:cNvGraphicFramePr/>
                <a:graphic xmlns:a="http://schemas.openxmlformats.org/drawingml/2006/main">
                  <a:graphicData uri="http://schemas.microsoft.com/office/word/2010/wordprocessingShape">
                    <wps:wsp>
                      <wps:cNvSpPr txBox="1"/>
                      <wps:spPr>
                        <a:xfrm rot="20644855">
                          <a:off x="0" y="0"/>
                          <a:ext cx="1522406" cy="675943"/>
                        </a:xfrm>
                        <a:prstGeom prst="rect">
                          <a:avLst/>
                        </a:prstGeom>
                        <a:noFill/>
                        <a:ln>
                          <a:noFill/>
                        </a:ln>
                      </wps:spPr>
                      <wps:txbx>
                        <w:txbxContent>
                          <w:p w:rsidR="00CE1B18" w:rsidRPr="00CE1B18" w:rsidRDefault="00CE1B18" w:rsidP="00CE1B18">
                            <w:pPr>
                              <w:jc w:val="center"/>
                              <w:rPr>
                                <w:b/>
                                <w:noProof/>
                                <w:color w:val="auto"/>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1B18">
                              <w:rPr>
                                <w:b/>
                                <w:noProof/>
                                <w:color w:val="auto"/>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Rutabaga Curling!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45838" id="Text Box 1" o:spid="_x0000_s1030" type="#_x0000_t202" style="position:absolute;left:0;text-align:left;margin-left:490.85pt;margin-top:36.3pt;width:119.85pt;height:53.2pt;rotation:-1043273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" filled="f" stroked="f">
                <v:fill o:detectmouseclick="t"/>
                <v:textbox>
                  <w:txbxContent>
                    <w:p w:rsidR="00CE1B18" w:rsidRPr="00CE1B18" w:rsidRDefault="00CE1B18" w:rsidP="00CE1B18">
                      <w:pPr>
                        <w:jc w:val="center"/>
                        <w:rPr>
                          <w:b/>
                          <w:noProof/>
                          <w:color w:val="auto"/>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1B18">
                        <w:rPr>
                          <w:b/>
                          <w:noProof/>
                          <w:color w:val="auto"/>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Rutabaga Curling!</w:t>
                      </w:r>
                    </w:p>
                  </w:txbxContent>
                </v:textbox>
              </v:shape>
            </w:pict>
          </mc:Fallback>
        </mc:AlternateContent>
      </w:r>
      <w:r w:rsidR="00BF4169">
        <w:rPr>
          <w:noProof/>
        </w:rPr>
        <mc:AlternateContent>
          <mc:Choice Requires="wps">
            <w:drawing>
              <wp:anchor distT="0" distB="0" distL="114300" distR="114300" simplePos="0" relativeHeight="251674624" behindDoc="0" locked="0" layoutInCell="1" allowOverlap="1">
                <wp:simplePos x="0" y="0"/>
                <wp:positionH relativeFrom="column">
                  <wp:posOffset>6162261</wp:posOffset>
                </wp:positionH>
                <wp:positionV relativeFrom="paragraph">
                  <wp:posOffset>-239478</wp:posOffset>
                </wp:positionV>
                <wp:extent cx="3044825" cy="7243169"/>
                <wp:effectExtent l="0" t="0" r="22225" b="15240"/>
                <wp:wrapNone/>
                <wp:docPr id="16"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7243169"/>
                        </a:xfrm>
                        <a:prstGeom prst="rect">
                          <a:avLst/>
                        </a:prstGeom>
                        <a:solidFill>
                          <a:srgbClr val="FFFFFF"/>
                        </a:solidFill>
                        <a:ln w="9525">
                          <a:solidFill>
                            <a:srgbClr val="000000"/>
                          </a:solidFill>
                          <a:miter lim="800000"/>
                          <a:headEnd/>
                          <a:tailEnd/>
                        </a:ln>
                      </wps:spPr>
                      <wps:txbx>
                        <w:txbxContent>
                          <w:p w:rsidR="008B58C5" w:rsidRDefault="0001612F" w:rsidP="0001612F">
                            <w:pPr>
                              <w:pStyle w:val="ListParagraph"/>
                              <w:ind w:left="0"/>
                              <w:rPr>
                                <w:rFonts w:ascii="Times New Roman" w:hAnsi="Times New Roman" w:cs="Times New Roman"/>
                                <w:sz w:val="28"/>
                              </w:rPr>
                            </w:pPr>
                            <w:r>
                              <w:rPr>
                                <w:rFonts w:ascii="Times New Roman" w:hAnsi="Times New Roman" w:cs="Times New Roman"/>
                                <w:sz w:val="28"/>
                              </w:rPr>
                              <w:t xml:space="preserve"> </w:t>
                            </w: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416EED" w:rsidRDefault="00416EED" w:rsidP="00416EED">
                            <w:pPr>
                              <w:rPr>
                                <w:rFonts w:ascii="Tahoma" w:hAnsi="Tahoma" w:cs="Tahoma"/>
                                <w:b/>
                                <w:color w:val="403152" w:themeColor="accent4" w:themeShade="80"/>
                                <w:sz w:val="32"/>
                                <w:szCs w:val="42"/>
                                <w:u w:val="single"/>
                              </w:rPr>
                            </w:pPr>
                          </w:p>
                          <w:p w:rsidR="008B58C5" w:rsidRPr="007E297C" w:rsidRDefault="00D97784" w:rsidP="00416EED">
                            <w:pPr>
                              <w:jc w:val="center"/>
                              <w:rPr>
                                <w:rFonts w:ascii="Tahoma" w:hAnsi="Tahoma" w:cs="Tahoma"/>
                                <w:b/>
                                <w:color w:val="403152" w:themeColor="accent4" w:themeShade="80"/>
                                <w:sz w:val="32"/>
                                <w:szCs w:val="42"/>
                                <w:u w:val="single"/>
                              </w:rPr>
                            </w:pPr>
                            <w:r>
                              <w:rPr>
                                <w:rFonts w:ascii="Tahoma" w:hAnsi="Tahoma" w:cs="Tahoma"/>
                                <w:b/>
                                <w:color w:val="403152" w:themeColor="accent4" w:themeShade="80"/>
                                <w:sz w:val="32"/>
                                <w:szCs w:val="42"/>
                                <w:u w:val="single"/>
                              </w:rPr>
                              <w:t>Rutabaga</w:t>
                            </w:r>
                            <w:r w:rsidR="007D4581" w:rsidRPr="007E297C">
                              <w:rPr>
                                <w:rFonts w:ascii="Tahoma" w:hAnsi="Tahoma" w:cs="Tahoma"/>
                                <w:b/>
                                <w:color w:val="403152" w:themeColor="accent4" w:themeShade="80"/>
                                <w:sz w:val="32"/>
                                <w:szCs w:val="42"/>
                                <w:u w:val="single"/>
                              </w:rPr>
                              <w:t xml:space="preserve"> </w:t>
                            </w:r>
                            <w:r w:rsidR="008B58C5" w:rsidRPr="007E297C">
                              <w:rPr>
                                <w:rFonts w:ascii="Tahoma" w:hAnsi="Tahoma" w:cs="Tahoma"/>
                                <w:b/>
                                <w:color w:val="403152" w:themeColor="accent4" w:themeShade="80"/>
                                <w:sz w:val="32"/>
                                <w:szCs w:val="42"/>
                                <w:u w:val="single"/>
                              </w:rPr>
                              <w:t>Fun Facts:</w:t>
                            </w:r>
                          </w:p>
                          <w:p w:rsidR="00CE1B18" w:rsidRPr="00CE1B18" w:rsidRDefault="00CE1B18" w:rsidP="00CE1B18">
                            <w:pPr>
                              <w:jc w:val="left"/>
                              <w:rPr>
                                <w:rFonts w:ascii="Tahoma" w:hAnsi="Tahoma" w:cs="Tahoma"/>
                                <w:b/>
                                <w:i/>
                                <w:sz w:val="22"/>
                                <w:szCs w:val="28"/>
                              </w:rPr>
                            </w:pPr>
                            <w:r w:rsidRPr="00CE1B18">
                              <w:rPr>
                                <w:rFonts w:ascii="Tahoma" w:hAnsi="Tahoma" w:cs="Tahoma"/>
                                <w:sz w:val="22"/>
                                <w:szCs w:val="28"/>
                              </w:rPr>
                              <w:t xml:space="preserve">The International Rutabaga Curling Championship takes place annually at the Ithaca Farmer’s Market on the last day of the market season.  This international event brings competitors from a variety of countries to compete in the “Turnip Toss” (Kids Division) and the “Rutabaga Curl” (Adult Division. No other vegetables are allowed to be used in the event, and the curler must bring their own. </w:t>
                            </w:r>
                          </w:p>
                          <w:p w:rsidR="00CE1B18" w:rsidRDefault="00CE1B18" w:rsidP="00CE1B18">
                            <w:pPr>
                              <w:jc w:val="left"/>
                              <w:rPr>
                                <w:rFonts w:ascii="Tahoma" w:hAnsi="Tahoma" w:cs="Tahoma"/>
                                <w:sz w:val="22"/>
                                <w:szCs w:val="28"/>
                              </w:rPr>
                            </w:pPr>
                            <w:r w:rsidRPr="00CE1B18">
                              <w:rPr>
                                <w:rFonts w:ascii="Tahoma" w:hAnsi="Tahoma" w:cs="Tahoma"/>
                                <w:sz w:val="22"/>
                                <w:szCs w:val="28"/>
                              </w:rPr>
                              <w:t xml:space="preserve">Askov, MN is the former “Rutabaga Capital of the World” and was a hub of rutabaga cultivation until the rutabaga warehouse burned down in the 1970s.  The city of Askov is currently home of the annual Askov Fair and Rutabaga Festival, held during the fourth weekend of August. </w:t>
                            </w:r>
                          </w:p>
                          <w:p w:rsidR="00CE1B18" w:rsidRPr="00CE1B18" w:rsidRDefault="00CE1B18" w:rsidP="00CE1B18">
                            <w:pPr>
                              <w:jc w:val="left"/>
                              <w:rPr>
                                <w:rFonts w:ascii="Tahoma" w:hAnsi="Tahoma" w:cs="Tahoma"/>
                                <w:sz w:val="22"/>
                                <w:szCs w:val="28"/>
                              </w:rPr>
                            </w:pPr>
                            <w:r>
                              <w:rPr>
                                <w:rFonts w:ascii="Tahoma" w:hAnsi="Tahoma" w:cs="Tahoma"/>
                                <w:sz w:val="22"/>
                                <w:szCs w:val="28"/>
                              </w:rPr>
                              <w:t>Of course, the local “Cumberland Rutabaga Festival” takes place every August and this year was the 86</w:t>
                            </w:r>
                            <w:r w:rsidRPr="00CE1B18">
                              <w:rPr>
                                <w:rFonts w:ascii="Tahoma" w:hAnsi="Tahoma" w:cs="Tahoma"/>
                                <w:sz w:val="22"/>
                                <w:szCs w:val="28"/>
                                <w:vertAlign w:val="superscript"/>
                              </w:rPr>
                              <w:t>th</w:t>
                            </w:r>
                            <w:r>
                              <w:rPr>
                                <w:rFonts w:ascii="Tahoma" w:hAnsi="Tahoma" w:cs="Tahoma"/>
                                <w:sz w:val="22"/>
                                <w:szCs w:val="28"/>
                              </w:rPr>
                              <w:t xml:space="preserve"> year of the celebrations. This 4-day festival is filled with the Baga Olympics, Truck Pull, Food Stands, Live Entertainment, Golf Scramble, Arts &amp; Crafts Fair, and much more!</w:t>
                            </w:r>
                          </w:p>
                          <w:p w:rsidR="00FD7B41" w:rsidRPr="007D4581" w:rsidRDefault="00FD7B41" w:rsidP="007D4581">
                            <w:pPr>
                              <w:rPr>
                                <w:rFonts w:ascii="Garamond" w:hAnsi="Garamond"/>
                                <w:b/>
                                <w:sz w:val="24"/>
                              </w:rPr>
                            </w:pPr>
                          </w:p>
                          <w:p w:rsidR="00364D25" w:rsidRPr="00BB2FA3" w:rsidRDefault="00364D25" w:rsidP="00BB2FA3">
                            <w:pPr>
                              <w:pStyle w:val="ListParagraph"/>
                              <w:ind w:left="360"/>
                              <w:rPr>
                                <w:rFonts w:ascii="Arial" w:hAnsi="Arial" w:cs="Arial"/>
                              </w:rPr>
                            </w:pPr>
                          </w:p>
                          <w:p w:rsidR="008B58C5" w:rsidRPr="00BB2FA3" w:rsidRDefault="008B58C5" w:rsidP="00BB2FA3">
                            <w:pPr>
                              <w:pStyle w:val="ListParagraph"/>
                              <w:ind w:left="360"/>
                              <w:rPr>
                                <w:rFonts w:ascii="Arial" w:hAnsi="Arial" w:cs="Arial"/>
                              </w:rPr>
                            </w:pPr>
                          </w:p>
                          <w:p w:rsidR="00364D25" w:rsidRDefault="00364D25" w:rsidP="008B58C5">
                            <w:pPr>
                              <w:spacing w:after="0" w:line="240" w:lineRule="auto"/>
                              <w:contextualSpacing/>
                              <w:jc w:val="center"/>
                              <w:rPr>
                                <w:rFonts w:ascii="Calibri" w:eastAsia="Calibri" w:hAnsi="Calibri"/>
                                <w:b/>
                                <w:sz w:val="32"/>
                                <w:szCs w:val="32"/>
                              </w:rPr>
                            </w:pPr>
                          </w:p>
                          <w:p w:rsidR="008B58C5" w:rsidRPr="006A5868" w:rsidRDefault="008B58C5" w:rsidP="008B58C5">
                            <w:pPr>
                              <w:pStyle w:val="ListParagraph"/>
                              <w:rPr>
                                <w:rFonts w:ascii="Leelawadee UI Semilight" w:hAnsi="Leelawadee UI Semilight" w:cs="Leelawadee UI Semiligh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5" o:spid="_x0000_s1031" type="#_x0000_t202" style="position:absolute;left:0;text-align:left;margin-left:485.2pt;margin-top:-18.85pt;width:239.75pt;height:57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">
                <v:textbox>
                  <w:txbxContent>
                    <w:p w:rsidR="008B58C5" w:rsidRDefault="0001612F" w:rsidP="0001612F">
                      <w:pPr>
                        <w:pStyle w:val="ListParagraph"/>
                        <w:ind w:left="0"/>
                        <w:rPr>
                          <w:rFonts w:ascii="Times New Roman" w:hAnsi="Times New Roman" w:cs="Times New Roman"/>
                          <w:sz w:val="28"/>
                        </w:rPr>
                      </w:pPr>
                      <w:r>
                        <w:rPr>
                          <w:rFonts w:ascii="Times New Roman" w:hAnsi="Times New Roman" w:cs="Times New Roman"/>
                          <w:sz w:val="28"/>
                        </w:rPr>
                        <w:t xml:space="preserve"> </w:t>
                      </w: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416EED" w:rsidRDefault="00416EED" w:rsidP="00416EED">
                      <w:pPr>
                        <w:rPr>
                          <w:rFonts w:ascii="Tahoma" w:hAnsi="Tahoma" w:cs="Tahoma"/>
                          <w:b/>
                          <w:color w:val="403152" w:themeColor="accent4" w:themeShade="80"/>
                          <w:sz w:val="32"/>
                          <w:szCs w:val="42"/>
                          <w:u w:val="single"/>
                        </w:rPr>
                      </w:pPr>
                    </w:p>
                    <w:p w:rsidR="008B58C5" w:rsidRPr="007E297C" w:rsidRDefault="00D97784" w:rsidP="00416EED">
                      <w:pPr>
                        <w:jc w:val="center"/>
                        <w:rPr>
                          <w:rFonts w:ascii="Tahoma" w:hAnsi="Tahoma" w:cs="Tahoma"/>
                          <w:b/>
                          <w:color w:val="403152" w:themeColor="accent4" w:themeShade="80"/>
                          <w:sz w:val="32"/>
                          <w:szCs w:val="42"/>
                          <w:u w:val="single"/>
                        </w:rPr>
                      </w:pPr>
                      <w:r>
                        <w:rPr>
                          <w:rFonts w:ascii="Tahoma" w:hAnsi="Tahoma" w:cs="Tahoma"/>
                          <w:b/>
                          <w:color w:val="403152" w:themeColor="accent4" w:themeShade="80"/>
                          <w:sz w:val="32"/>
                          <w:szCs w:val="42"/>
                          <w:u w:val="single"/>
                        </w:rPr>
                        <w:t>Rutabaga</w:t>
                      </w:r>
                      <w:r w:rsidR="007D4581" w:rsidRPr="007E297C">
                        <w:rPr>
                          <w:rFonts w:ascii="Tahoma" w:hAnsi="Tahoma" w:cs="Tahoma"/>
                          <w:b/>
                          <w:color w:val="403152" w:themeColor="accent4" w:themeShade="80"/>
                          <w:sz w:val="32"/>
                          <w:szCs w:val="42"/>
                          <w:u w:val="single"/>
                        </w:rPr>
                        <w:t xml:space="preserve"> </w:t>
                      </w:r>
                      <w:r w:rsidR="008B58C5" w:rsidRPr="007E297C">
                        <w:rPr>
                          <w:rFonts w:ascii="Tahoma" w:hAnsi="Tahoma" w:cs="Tahoma"/>
                          <w:b/>
                          <w:color w:val="403152" w:themeColor="accent4" w:themeShade="80"/>
                          <w:sz w:val="32"/>
                          <w:szCs w:val="42"/>
                          <w:u w:val="single"/>
                        </w:rPr>
                        <w:t>Fun Facts:</w:t>
                      </w:r>
                    </w:p>
                    <w:p w:rsidR="00CE1B18" w:rsidRPr="00CE1B18" w:rsidRDefault="00CE1B18" w:rsidP="00CE1B18">
                      <w:pPr>
                        <w:jc w:val="left"/>
                        <w:rPr>
                          <w:rFonts w:ascii="Tahoma" w:hAnsi="Tahoma" w:cs="Tahoma"/>
                          <w:b/>
                          <w:i/>
                          <w:sz w:val="22"/>
                          <w:szCs w:val="28"/>
                        </w:rPr>
                      </w:pPr>
                      <w:r w:rsidRPr="00CE1B18">
                        <w:rPr>
                          <w:rFonts w:ascii="Tahoma" w:hAnsi="Tahoma" w:cs="Tahoma"/>
                          <w:sz w:val="22"/>
                          <w:szCs w:val="28"/>
                        </w:rPr>
                        <w:t xml:space="preserve">The International Rutabaga Curling Championship takes place annually at the Ithaca Farmer’s Market on the last day of the market season.  This international event brings competitors from a variety of countries to compete in the “Turnip Toss” (Kids Division) and the “Rutabaga Curl” (Adult Division. No other vegetables are allowed to be used in the event, and the curler must bring their own. </w:t>
                      </w:r>
                    </w:p>
                    <w:p w:rsidR="00CE1B18" w:rsidRDefault="00CE1B18" w:rsidP="00CE1B18">
                      <w:pPr>
                        <w:jc w:val="left"/>
                        <w:rPr>
                          <w:rFonts w:ascii="Tahoma" w:hAnsi="Tahoma" w:cs="Tahoma"/>
                          <w:sz w:val="22"/>
                          <w:szCs w:val="28"/>
                        </w:rPr>
                      </w:pPr>
                      <w:r w:rsidRPr="00CE1B18">
                        <w:rPr>
                          <w:rFonts w:ascii="Tahoma" w:hAnsi="Tahoma" w:cs="Tahoma"/>
                          <w:sz w:val="22"/>
                          <w:szCs w:val="28"/>
                        </w:rPr>
                        <w:t xml:space="preserve">Askov, MN is the former “Rutabaga Capital of the World” and was a hub of rutabaga cultivation until the rutabaga warehouse burned down in the 1970s.  The city of Askov is currently home of the annual Askov Fair and Rutabaga Festival, held during the fourth weekend of August. </w:t>
                      </w:r>
                    </w:p>
                    <w:p w:rsidR="00CE1B18" w:rsidRPr="00CE1B18" w:rsidRDefault="00CE1B18" w:rsidP="00CE1B18">
                      <w:pPr>
                        <w:jc w:val="left"/>
                        <w:rPr>
                          <w:rFonts w:ascii="Tahoma" w:hAnsi="Tahoma" w:cs="Tahoma"/>
                          <w:sz w:val="22"/>
                          <w:szCs w:val="28"/>
                        </w:rPr>
                      </w:pPr>
                      <w:r>
                        <w:rPr>
                          <w:rFonts w:ascii="Tahoma" w:hAnsi="Tahoma" w:cs="Tahoma"/>
                          <w:sz w:val="22"/>
                          <w:szCs w:val="28"/>
                        </w:rPr>
                        <w:t>Of course, the local “Cumberland Rutabaga Festival” takes place every August and this year was the 86</w:t>
                      </w:r>
                      <w:r w:rsidRPr="00CE1B18">
                        <w:rPr>
                          <w:rFonts w:ascii="Tahoma" w:hAnsi="Tahoma" w:cs="Tahoma"/>
                          <w:sz w:val="22"/>
                          <w:szCs w:val="28"/>
                          <w:vertAlign w:val="superscript"/>
                        </w:rPr>
                        <w:t>th</w:t>
                      </w:r>
                      <w:r>
                        <w:rPr>
                          <w:rFonts w:ascii="Tahoma" w:hAnsi="Tahoma" w:cs="Tahoma"/>
                          <w:sz w:val="22"/>
                          <w:szCs w:val="28"/>
                        </w:rPr>
                        <w:t xml:space="preserve"> year of the celebrations. This 4-day festival is filled with the Baga Olympics, Truck Pull, Food Stands, Live Entertainment, Golf Scramble, Arts &amp; Crafts Fair, and much more!</w:t>
                      </w:r>
                    </w:p>
                    <w:p w:rsidR="00FD7B41" w:rsidRPr="007D4581" w:rsidRDefault="00FD7B41" w:rsidP="007D4581">
                      <w:pPr>
                        <w:rPr>
                          <w:rFonts w:ascii="Garamond" w:hAnsi="Garamond"/>
                          <w:b/>
                          <w:sz w:val="24"/>
                        </w:rPr>
                      </w:pPr>
                    </w:p>
                    <w:p w:rsidR="00364D25" w:rsidRPr="00BB2FA3" w:rsidRDefault="00364D25" w:rsidP="00BB2FA3">
                      <w:pPr>
                        <w:pStyle w:val="ListParagraph"/>
                        <w:ind w:left="360"/>
                        <w:rPr>
                          <w:rFonts w:ascii="Arial" w:hAnsi="Arial" w:cs="Arial"/>
                        </w:rPr>
                      </w:pPr>
                    </w:p>
                    <w:p w:rsidR="008B58C5" w:rsidRPr="00BB2FA3" w:rsidRDefault="008B58C5" w:rsidP="00BB2FA3">
                      <w:pPr>
                        <w:pStyle w:val="ListParagraph"/>
                        <w:ind w:left="360"/>
                        <w:rPr>
                          <w:rFonts w:ascii="Arial" w:hAnsi="Arial" w:cs="Arial"/>
                        </w:rPr>
                      </w:pPr>
                    </w:p>
                    <w:p w:rsidR="00364D25" w:rsidRDefault="00364D25" w:rsidP="008B58C5">
                      <w:pPr>
                        <w:spacing w:after="0" w:line="240" w:lineRule="auto"/>
                        <w:contextualSpacing/>
                        <w:jc w:val="center"/>
                        <w:rPr>
                          <w:rFonts w:ascii="Calibri" w:eastAsia="Calibri" w:hAnsi="Calibri"/>
                          <w:b/>
                          <w:sz w:val="32"/>
                          <w:szCs w:val="32"/>
                        </w:rPr>
                      </w:pPr>
                    </w:p>
                    <w:p w:rsidR="008B58C5" w:rsidRPr="006A5868" w:rsidRDefault="008B58C5" w:rsidP="008B58C5">
                      <w:pPr>
                        <w:pStyle w:val="ListParagraph"/>
                        <w:rPr>
                          <w:rFonts w:ascii="Leelawadee UI Semilight" w:hAnsi="Leelawadee UI Semilight" w:cs="Leelawadee UI Semilight"/>
                        </w:rPr>
                      </w:pPr>
                    </w:p>
                  </w:txbxContent>
                </v:textbox>
              </v:shape>
            </w:pict>
          </mc:Fallback>
        </mc:AlternateContent>
      </w:r>
      <w:r w:rsidR="009116A8">
        <w:rPr>
          <w:noProof/>
        </w:rPr>
        <mc:AlternateContent>
          <mc:Choice Requires="wps">
            <w:drawing>
              <wp:anchor distT="36576" distB="36576" distL="36576" distR="36576" simplePos="0" relativeHeight="251659264" behindDoc="0" locked="0" layoutInCell="1" allowOverlap="1">
                <wp:simplePos x="0" y="0"/>
                <wp:positionH relativeFrom="page">
                  <wp:posOffset>3434963</wp:posOffset>
                </wp:positionH>
                <wp:positionV relativeFrom="page">
                  <wp:posOffset>739471</wp:posOffset>
                </wp:positionV>
                <wp:extent cx="2962275" cy="691764"/>
                <wp:effectExtent l="0" t="0" r="9525" b="0"/>
                <wp:wrapNone/>
                <wp:docPr id="22"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962275" cy="6917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A191C" w:rsidRPr="009116A8" w:rsidRDefault="009116A8" w:rsidP="00CA191C">
                            <w:pPr>
                              <w:pStyle w:val="Heading4"/>
                              <w:jc w:val="center"/>
                              <w:rPr>
                                <w:rFonts w:cs="Tahoma"/>
                                <w:color w:val="403152" w:themeColor="accent4" w:themeShade="80"/>
                                <w:spacing w:val="0"/>
                                <w:sz w:val="72"/>
                                <w:szCs w:val="106"/>
                              </w:rPr>
                            </w:pPr>
                            <w:r w:rsidRPr="009116A8">
                              <w:rPr>
                                <w:rFonts w:cs="Tahoma"/>
                                <w:color w:val="403152" w:themeColor="accent4" w:themeShade="80"/>
                                <w:spacing w:val="0"/>
                                <w:sz w:val="80"/>
                                <w:szCs w:val="80"/>
                              </w:rPr>
                              <w:t>Rutabaga</w:t>
                            </w:r>
                          </w:p>
                          <w:p w:rsidR="00C044B2" w:rsidRPr="00721AB8" w:rsidRDefault="00C044B2" w:rsidP="00C60DA6">
                            <w:pPr>
                              <w:pStyle w:val="Heading4"/>
                              <w:jc w:val="center"/>
                              <w:rPr>
                                <w:rFonts w:ascii="Bodoni MT Condensed" w:hAnsi="Bodoni MT Condensed"/>
                                <w:color w:val="943634" w:themeColor="accent2" w:themeShade="BF"/>
                                <w:spacing w:val="0"/>
                                <w:sz w:val="106"/>
                                <w:szCs w:val="10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2" type="#_x0000_t202" style="position:absolute;left:0;text-align:left;margin-left:270.45pt;margin-top:58.25pt;width:233.25pt;height:54.45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" filled="f" stroked="f" strokeweight="0" insetpen="t">
                <o:lock v:ext="edit" shapetype="t"/>
                <v:textbox inset="2.85pt,2.85pt,2.85pt,2.85pt">
                  <w:txbxContent>
                    <w:p w:rsidR="00CA191C" w:rsidRPr="009116A8" w:rsidRDefault="009116A8" w:rsidP="00CA191C">
                      <w:pPr>
                        <w:pStyle w:val="Heading4"/>
                        <w:jc w:val="center"/>
                        <w:rPr>
                          <w:rFonts w:cs="Tahoma"/>
                          <w:color w:val="403152" w:themeColor="accent4" w:themeShade="80"/>
                          <w:spacing w:val="0"/>
                          <w:sz w:val="72"/>
                          <w:szCs w:val="106"/>
                        </w:rPr>
                      </w:pPr>
                      <w:r w:rsidRPr="009116A8">
                        <w:rPr>
                          <w:rFonts w:cs="Tahoma"/>
                          <w:color w:val="403152" w:themeColor="accent4" w:themeShade="80"/>
                          <w:spacing w:val="0"/>
                          <w:sz w:val="80"/>
                          <w:szCs w:val="80"/>
                        </w:rPr>
                        <w:t>Rutabaga</w:t>
                      </w:r>
                    </w:p>
                    <w:p w:rsidR="00C044B2" w:rsidRPr="00721AB8" w:rsidRDefault="00C044B2" w:rsidP="00C60DA6">
                      <w:pPr>
                        <w:pStyle w:val="Heading4"/>
                        <w:jc w:val="center"/>
                        <w:rPr>
                          <w:rFonts w:ascii="Bodoni MT Condensed" w:hAnsi="Bodoni MT Condensed"/>
                          <w:color w:val="943634" w:themeColor="accent2" w:themeShade="BF"/>
                          <w:spacing w:val="0"/>
                          <w:sz w:val="106"/>
                          <w:szCs w:val="106"/>
                        </w:rPr>
                      </w:pPr>
                    </w:p>
                  </w:txbxContent>
                </v:textbox>
                <w10:wrap anchorx="page" anchory="page"/>
              </v:shape>
            </w:pict>
          </mc:Fallback>
        </mc:AlternateContent>
      </w:r>
      <w:r w:rsidR="007D4581" w:rsidRPr="007D4581">
        <w:rPr>
          <w:noProof/>
          <w:color w:val="984806" w:themeColor="accent6" w:themeShade="80"/>
        </w:rPr>
        <mc:AlternateContent>
          <mc:Choice Requires="wps">
            <w:drawing>
              <wp:anchor distT="0" distB="0" distL="114300" distR="114300" simplePos="0" relativeHeight="251645951" behindDoc="0" locked="0" layoutInCell="1" allowOverlap="1">
                <wp:simplePos x="0" y="0"/>
                <wp:positionH relativeFrom="column">
                  <wp:posOffset>2870421</wp:posOffset>
                </wp:positionH>
                <wp:positionV relativeFrom="paragraph">
                  <wp:posOffset>-255380</wp:posOffset>
                </wp:positionV>
                <wp:extent cx="3058795" cy="7291346"/>
                <wp:effectExtent l="0" t="0" r="27305" b="24130"/>
                <wp:wrapNone/>
                <wp:docPr id="18"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291346"/>
                        </a:xfrm>
                        <a:prstGeom prst="rect">
                          <a:avLst/>
                        </a:prstGeom>
                        <a:ln>
                          <a:headEnd/>
                          <a:tailEnd/>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5DA2E" id="Rectangle 491" o:spid="_x0000_s1026" style="position:absolute;margin-left:226pt;margin-top:-20.1pt;width:240.85pt;height:574.1pt;z-index:251645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" fillcolor="white [3201]" strokecolor="#4f81bd [3204]" strokeweight="2pt"/>
            </w:pict>
          </mc:Fallback>
        </mc:AlternateContent>
      </w:r>
      <w:r w:rsidR="0001612F" w:rsidRPr="0041790B">
        <w:rPr>
          <w:noProof/>
        </w:rPr>
        <w:drawing>
          <wp:anchor distT="0" distB="0" distL="114300" distR="114300" simplePos="0" relativeHeight="251660288" behindDoc="0" locked="0" layoutInCell="1" allowOverlap="1" wp14:anchorId="61CC9592" wp14:editId="0092ED31">
            <wp:simplePos x="0" y="0"/>
            <wp:positionH relativeFrom="page">
              <wp:posOffset>3857625</wp:posOffset>
            </wp:positionH>
            <wp:positionV relativeFrom="paragraph">
              <wp:posOffset>-214630</wp:posOffset>
            </wp:positionV>
            <wp:extent cx="2195898" cy="58837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5898" cy="58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8C5">
        <w:rPr>
          <w:noProof/>
        </w:rPr>
        <w:drawing>
          <wp:anchor distT="0" distB="0" distL="114300" distR="114300" simplePos="0" relativeHeight="251657216" behindDoc="0" locked="0" layoutInCell="1" allowOverlap="1" wp14:anchorId="278927D4" wp14:editId="53C9A60A">
            <wp:simplePos x="0" y="0"/>
            <wp:positionH relativeFrom="page">
              <wp:posOffset>7153275</wp:posOffset>
            </wp:positionH>
            <wp:positionV relativeFrom="margin">
              <wp:posOffset>-209550</wp:posOffset>
            </wp:positionV>
            <wp:extent cx="2042160" cy="1118870"/>
            <wp:effectExtent l="0" t="0" r="0" b="0"/>
            <wp:wrapSquare wrapText="bothSides"/>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thKMTEJGFT.jpg"/>
                    <pic:cNvPicPr/>
                  </pic:nvPicPr>
                  <pic:blipFill>
                    <a:blip r:embed="rId9">
                      <a:extLst>
                        <a:ext uri="{28A0092B-C50C-407E-A947-70E740481C1C}">
                          <a14:useLocalDpi xmlns:a14="http://schemas.microsoft.com/office/drawing/2010/main" val="0"/>
                        </a:ext>
                      </a:extLst>
                    </a:blip>
                    <a:stretch>
                      <a:fillRect/>
                    </a:stretch>
                  </pic:blipFill>
                  <pic:spPr>
                    <a:xfrm>
                      <a:off x="0" y="0"/>
                      <a:ext cx="2042160" cy="1118870"/>
                    </a:xfrm>
                    <a:prstGeom prst="rect">
                      <a:avLst/>
                    </a:prstGeom>
                  </pic:spPr>
                </pic:pic>
              </a:graphicData>
            </a:graphic>
            <wp14:sizeRelH relativeFrom="margin">
              <wp14:pctWidth>0</wp14:pctWidth>
            </wp14:sizeRelH>
            <wp14:sizeRelV relativeFrom="margin">
              <wp14:pctHeight>0</wp14:pctHeight>
            </wp14:sizeRelV>
          </wp:anchor>
        </w:drawing>
      </w:r>
      <w:r w:rsidR="00EA16CD">
        <w:rPr>
          <w:noProof/>
        </w:rPr>
        <mc:AlternateContent>
          <mc:Choice Requires="wps">
            <w:drawing>
              <wp:anchor distT="36576" distB="36576" distL="36576" distR="36576" simplePos="0" relativeHeight="251646976" behindDoc="0" locked="0" layoutInCell="1" allowOverlap="1">
                <wp:simplePos x="0" y="0"/>
                <wp:positionH relativeFrom="column">
                  <wp:posOffset>4342765</wp:posOffset>
                </wp:positionH>
                <wp:positionV relativeFrom="paragraph">
                  <wp:posOffset>6567805</wp:posOffset>
                </wp:positionV>
                <wp:extent cx="1371600" cy="685800"/>
                <wp:effectExtent l="0" t="0" r="0" b="0"/>
                <wp:wrapNone/>
                <wp:docPr id="14"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6FEDB" id="Rectangle 1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Bw9A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" filled="f" fillcolor="black" stroked="f" strokecolor="white" strokeweight="0" insetpen="t">
                <o:lock v:ext="edit" shapetype="t"/>
                <v:textbox inset="2.88pt,2.88pt,2.88pt,2.88pt"/>
              </v:rect>
            </w:pict>
          </mc:Fallback>
        </mc:AlternateContent>
      </w:r>
      <w:r w:rsidR="00EA16CD">
        <w:rPr>
          <w:noProof/>
        </w:rPr>
        <mc:AlternateContent>
          <mc:Choice Requires="wps">
            <w:drawing>
              <wp:anchor distT="36576" distB="36576" distL="36576" distR="36576" simplePos="0" relativeHeight="251661312" behindDoc="0" locked="0" layoutInCell="1" allowOverlap="1">
                <wp:simplePos x="0" y="0"/>
                <wp:positionH relativeFrom="page">
                  <wp:posOffset>7158990</wp:posOffset>
                </wp:positionH>
                <wp:positionV relativeFrom="page">
                  <wp:posOffset>1515110</wp:posOffset>
                </wp:positionV>
                <wp:extent cx="2057400" cy="3221990"/>
                <wp:effectExtent l="0" t="0" r="0" b="0"/>
                <wp:wrapNone/>
                <wp:docPr id="11"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219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182688" w:rsidRDefault="00C539D0" w:rsidP="002B2296">
                            <w:pPr>
                              <w:pStyle w:val="Heading1"/>
                            </w:pPr>
                            <w:r w:rsidRPr="00182688">
                              <w:t xml:space="preserve">Structuring </w:t>
                            </w:r>
                            <w:r>
                              <w:t>Your</w:t>
                            </w:r>
                            <w:r w:rsidRPr="00182688">
                              <w:t xml:space="preserve"> Content</w:t>
                            </w:r>
                          </w:p>
                          <w:p w:rsidR="00C539D0" w:rsidRDefault="006550A7" w:rsidP="00C539D0">
                            <w:pPr>
                              <w:pStyle w:val="BodyText"/>
                            </w:pPr>
                            <w:r>
                              <w:t>You have a n</w:t>
                            </w:r>
                            <w:r w:rsidR="00C539D0">
                              <w:t>mber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3" type="#_x0000_t202" style="position:absolute;left:0;text-align:left;margin-left:563.7pt;margin-top:119.3pt;width:162pt;height:253.7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PJ/gIAAKI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" filled="f" stroked="f" strokeweight="0" insetpen="t">
                <o:lock v:ext="edit" shapetype="t"/>
                <v:textbox inset="2.85pt,2.85pt,2.85pt,2.85pt">
                  <w:txbxContent>
                    <w:p w:rsidR="00C044B2" w:rsidRPr="00182688" w:rsidRDefault="00C539D0" w:rsidP="002B2296">
                      <w:pPr>
                        <w:pStyle w:val="Heading1"/>
                      </w:pPr>
                      <w:r w:rsidRPr="00182688">
                        <w:t xml:space="preserve">Structuring </w:t>
                      </w:r>
                      <w:r>
                        <w:t>Your</w:t>
                      </w:r>
                      <w:r w:rsidRPr="00182688">
                        <w:t xml:space="preserve"> Content</w:t>
                      </w:r>
                    </w:p>
                    <w:p w:rsidR="00C539D0" w:rsidRDefault="006550A7" w:rsidP="00C539D0">
                      <w:pPr>
                        <w:pStyle w:val="BodyText"/>
                      </w:pPr>
                      <w:r>
                        <w:t>You have a n</w:t>
                      </w:r>
                      <w:r w:rsidR="00C539D0">
                        <w:t>mber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v:textbox>
                <w10:wrap anchorx="page" anchory="page"/>
              </v:shape>
            </w:pict>
          </mc:Fallback>
        </mc:AlternateContent>
      </w:r>
      <w:r w:rsidR="00EA16CD">
        <w:rPr>
          <w:noProof/>
        </w:rPr>
        <mc:AlternateContent>
          <mc:Choice Requires="wps">
            <w:drawing>
              <wp:anchor distT="36576" distB="36576" distL="36576" distR="36576" simplePos="0" relativeHeight="251658240" behindDoc="0" locked="0" layoutInCell="1" allowOverlap="1">
                <wp:simplePos x="0" y="0"/>
                <wp:positionH relativeFrom="page">
                  <wp:posOffset>777875</wp:posOffset>
                </wp:positionH>
                <wp:positionV relativeFrom="page">
                  <wp:posOffset>3716655</wp:posOffset>
                </wp:positionV>
                <wp:extent cx="2057400" cy="3202305"/>
                <wp:effectExtent l="0" t="0" r="0" b="0"/>
                <wp:wrapNone/>
                <wp:docPr id="10"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02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4" type="#_x0000_t202" style="position:absolute;left:0;text-align:left;margin-left:61.25pt;margin-top:292.65pt;width:162pt;height:252.1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" filled="f" stroked="f" strokeweight="0" insetpen="t">
                <o:lock v:ext="edit" shapetype="t"/>
                <v:textbox inset="2.85pt,2.85pt,2.85pt,2.85pt">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v:textbox>
                <w10:wrap anchorx="page" anchory="page"/>
              </v:shape>
            </w:pict>
          </mc:Fallback>
        </mc:AlternateContent>
      </w:r>
      <w:r w:rsidR="00EA16CD">
        <w:rPr>
          <w:noProof/>
        </w:rPr>
        <mc:AlternateContent>
          <mc:Choice Requires="wps">
            <w:drawing>
              <wp:anchor distT="36576" distB="36576" distL="36576" distR="36576" simplePos="0" relativeHeight="251664384" behindDoc="0" locked="0" layoutInCell="1" allowOverlap="1">
                <wp:simplePos x="0" y="0"/>
                <wp:positionH relativeFrom="page">
                  <wp:posOffset>777240</wp:posOffset>
                </wp:positionH>
                <wp:positionV relativeFrom="page">
                  <wp:posOffset>2825115</wp:posOffset>
                </wp:positionV>
                <wp:extent cx="2057400" cy="317500"/>
                <wp:effectExtent l="0" t="0" r="0" b="0"/>
                <wp:wrapNone/>
                <wp:docPr id="9"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C044B2" w:rsidRPr="001F6B65" w:rsidRDefault="00C044B2" w:rsidP="001F6B65">
                            <w:pPr>
                              <w:pStyle w:val="Captiontext"/>
                            </w:pPr>
                            <w:r w:rsidRPr="001F6B65">
                              <w:t>Caption describing picture or graphic.</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35" type="#_x0000_t202" style="position:absolute;left:0;text-align:left;margin-left:61.2pt;margin-top:222.45pt;width:162pt;height:25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" filled="f" stroked="f" strokecolor="red" strokeweight="1pt" insetpen="t">
                <o:lock v:ext="edit" shapetype="t"/>
                <v:textbox inset="2.85pt,2.85pt,2.85pt,2.85pt">
                  <w:txbxContent>
                    <w:p w:rsidR="00C044B2" w:rsidRPr="001F6B65" w:rsidRDefault="00C044B2" w:rsidP="001F6B65">
                      <w:pPr>
                        <w:pStyle w:val="Captiontext"/>
                      </w:pPr>
                      <w:r w:rsidRPr="001F6B65">
                        <w:t>Caption describing picture or graphic.</w:t>
                      </w:r>
                    </w:p>
                  </w:txbxContent>
                </v:textbox>
                <w10:wrap anchorx="page" anchory="page"/>
              </v:shape>
            </w:pict>
          </mc:Fallback>
        </mc:AlternateConten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Leelawadee UI Semilight">
    <w:panose1 w:val="020B0402040204020203"/>
    <w:charset w:val="00"/>
    <w:family w:val="swiss"/>
    <w:pitch w:val="variable"/>
    <w:sig w:usb0="A3000003" w:usb1="00000000" w:usb2="00010000" w:usb3="00000000" w:csb0="000101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94F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A75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D2B9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6FF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2602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7C33C4"/>
    <w:multiLevelType w:val="hybridMultilevel"/>
    <w:tmpl w:val="3718D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4C327A"/>
    <w:multiLevelType w:val="hybridMultilevel"/>
    <w:tmpl w:val="5A70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C23920"/>
    <w:multiLevelType w:val="hybridMultilevel"/>
    <w:tmpl w:val="4C1AFD5C"/>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65588"/>
    <w:multiLevelType w:val="hybridMultilevel"/>
    <w:tmpl w:val="0BBC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727E0"/>
    <w:multiLevelType w:val="hybridMultilevel"/>
    <w:tmpl w:val="3C7AA452"/>
    <w:lvl w:ilvl="0" w:tplc="7C34717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EB436F"/>
    <w:multiLevelType w:val="hybridMultilevel"/>
    <w:tmpl w:val="814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0459F"/>
    <w:multiLevelType w:val="hybridMultilevel"/>
    <w:tmpl w:val="64AC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B23BF"/>
    <w:multiLevelType w:val="hybridMultilevel"/>
    <w:tmpl w:val="F68A9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727BD"/>
    <w:multiLevelType w:val="hybridMultilevel"/>
    <w:tmpl w:val="33C69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72B11"/>
    <w:multiLevelType w:val="hybridMultilevel"/>
    <w:tmpl w:val="DD3A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F256F"/>
    <w:multiLevelType w:val="hybridMultilevel"/>
    <w:tmpl w:val="F016FF5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55CAE"/>
    <w:multiLevelType w:val="hybridMultilevel"/>
    <w:tmpl w:val="A38A7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FA7945"/>
    <w:multiLevelType w:val="hybridMultilevel"/>
    <w:tmpl w:val="58F0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1433D"/>
    <w:multiLevelType w:val="hybridMultilevel"/>
    <w:tmpl w:val="67C69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90728C"/>
    <w:multiLevelType w:val="hybridMultilevel"/>
    <w:tmpl w:val="4CF4988C"/>
    <w:lvl w:ilvl="0" w:tplc="0792E5B4">
      <w:start w:val="1"/>
      <w:numFmt w:val="upperLetter"/>
      <w:lvlText w:val="%1."/>
      <w:lvlJc w:val="left"/>
      <w:pPr>
        <w:ind w:left="1080" w:hanging="360"/>
      </w:pPr>
      <w:rPr>
        <w:rFonts w:ascii="Century Gothic" w:hAnsi="Century Gothic" w:hint="default"/>
        <w:b w:val="0"/>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8431844"/>
    <w:multiLevelType w:val="hybridMultilevel"/>
    <w:tmpl w:val="7FBCD3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AC1AF4"/>
    <w:multiLevelType w:val="hybridMultilevel"/>
    <w:tmpl w:val="67DE3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2"/>
  </w:num>
  <w:num w:numId="13">
    <w:abstractNumId w:val="11"/>
  </w:num>
  <w:num w:numId="14">
    <w:abstractNumId w:val="26"/>
  </w:num>
  <w:num w:numId="15">
    <w:abstractNumId w:val="21"/>
  </w:num>
  <w:num w:numId="16">
    <w:abstractNumId w:val="15"/>
  </w:num>
  <w:num w:numId="17">
    <w:abstractNumId w:val="14"/>
  </w:num>
  <w:num w:numId="18">
    <w:abstractNumId w:val="16"/>
  </w:num>
  <w:num w:numId="19">
    <w:abstractNumId w:val="25"/>
  </w:num>
  <w:num w:numId="20">
    <w:abstractNumId w:val="13"/>
  </w:num>
  <w:num w:numId="21">
    <w:abstractNumId w:val="22"/>
  </w:num>
  <w:num w:numId="22">
    <w:abstractNumId w:val="10"/>
  </w:num>
  <w:num w:numId="23">
    <w:abstractNumId w:val="23"/>
  </w:num>
  <w:num w:numId="24">
    <w:abstractNumId w:val="19"/>
  </w:num>
  <w:num w:numId="25">
    <w:abstractNumId w:val="18"/>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68"/>
    <w:rsid w:val="00005933"/>
    <w:rsid w:val="0001612F"/>
    <w:rsid w:val="000344AE"/>
    <w:rsid w:val="00041A1F"/>
    <w:rsid w:val="00060ABE"/>
    <w:rsid w:val="00087EA9"/>
    <w:rsid w:val="00087F27"/>
    <w:rsid w:val="000D6F7F"/>
    <w:rsid w:val="000D7C6F"/>
    <w:rsid w:val="001052C9"/>
    <w:rsid w:val="00106C54"/>
    <w:rsid w:val="0011797F"/>
    <w:rsid w:val="0014007F"/>
    <w:rsid w:val="0014346B"/>
    <w:rsid w:val="00155746"/>
    <w:rsid w:val="0015579E"/>
    <w:rsid w:val="00156EB5"/>
    <w:rsid w:val="00182688"/>
    <w:rsid w:val="001D0264"/>
    <w:rsid w:val="001F3659"/>
    <w:rsid w:val="001F6B65"/>
    <w:rsid w:val="002525D6"/>
    <w:rsid w:val="00252D41"/>
    <w:rsid w:val="00257211"/>
    <w:rsid w:val="00263A10"/>
    <w:rsid w:val="00282C72"/>
    <w:rsid w:val="00293765"/>
    <w:rsid w:val="002B17A3"/>
    <w:rsid w:val="002B2296"/>
    <w:rsid w:val="002C2734"/>
    <w:rsid w:val="002F669F"/>
    <w:rsid w:val="00304943"/>
    <w:rsid w:val="00305346"/>
    <w:rsid w:val="00316C3C"/>
    <w:rsid w:val="003334D0"/>
    <w:rsid w:val="0033387D"/>
    <w:rsid w:val="00336289"/>
    <w:rsid w:val="00342214"/>
    <w:rsid w:val="00364D25"/>
    <w:rsid w:val="003806C9"/>
    <w:rsid w:val="003A23EE"/>
    <w:rsid w:val="003B01EE"/>
    <w:rsid w:val="003E6F76"/>
    <w:rsid w:val="00416EED"/>
    <w:rsid w:val="00424A9F"/>
    <w:rsid w:val="00426C2D"/>
    <w:rsid w:val="00444F62"/>
    <w:rsid w:val="00457B55"/>
    <w:rsid w:val="0049162D"/>
    <w:rsid w:val="004A5E49"/>
    <w:rsid w:val="004A75D0"/>
    <w:rsid w:val="004D278E"/>
    <w:rsid w:val="004E1545"/>
    <w:rsid w:val="004F4BDA"/>
    <w:rsid w:val="00501573"/>
    <w:rsid w:val="00506068"/>
    <w:rsid w:val="005063B3"/>
    <w:rsid w:val="00510A88"/>
    <w:rsid w:val="00510BAF"/>
    <w:rsid w:val="0051346F"/>
    <w:rsid w:val="0051406B"/>
    <w:rsid w:val="00555E4B"/>
    <w:rsid w:val="00565218"/>
    <w:rsid w:val="00577262"/>
    <w:rsid w:val="005B00E2"/>
    <w:rsid w:val="005F4E6B"/>
    <w:rsid w:val="005F58D7"/>
    <w:rsid w:val="00617216"/>
    <w:rsid w:val="0061724F"/>
    <w:rsid w:val="006337B3"/>
    <w:rsid w:val="006550A7"/>
    <w:rsid w:val="00673083"/>
    <w:rsid w:val="00675119"/>
    <w:rsid w:val="006A5868"/>
    <w:rsid w:val="006B2964"/>
    <w:rsid w:val="006C6D55"/>
    <w:rsid w:val="006C7695"/>
    <w:rsid w:val="006F2236"/>
    <w:rsid w:val="00721AB8"/>
    <w:rsid w:val="00733723"/>
    <w:rsid w:val="007634A7"/>
    <w:rsid w:val="00774E56"/>
    <w:rsid w:val="00776D56"/>
    <w:rsid w:val="00780BE7"/>
    <w:rsid w:val="007A1E87"/>
    <w:rsid w:val="007A44C4"/>
    <w:rsid w:val="007B6792"/>
    <w:rsid w:val="007C2CE2"/>
    <w:rsid w:val="007D120A"/>
    <w:rsid w:val="007D4581"/>
    <w:rsid w:val="007E297C"/>
    <w:rsid w:val="007F789A"/>
    <w:rsid w:val="007F7A95"/>
    <w:rsid w:val="00806EDE"/>
    <w:rsid w:val="00816EBD"/>
    <w:rsid w:val="00822E1A"/>
    <w:rsid w:val="00831BF0"/>
    <w:rsid w:val="008876D3"/>
    <w:rsid w:val="008A3F72"/>
    <w:rsid w:val="008B58C5"/>
    <w:rsid w:val="008C4016"/>
    <w:rsid w:val="008F65F7"/>
    <w:rsid w:val="009116A8"/>
    <w:rsid w:val="00926FF1"/>
    <w:rsid w:val="00977C8F"/>
    <w:rsid w:val="00995996"/>
    <w:rsid w:val="00995F02"/>
    <w:rsid w:val="009A6A56"/>
    <w:rsid w:val="009B15F6"/>
    <w:rsid w:val="009D3CAB"/>
    <w:rsid w:val="009E19A5"/>
    <w:rsid w:val="00A06DBC"/>
    <w:rsid w:val="00A21AF2"/>
    <w:rsid w:val="00A277ED"/>
    <w:rsid w:val="00A552CD"/>
    <w:rsid w:val="00A63F3E"/>
    <w:rsid w:val="00A661DD"/>
    <w:rsid w:val="00A6625A"/>
    <w:rsid w:val="00A94779"/>
    <w:rsid w:val="00AB30C6"/>
    <w:rsid w:val="00AC438C"/>
    <w:rsid w:val="00AE6766"/>
    <w:rsid w:val="00AE7DD5"/>
    <w:rsid w:val="00B10DA8"/>
    <w:rsid w:val="00B20EB1"/>
    <w:rsid w:val="00B212D7"/>
    <w:rsid w:val="00B2476C"/>
    <w:rsid w:val="00B33E62"/>
    <w:rsid w:val="00B55F07"/>
    <w:rsid w:val="00B852CA"/>
    <w:rsid w:val="00BB2FA3"/>
    <w:rsid w:val="00BE50D7"/>
    <w:rsid w:val="00BF4169"/>
    <w:rsid w:val="00C044B2"/>
    <w:rsid w:val="00C0568C"/>
    <w:rsid w:val="00C35CA8"/>
    <w:rsid w:val="00C41AB2"/>
    <w:rsid w:val="00C424F1"/>
    <w:rsid w:val="00C42A4B"/>
    <w:rsid w:val="00C539D0"/>
    <w:rsid w:val="00C60DA6"/>
    <w:rsid w:val="00C90E50"/>
    <w:rsid w:val="00CA191C"/>
    <w:rsid w:val="00CA628A"/>
    <w:rsid w:val="00CC7467"/>
    <w:rsid w:val="00CD2F29"/>
    <w:rsid w:val="00CE1B18"/>
    <w:rsid w:val="00D1738F"/>
    <w:rsid w:val="00D502C6"/>
    <w:rsid w:val="00D63BBB"/>
    <w:rsid w:val="00D97784"/>
    <w:rsid w:val="00DB0D6C"/>
    <w:rsid w:val="00DE0580"/>
    <w:rsid w:val="00E15F81"/>
    <w:rsid w:val="00E46499"/>
    <w:rsid w:val="00E54F3B"/>
    <w:rsid w:val="00E754C7"/>
    <w:rsid w:val="00E81B9A"/>
    <w:rsid w:val="00E82706"/>
    <w:rsid w:val="00EA16CD"/>
    <w:rsid w:val="00EC4517"/>
    <w:rsid w:val="00ED5EA3"/>
    <w:rsid w:val="00EF0030"/>
    <w:rsid w:val="00EF3762"/>
    <w:rsid w:val="00F10DAA"/>
    <w:rsid w:val="00F135A1"/>
    <w:rsid w:val="00F17609"/>
    <w:rsid w:val="00F2428D"/>
    <w:rsid w:val="00F46DEE"/>
    <w:rsid w:val="00F54F6A"/>
    <w:rsid w:val="00F62C3B"/>
    <w:rsid w:val="00FA4C24"/>
    <w:rsid w:val="00FA5D65"/>
    <w:rsid w:val="00FA7DA1"/>
    <w:rsid w:val="00FD4CC8"/>
    <w:rsid w:val="00FD7B41"/>
    <w:rsid w:val="00FE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o:colormru v:ext="edit" colors="#dcdce8,#fff5c9,#fc0,#f90,#669,red,#eaeaea,#c7c7d9"/>
      <o:colormenu v:ext="edit" strokecolor="none [2406]" shadowcolor="#f90" extrusioncolor="none"/>
    </o:shapedefaults>
    <o:shapelayout v:ext="edit">
      <o:idmap v:ext="edit" data="1"/>
      <o:regrouptable v:ext="edit">
        <o:entry new="1" old="0"/>
        <o:entry new="2" old="1"/>
        <o:entry new="3" old="1"/>
        <o:entry new="4" old="0"/>
        <o:entry new="5" old="0"/>
        <o:entry new="6" old="0"/>
        <o:entry new="7" old="0"/>
      </o:regrouptable>
    </o:shapelayout>
  </w:shapeDefaults>
  <w:decimalSymbol w:val="."/>
  <w:listSeparator w:val=","/>
  <w14:docId w14:val="7B1250FD"/>
  <w15:docId w15:val="{2361BEF1-8A46-4222-B64C-247BBE26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NormalWeb">
    <w:name w:val="Normal (Web)"/>
    <w:basedOn w:val="Normal"/>
    <w:uiPriority w:val="99"/>
    <w:unhideWhenUsed/>
    <w:rsid w:val="0014346B"/>
    <w:pPr>
      <w:spacing w:before="100" w:beforeAutospacing="1" w:after="100" w:afterAutospacing="1" w:line="240" w:lineRule="auto"/>
      <w:jc w:val="left"/>
    </w:pPr>
    <w:rPr>
      <w:rFonts w:eastAsiaTheme="minorEastAsia"/>
      <w:color w:val="auto"/>
      <w:kern w:val="0"/>
      <w:sz w:val="24"/>
      <w:szCs w:val="24"/>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paragraph" w:styleId="ListParagraph">
    <w:name w:val="List Paragraph"/>
    <w:basedOn w:val="Normal"/>
    <w:uiPriority w:val="34"/>
    <w:qFormat/>
    <w:rsid w:val="0014346B"/>
    <w:pPr>
      <w:spacing w:after="200" w:line="276" w:lineRule="auto"/>
      <w:ind w:left="720"/>
      <w:contextualSpacing/>
      <w:jc w:val="left"/>
    </w:pPr>
    <w:rPr>
      <w:rFonts w:asciiTheme="minorHAnsi" w:eastAsiaTheme="minorHAnsi" w:hAnsiTheme="minorHAnsi" w:cstheme="minorBidi"/>
      <w:color w:val="auto"/>
      <w:kern w:val="0"/>
      <w:sz w:val="22"/>
      <w:szCs w:val="22"/>
    </w:rPr>
  </w:style>
  <w:style w:type="paragraph" w:styleId="BalloonText">
    <w:name w:val="Balloon Text"/>
    <w:basedOn w:val="Normal"/>
    <w:link w:val="BalloonTextChar"/>
    <w:rsid w:val="00143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4346B"/>
    <w:rPr>
      <w:rFonts w:ascii="Tahoma" w:hAnsi="Tahoma" w:cs="Tahoma"/>
      <w:color w:val="000000"/>
      <w:kern w:val="28"/>
      <w:sz w:val="16"/>
      <w:szCs w:val="16"/>
    </w:rPr>
  </w:style>
  <w:style w:type="paragraph" w:styleId="NoSpacing">
    <w:name w:val="No Spacing"/>
    <w:uiPriority w:val="1"/>
    <w:qFormat/>
    <w:rsid w:val="009E19A5"/>
    <w:rPr>
      <w:rFonts w:asciiTheme="minorHAnsi" w:eastAsiaTheme="minorHAnsi" w:hAnsiTheme="minorHAnsi" w:cstheme="minorBidi"/>
      <w:sz w:val="22"/>
      <w:szCs w:val="22"/>
    </w:rPr>
  </w:style>
  <w:style w:type="character" w:styleId="Strong">
    <w:name w:val="Strong"/>
    <w:basedOn w:val="DefaultParagraphFont"/>
    <w:uiPriority w:val="22"/>
    <w:qFormat/>
    <w:rsid w:val="00016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0</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bcadmin</dc:creator>
  <cp:lastModifiedBy>Darby Smith</cp:lastModifiedBy>
  <cp:revision>14</cp:revision>
  <cp:lastPrinted>2003-07-07T20:19:00Z</cp:lastPrinted>
  <dcterms:created xsi:type="dcterms:W3CDTF">2018-08-16T16:29:00Z</dcterms:created>
  <dcterms:modified xsi:type="dcterms:W3CDTF">2018-08-16T18:55:00Z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