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D" w:rsidRDefault="007634A7" w:rsidP="005B00E2">
      <w:r>
        <w:rPr>
          <w:noProof/>
        </w:rPr>
        <mc:AlternateContent>
          <mc:Choice Requires="wps">
            <w:drawing>
              <wp:anchor distT="36576" distB="36576" distL="36576" distR="36576" simplePos="0" relativeHeight="251659264" behindDoc="0" locked="0" layoutInCell="1" allowOverlap="1">
                <wp:simplePos x="0" y="0"/>
                <wp:positionH relativeFrom="page">
                  <wp:posOffset>3437890</wp:posOffset>
                </wp:positionH>
                <wp:positionV relativeFrom="page">
                  <wp:posOffset>819150</wp:posOffset>
                </wp:positionV>
                <wp:extent cx="2962275" cy="604520"/>
                <wp:effectExtent l="0" t="0" r="9525" b="5080"/>
                <wp:wrapNone/>
                <wp:docPr id="2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62275" cy="60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B58C5" w:rsidRPr="007634A7" w:rsidRDefault="001D0264" w:rsidP="008B58C5">
                            <w:pPr>
                              <w:pStyle w:val="Heading4"/>
                              <w:jc w:val="center"/>
                              <w:rPr>
                                <w:rFonts w:asciiTheme="majorHAnsi" w:hAnsiTheme="majorHAnsi"/>
                                <w:color w:val="403152" w:themeColor="accent4" w:themeShade="80"/>
                                <w:spacing w:val="0"/>
                                <w:sz w:val="56"/>
                                <w:szCs w:val="106"/>
                              </w:rPr>
                            </w:pPr>
                            <w:r w:rsidRPr="007634A7">
                              <w:rPr>
                                <w:rFonts w:asciiTheme="majorHAnsi" w:hAnsiTheme="majorHAnsi"/>
                                <w:color w:val="403152" w:themeColor="accent4" w:themeShade="80"/>
                                <w:spacing w:val="0"/>
                                <w:sz w:val="72"/>
                                <w:szCs w:val="80"/>
                              </w:rPr>
                              <w:t>Blackberries</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6" o:spid="_x0000_s1026" type="#_x0000_t202" style="position:absolute;left:0;text-align:left;margin-left:270.7pt;margin-top:64.5pt;width:233.25pt;height:47.6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" filled="f" stroked="f" strokeweight="0" insetpen="t">
                <o:lock v:ext="edit" shapetype="t"/>
                <v:textbox inset="2.85pt,2.85pt,2.85pt,2.85pt">
                  <w:txbxContent>
                    <w:p w:rsidR="008B58C5" w:rsidRPr="007634A7" w:rsidRDefault="001D0264" w:rsidP="008B58C5">
                      <w:pPr>
                        <w:pStyle w:val="Heading4"/>
                        <w:jc w:val="center"/>
                        <w:rPr>
                          <w:rFonts w:asciiTheme="majorHAnsi" w:hAnsiTheme="majorHAnsi"/>
                          <w:color w:val="403152" w:themeColor="accent4" w:themeShade="80"/>
                          <w:spacing w:val="0"/>
                          <w:sz w:val="56"/>
                          <w:szCs w:val="106"/>
                        </w:rPr>
                      </w:pPr>
                      <w:r w:rsidRPr="007634A7">
                        <w:rPr>
                          <w:rFonts w:asciiTheme="majorHAnsi" w:hAnsiTheme="majorHAnsi"/>
                          <w:color w:val="403152" w:themeColor="accent4" w:themeShade="80"/>
                          <w:spacing w:val="0"/>
                          <w:sz w:val="72"/>
                          <w:szCs w:val="80"/>
                        </w:rPr>
                        <w:t>Blackberries</w:t>
                      </w:r>
                    </w:p>
                    <w:p w:rsidR="00C044B2" w:rsidRPr="00721AB8" w:rsidRDefault="00C044B2" w:rsidP="00C60DA6">
                      <w:pPr>
                        <w:pStyle w:val="Heading4"/>
                        <w:jc w:val="center"/>
                        <w:rPr>
                          <w:rFonts w:ascii="Bodoni MT Condensed" w:hAnsi="Bodoni MT Condensed"/>
                          <w:color w:val="943634" w:themeColor="accent2" w:themeShade="BF"/>
                          <w:spacing w:val="0"/>
                          <w:sz w:val="106"/>
                          <w:szCs w:val="106"/>
                        </w:rPr>
                      </w:pP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-300990</wp:posOffset>
                </wp:positionH>
                <wp:positionV relativeFrom="paragraph">
                  <wp:posOffset>-214630</wp:posOffset>
                </wp:positionV>
                <wp:extent cx="3058160" cy="7210425"/>
                <wp:effectExtent l="0" t="0" r="27940" b="28575"/>
                <wp:wrapNone/>
                <wp:docPr id="1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60" cy="7210425"/>
                        </a:xfrm>
                        <a:prstGeom prst="rect">
                          <a:avLst/>
                        </a:prstGeom>
                        <a:solidFill>
                          <a:srgbClr val="FFFFFF"/>
                        </a:solidFill>
                        <a:ln w="9525">
                          <a:solidFill>
                            <a:srgbClr val="000000"/>
                          </a:solidFill>
                          <a:miter lim="800000"/>
                          <a:headEnd/>
                          <a:tailEnd/>
                        </a:ln>
                      </wps:spPr>
                      <wps:txb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51346F" w:rsidRPr="007634A7" w:rsidRDefault="007634A7" w:rsidP="007634A7">
                            <w:pPr>
                              <w:jc w:val="center"/>
                              <w:rPr>
                                <w:rFonts w:asciiTheme="majorHAnsi" w:hAnsiTheme="majorHAnsi" w:cs="Arial"/>
                                <w:b/>
                                <w:sz w:val="32"/>
                                <w:szCs w:val="42"/>
                                <w:u w:val="single"/>
                              </w:rPr>
                            </w:pPr>
                            <w:r w:rsidRPr="007634A7">
                              <w:rPr>
                                <w:rFonts w:asciiTheme="majorHAnsi" w:hAnsiTheme="majorHAnsi" w:cs="Arial"/>
                                <w:b/>
                                <w:sz w:val="32"/>
                                <w:szCs w:val="42"/>
                                <w:u w:val="single"/>
                              </w:rPr>
                              <w:t xml:space="preserve">Picking </w:t>
                            </w:r>
                            <w:r w:rsidR="00364D25" w:rsidRPr="007634A7">
                              <w:rPr>
                                <w:rFonts w:asciiTheme="majorHAnsi" w:hAnsiTheme="majorHAnsi" w:cs="Arial"/>
                                <w:b/>
                                <w:sz w:val="32"/>
                                <w:szCs w:val="42"/>
                                <w:u w:val="single"/>
                              </w:rPr>
                              <w:t xml:space="preserve">and Storing </w:t>
                            </w:r>
                            <w:r w:rsidR="00F10DAA" w:rsidRPr="007634A7">
                              <w:rPr>
                                <w:rFonts w:asciiTheme="majorHAnsi" w:hAnsiTheme="majorHAnsi" w:cs="Arial"/>
                                <w:b/>
                                <w:sz w:val="32"/>
                                <w:szCs w:val="42"/>
                                <w:u w:val="single"/>
                              </w:rPr>
                              <w:t>Blackberries</w:t>
                            </w:r>
                          </w:p>
                          <w:p w:rsidR="00510A88" w:rsidRDefault="00BE50D7" w:rsidP="00BE50D7">
                            <w:pPr>
                              <w:pStyle w:val="ListParagraph"/>
                              <w:ind w:left="0"/>
                              <w:rPr>
                                <w:rFonts w:ascii="Arial" w:hAnsi="Arial" w:cs="Arial"/>
                                <w:sz w:val="24"/>
                              </w:rPr>
                            </w:pPr>
                            <w:r>
                              <w:rPr>
                                <w:rFonts w:ascii="Arial" w:hAnsi="Arial" w:cs="Arial"/>
                                <w:sz w:val="24"/>
                              </w:rPr>
                              <w:t>There are two types of blackberries to know about: thorny and thornless! When picking the thorny plants, you want to reach into the plant in the gaps, avoiding the thorns.</w:t>
                            </w:r>
                          </w:p>
                          <w:p w:rsidR="00BE50D7" w:rsidRDefault="00BE50D7" w:rsidP="00BE50D7">
                            <w:pPr>
                              <w:pStyle w:val="ListParagraph"/>
                              <w:ind w:left="0"/>
                              <w:rPr>
                                <w:rFonts w:ascii="Arial" w:hAnsi="Arial" w:cs="Arial"/>
                                <w:sz w:val="24"/>
                              </w:rPr>
                            </w:pPr>
                          </w:p>
                          <w:p w:rsidR="00BE50D7" w:rsidRDefault="00BE50D7" w:rsidP="00BE50D7">
                            <w:pPr>
                              <w:pStyle w:val="ListParagraph"/>
                              <w:ind w:left="0"/>
                              <w:rPr>
                                <w:rFonts w:ascii="Arial" w:hAnsi="Arial" w:cs="Arial"/>
                                <w:sz w:val="24"/>
                              </w:rPr>
                            </w:pPr>
                            <w:r>
                              <w:rPr>
                                <w:rFonts w:ascii="Arial" w:hAnsi="Arial" w:cs="Arial"/>
                                <w:sz w:val="24"/>
                              </w:rPr>
                              <w:t xml:space="preserve">A ripe blackberry is deep black with a plump, full feel. It will pull free from the plant with only a slight tug. </w:t>
                            </w:r>
                          </w:p>
                          <w:p w:rsidR="00BE50D7" w:rsidRDefault="00BE50D7" w:rsidP="00BE50D7">
                            <w:pPr>
                              <w:pStyle w:val="ListParagraph"/>
                              <w:ind w:left="0"/>
                              <w:rPr>
                                <w:rFonts w:ascii="Arial" w:hAnsi="Arial" w:cs="Arial"/>
                                <w:sz w:val="24"/>
                              </w:rPr>
                            </w:pPr>
                          </w:p>
                          <w:p w:rsidR="00BE50D7" w:rsidRDefault="00BE50D7" w:rsidP="00BE50D7">
                            <w:pPr>
                              <w:pStyle w:val="ListParagraph"/>
                              <w:ind w:left="0"/>
                              <w:rPr>
                                <w:rFonts w:ascii="Arial" w:hAnsi="Arial" w:cs="Arial"/>
                                <w:sz w:val="24"/>
                              </w:rPr>
                            </w:pPr>
                            <w:r>
                              <w:rPr>
                                <w:rFonts w:ascii="Arial" w:hAnsi="Arial" w:cs="Arial"/>
                                <w:sz w:val="24"/>
                              </w:rPr>
                              <w:t xml:space="preserve">Don’t wash the berries until you are ready to eat them or freeze them to avoid spoiling too early. Blackberries are less perishable compared to raspberries or blueberries, but refrigerate them as soon as possible after picking or purchasing. </w:t>
                            </w:r>
                          </w:p>
                          <w:p w:rsidR="00BE50D7" w:rsidRDefault="00BE50D7" w:rsidP="00BE50D7">
                            <w:pPr>
                              <w:pStyle w:val="ListParagraph"/>
                              <w:ind w:left="0"/>
                              <w:rPr>
                                <w:rFonts w:ascii="Arial" w:hAnsi="Arial" w:cs="Arial"/>
                                <w:sz w:val="24"/>
                              </w:rPr>
                            </w:pPr>
                          </w:p>
                          <w:p w:rsidR="00BE50D7" w:rsidRPr="00926FF1" w:rsidRDefault="00BE50D7" w:rsidP="00BE50D7">
                            <w:pPr>
                              <w:pStyle w:val="ListParagraph"/>
                              <w:ind w:left="0"/>
                              <w:rPr>
                                <w:rFonts w:ascii="Arial" w:hAnsi="Arial" w:cs="Arial"/>
                                <w:sz w:val="24"/>
                              </w:rPr>
                            </w:pPr>
                            <w:r>
                              <w:rPr>
                                <w:rFonts w:ascii="Arial" w:hAnsi="Arial" w:cs="Arial"/>
                                <w:sz w:val="24"/>
                              </w:rPr>
                              <w:t xml:space="preserve">Even under ideal conditions, blackberries will keep for only about one week in the refrigerator. Use them sooner than later for best flavor and quality! Excellent additions to breakfast foods, smoothies, salads, or just eaten as is. Enjoy! </w:t>
                            </w:r>
                            <w:r w:rsidRPr="00BE50D7">
                              <w:rPr>
                                <w:rFonts w:ascii="Arial" w:hAnsi="Arial" w:cs="Arial"/>
                                <w:sz w:val="24"/>
                              </w:rPr>
                              <w:sym w:font="Wingdings" w:char="F04A"/>
                            </w: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3" o:spid="_x0000_s1027" type="#_x0000_t202" style="position:absolute;left:0;text-align:left;margin-left:-23.7pt;margin-top:-16.9pt;width:240.8pt;height:56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">
                <v:textbox>
                  <w:txbxContent>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8B58C5" w:rsidRDefault="008B58C5" w:rsidP="006A5868">
                      <w:pPr>
                        <w:jc w:val="center"/>
                        <w:rPr>
                          <w:rFonts w:ascii="Bodoni MT Condensed" w:hAnsi="Bodoni MT Condensed"/>
                          <w:noProof/>
                          <w:sz w:val="40"/>
                          <w:szCs w:val="40"/>
                          <w:u w:val="single"/>
                        </w:rPr>
                      </w:pPr>
                    </w:p>
                    <w:p w:rsidR="0051346F" w:rsidRPr="007634A7" w:rsidRDefault="007634A7" w:rsidP="007634A7">
                      <w:pPr>
                        <w:jc w:val="center"/>
                        <w:rPr>
                          <w:rFonts w:asciiTheme="majorHAnsi" w:hAnsiTheme="majorHAnsi" w:cs="Arial"/>
                          <w:b/>
                          <w:sz w:val="32"/>
                          <w:szCs w:val="42"/>
                          <w:u w:val="single"/>
                        </w:rPr>
                      </w:pPr>
                      <w:r w:rsidRPr="007634A7">
                        <w:rPr>
                          <w:rFonts w:asciiTheme="majorHAnsi" w:hAnsiTheme="majorHAnsi" w:cs="Arial"/>
                          <w:b/>
                          <w:sz w:val="32"/>
                          <w:szCs w:val="42"/>
                          <w:u w:val="single"/>
                        </w:rPr>
                        <w:t xml:space="preserve">Picking </w:t>
                      </w:r>
                      <w:r w:rsidR="00364D25" w:rsidRPr="007634A7">
                        <w:rPr>
                          <w:rFonts w:asciiTheme="majorHAnsi" w:hAnsiTheme="majorHAnsi" w:cs="Arial"/>
                          <w:b/>
                          <w:sz w:val="32"/>
                          <w:szCs w:val="42"/>
                          <w:u w:val="single"/>
                        </w:rPr>
                        <w:t xml:space="preserve">and Storing </w:t>
                      </w:r>
                      <w:r w:rsidR="00F10DAA" w:rsidRPr="007634A7">
                        <w:rPr>
                          <w:rFonts w:asciiTheme="majorHAnsi" w:hAnsiTheme="majorHAnsi" w:cs="Arial"/>
                          <w:b/>
                          <w:sz w:val="32"/>
                          <w:szCs w:val="42"/>
                          <w:u w:val="single"/>
                        </w:rPr>
                        <w:t>Blackberries</w:t>
                      </w:r>
                    </w:p>
                    <w:p w:rsidR="00510A88" w:rsidRDefault="00BE50D7" w:rsidP="00BE50D7">
                      <w:pPr>
                        <w:pStyle w:val="ListParagraph"/>
                        <w:ind w:left="0"/>
                        <w:rPr>
                          <w:rFonts w:ascii="Arial" w:hAnsi="Arial" w:cs="Arial"/>
                          <w:sz w:val="24"/>
                        </w:rPr>
                      </w:pPr>
                      <w:r>
                        <w:rPr>
                          <w:rFonts w:ascii="Arial" w:hAnsi="Arial" w:cs="Arial"/>
                          <w:sz w:val="24"/>
                        </w:rPr>
                        <w:t>There are two types of blackberries to know about: thorny and thornless! When picking the thorny plants, you want to reach into the plant in the gaps, avoiding the thorns.</w:t>
                      </w:r>
                    </w:p>
                    <w:p w:rsidR="00BE50D7" w:rsidRDefault="00BE50D7" w:rsidP="00BE50D7">
                      <w:pPr>
                        <w:pStyle w:val="ListParagraph"/>
                        <w:ind w:left="0"/>
                        <w:rPr>
                          <w:rFonts w:ascii="Arial" w:hAnsi="Arial" w:cs="Arial"/>
                          <w:sz w:val="24"/>
                        </w:rPr>
                      </w:pPr>
                    </w:p>
                    <w:p w:rsidR="00BE50D7" w:rsidRDefault="00BE50D7" w:rsidP="00BE50D7">
                      <w:pPr>
                        <w:pStyle w:val="ListParagraph"/>
                        <w:ind w:left="0"/>
                        <w:rPr>
                          <w:rFonts w:ascii="Arial" w:hAnsi="Arial" w:cs="Arial"/>
                          <w:sz w:val="24"/>
                        </w:rPr>
                      </w:pPr>
                      <w:r>
                        <w:rPr>
                          <w:rFonts w:ascii="Arial" w:hAnsi="Arial" w:cs="Arial"/>
                          <w:sz w:val="24"/>
                        </w:rPr>
                        <w:t xml:space="preserve">A ripe blackberry is deep black with a plump, full feel. It will pull free from the plant with only a slight tug. </w:t>
                      </w:r>
                    </w:p>
                    <w:p w:rsidR="00BE50D7" w:rsidRDefault="00BE50D7" w:rsidP="00BE50D7">
                      <w:pPr>
                        <w:pStyle w:val="ListParagraph"/>
                        <w:ind w:left="0"/>
                        <w:rPr>
                          <w:rFonts w:ascii="Arial" w:hAnsi="Arial" w:cs="Arial"/>
                          <w:sz w:val="24"/>
                        </w:rPr>
                      </w:pPr>
                    </w:p>
                    <w:p w:rsidR="00BE50D7" w:rsidRDefault="00BE50D7" w:rsidP="00BE50D7">
                      <w:pPr>
                        <w:pStyle w:val="ListParagraph"/>
                        <w:ind w:left="0"/>
                        <w:rPr>
                          <w:rFonts w:ascii="Arial" w:hAnsi="Arial" w:cs="Arial"/>
                          <w:sz w:val="24"/>
                        </w:rPr>
                      </w:pPr>
                      <w:r>
                        <w:rPr>
                          <w:rFonts w:ascii="Arial" w:hAnsi="Arial" w:cs="Arial"/>
                          <w:sz w:val="24"/>
                        </w:rPr>
                        <w:t xml:space="preserve">Don’t wash the berries until you are ready to eat them or freeze them to avoid spoiling too early. Blackberries are less perishable compared to raspberries or blueberries, but refrigerate them as soon as possible after picking or purchasing. </w:t>
                      </w:r>
                    </w:p>
                    <w:p w:rsidR="00BE50D7" w:rsidRDefault="00BE50D7" w:rsidP="00BE50D7">
                      <w:pPr>
                        <w:pStyle w:val="ListParagraph"/>
                        <w:ind w:left="0"/>
                        <w:rPr>
                          <w:rFonts w:ascii="Arial" w:hAnsi="Arial" w:cs="Arial"/>
                          <w:sz w:val="24"/>
                        </w:rPr>
                      </w:pPr>
                    </w:p>
                    <w:p w:rsidR="00BE50D7" w:rsidRPr="00926FF1" w:rsidRDefault="00BE50D7" w:rsidP="00BE50D7">
                      <w:pPr>
                        <w:pStyle w:val="ListParagraph"/>
                        <w:ind w:left="0"/>
                        <w:rPr>
                          <w:rFonts w:ascii="Arial" w:hAnsi="Arial" w:cs="Arial"/>
                          <w:sz w:val="24"/>
                        </w:rPr>
                      </w:pPr>
                      <w:r>
                        <w:rPr>
                          <w:rFonts w:ascii="Arial" w:hAnsi="Arial" w:cs="Arial"/>
                          <w:sz w:val="24"/>
                        </w:rPr>
                        <w:t xml:space="preserve">Even under ideal conditions, blackberries will keep for only about one week in the refrigerator. Use them sooner than later for best flavor and quality! Excellent additions to breakfast foods, smoothies, salads, or just eaten as is. Enjoy! </w:t>
                      </w:r>
                      <w:r w:rsidRPr="00BE50D7">
                        <w:rPr>
                          <w:rFonts w:ascii="Arial" w:hAnsi="Arial" w:cs="Arial"/>
                          <w:sz w:val="24"/>
                        </w:rPr>
                        <w:sym w:font="Wingdings" w:char="F04A"/>
                      </w:r>
                    </w:p>
                    <w:p w:rsidR="006A5868" w:rsidRPr="00156EB5" w:rsidRDefault="006A5868" w:rsidP="001F3659">
                      <w:pPr>
                        <w:pStyle w:val="ListParagraph"/>
                        <w:ind w:left="450"/>
                        <w:rPr>
                          <w:rFonts w:ascii="Times New Roman" w:hAnsi="Times New Roman" w:cs="Times New Roman"/>
                          <w:sz w:val="24"/>
                          <w:szCs w:val="24"/>
                        </w:rPr>
                      </w:pPr>
                    </w:p>
                    <w:p w:rsidR="00156EB5" w:rsidRDefault="00156EB5" w:rsidP="00156EB5">
                      <w:pPr>
                        <w:pStyle w:val="ListParagraph"/>
                        <w:ind w:left="450"/>
                        <w:rPr>
                          <w:rFonts w:ascii="Times New Roman" w:hAnsi="Times New Roman" w:cs="Times New Roman"/>
                          <w:sz w:val="24"/>
                          <w:szCs w:val="24"/>
                        </w:rPr>
                      </w:pPr>
                    </w:p>
                    <w:p w:rsidR="009E19A5" w:rsidRPr="009E19A5" w:rsidRDefault="009E19A5" w:rsidP="009E19A5">
                      <w:pPr>
                        <w:rPr>
                          <w:sz w:val="24"/>
                          <w:szCs w:val="24"/>
                        </w:rPr>
                      </w:pPr>
                    </w:p>
                    <w:p w:rsidR="00816EBD" w:rsidRPr="00156EB5" w:rsidRDefault="00816EBD" w:rsidP="002B17A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00E54F3B">
        <w:rPr>
          <w:noProof/>
        </w:rPr>
        <mc:AlternateContent>
          <mc:Choice Requires="wps">
            <w:drawing>
              <wp:anchor distT="0" distB="0" distL="114300" distR="114300" simplePos="0" relativeHeight="251681792" behindDoc="0" locked="0" layoutInCell="1" allowOverlap="1">
                <wp:simplePos x="0" y="0"/>
                <wp:positionH relativeFrom="column">
                  <wp:posOffset>2947035</wp:posOffset>
                </wp:positionH>
                <wp:positionV relativeFrom="paragraph">
                  <wp:posOffset>852170</wp:posOffset>
                </wp:positionV>
                <wp:extent cx="2925445" cy="1009650"/>
                <wp:effectExtent l="57150" t="38100" r="84455" b="95250"/>
                <wp:wrapNone/>
                <wp:docPr id="19"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1009650"/>
                        </a:xfrm>
                        <a:prstGeom prst="rect">
                          <a:avLst/>
                        </a:prstGeom>
                        <a:ln/>
                        <a:extLst/>
                      </wps:spPr>
                      <wps:style>
                        <a:lnRef idx="1">
                          <a:schemeClr val="accent4"/>
                        </a:lnRef>
                        <a:fillRef idx="2">
                          <a:schemeClr val="accent4"/>
                        </a:fillRef>
                        <a:effectRef idx="1">
                          <a:schemeClr val="accent4"/>
                        </a:effectRef>
                        <a:fontRef idx="minor">
                          <a:schemeClr val="dk1"/>
                        </a:fontRef>
                      </wps:style>
                      <wps:txbx>
                        <w:txbxContent>
                          <w:p w:rsidR="0001612F" w:rsidRPr="003110C1" w:rsidRDefault="00BB2FA3" w:rsidP="0001612F">
                            <w:pPr>
                              <w:spacing w:after="160" w:line="259" w:lineRule="auto"/>
                              <w:jc w:val="center"/>
                              <w:rPr>
                                <w:rFonts w:ascii="Berlin Sans FB Demi" w:hAnsi="Berlin Sans FB Demi" w:cs="Arial"/>
                                <w:sz w:val="24"/>
                                <w:szCs w:val="24"/>
                              </w:rPr>
                            </w:pPr>
                            <w:r>
                              <w:rPr>
                                <w:rFonts w:ascii="Berlin Sans FB Demi" w:hAnsi="Berlin Sans FB Demi" w:cs="Arial"/>
                                <w:sz w:val="24"/>
                                <w:szCs w:val="24"/>
                              </w:rPr>
                              <w:t>The dark blue</w:t>
                            </w:r>
                            <w:r w:rsidR="00BE50D7">
                              <w:rPr>
                                <w:rFonts w:ascii="Berlin Sans FB Demi" w:hAnsi="Berlin Sans FB Demi" w:cs="Arial"/>
                                <w:sz w:val="24"/>
                                <w:szCs w:val="24"/>
                              </w:rPr>
                              <w:t>-black</w:t>
                            </w:r>
                            <w:r>
                              <w:rPr>
                                <w:rFonts w:ascii="Berlin Sans FB Demi" w:hAnsi="Berlin Sans FB Demi" w:cs="Arial"/>
                                <w:sz w:val="24"/>
                                <w:szCs w:val="24"/>
                              </w:rPr>
                              <w:t xml:space="preserve"> color of the blackberry is an indicator that it is packed with many antioxidants which are known for decreasing your risk of certain cancers. </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4" o:spid="_x0000_s1026" type="#_x0000_t202" style="position:absolute;left:0;text-align:left;margin-left:232.05pt;margin-top:67.1pt;width:230.35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" fillcolor="#bfb1d0 [1623]" strokecolor="#795d9b [3047]">
                <v:fill color2="#ece7f1 [503]" rotate="t" angle="180" colors="0 #c9b5e8;22938f #d9cbee;1 #f0eaf9" focus="100%" type="gradient"/>
                <v:shadow on="t" color="black" opacity="24903f" origin=",.5" offset="0,.55556mm"/>
                <v:textbox>
                  <w:txbxContent>
                    <w:p w:rsidR="0001612F" w:rsidRPr="003110C1" w:rsidRDefault="00BB2FA3" w:rsidP="0001612F">
                      <w:pPr>
                        <w:spacing w:after="160" w:line="259" w:lineRule="auto"/>
                        <w:jc w:val="center"/>
                        <w:rPr>
                          <w:rFonts w:ascii="Berlin Sans FB Demi" w:hAnsi="Berlin Sans FB Demi" w:cs="Arial"/>
                          <w:sz w:val="24"/>
                          <w:szCs w:val="24"/>
                        </w:rPr>
                      </w:pPr>
                      <w:r>
                        <w:rPr>
                          <w:rFonts w:ascii="Berlin Sans FB Demi" w:hAnsi="Berlin Sans FB Demi" w:cs="Arial"/>
                          <w:sz w:val="24"/>
                          <w:szCs w:val="24"/>
                        </w:rPr>
                        <w:t>The dark blue</w:t>
                      </w:r>
                      <w:r w:rsidR="00BE50D7">
                        <w:rPr>
                          <w:rFonts w:ascii="Berlin Sans FB Demi" w:hAnsi="Berlin Sans FB Demi" w:cs="Arial"/>
                          <w:sz w:val="24"/>
                          <w:szCs w:val="24"/>
                        </w:rPr>
                        <w:t>-black</w:t>
                      </w:r>
                      <w:r>
                        <w:rPr>
                          <w:rFonts w:ascii="Berlin Sans FB Demi" w:hAnsi="Berlin Sans FB Demi" w:cs="Arial"/>
                          <w:sz w:val="24"/>
                          <w:szCs w:val="24"/>
                        </w:rPr>
                        <w:t xml:space="preserve"> color of the blackberry is an indicator that it is packed with many antioxidants which are known for decreasing your risk of certain cancers. </w:t>
                      </w:r>
                    </w:p>
                    <w:p w:rsidR="006550A7" w:rsidRPr="001F3659" w:rsidRDefault="006550A7" w:rsidP="001F3659">
                      <w:pPr>
                        <w:spacing w:after="160" w:line="259" w:lineRule="auto"/>
                        <w:jc w:val="center"/>
                        <w:rPr>
                          <w:rFonts w:ascii="Leelawadee UI Semilight" w:hAnsi="Leelawadee UI Semilight" w:cs="Leelawadee UI Semilight"/>
                          <w:i/>
                          <w:sz w:val="22"/>
                        </w:rPr>
                      </w:pPr>
                    </w:p>
                  </w:txbxContent>
                </v:textbox>
              </v:shape>
            </w:pict>
          </mc:Fallback>
        </mc:AlternateContent>
      </w:r>
      <w:r w:rsidR="00BE50D7">
        <w:rPr>
          <w:noProof/>
        </w:rPr>
        <w:drawing>
          <wp:anchor distT="0" distB="0" distL="114300" distR="114300" simplePos="0" relativeHeight="251693056" behindDoc="0" locked="0" layoutInCell="1" allowOverlap="1">
            <wp:simplePos x="0" y="0"/>
            <wp:positionH relativeFrom="page">
              <wp:posOffset>371475</wp:posOffset>
            </wp:positionH>
            <wp:positionV relativeFrom="page">
              <wp:posOffset>438151</wp:posOffset>
            </wp:positionV>
            <wp:extent cx="2833370" cy="1714500"/>
            <wp:effectExtent l="190500" t="190500" r="195580" b="190500"/>
            <wp:wrapNone/>
            <wp:docPr id="1" name="Picture 1" descr="Image result for Blackbe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berries"/>
                    <pic:cNvPicPr>
                      <a:picLocks noChangeAspect="1" noChangeArrowheads="1"/>
                    </pic:cNvPicPr>
                  </pic:nvPicPr>
                  <pic:blipFill rotWithShape="1">
                    <a:blip r:embed="rId5">
                      <a:extLst>
                        <a:ext uri="{28A0092B-C50C-407E-A947-70E740481C1C}">
                          <a14:useLocalDpi xmlns:a14="http://schemas.microsoft.com/office/drawing/2010/main" val="0"/>
                        </a:ext>
                      </a:extLst>
                    </a:blip>
                    <a:srcRect l="18121" t="875" r="13319" b="7861"/>
                    <a:stretch/>
                  </pic:blipFill>
                  <pic:spPr bwMode="auto">
                    <a:xfrm>
                      <a:off x="0" y="0"/>
                      <a:ext cx="2833370" cy="171450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669F">
        <w:rPr>
          <w:noProof/>
        </w:rPr>
        <w:drawing>
          <wp:anchor distT="0" distB="0" distL="114300" distR="114300" simplePos="0" relativeHeight="251695104" behindDoc="0" locked="0" layoutInCell="1" allowOverlap="1">
            <wp:simplePos x="0" y="0"/>
            <wp:positionH relativeFrom="page">
              <wp:posOffset>6686550</wp:posOffset>
            </wp:positionH>
            <wp:positionV relativeFrom="page">
              <wp:posOffset>381000</wp:posOffset>
            </wp:positionV>
            <wp:extent cx="3086100" cy="1752600"/>
            <wp:effectExtent l="190500" t="190500" r="190500" b="190500"/>
            <wp:wrapNone/>
            <wp:docPr id="12" name="Picture 12" descr="Image result for Blackberry Cobb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Blackberry Cobbler"/>
                    <pic:cNvPicPr>
                      <a:picLocks noChangeAspect="1" noChangeArrowheads="1"/>
                    </pic:cNvPicPr>
                  </pic:nvPicPr>
                  <pic:blipFill rotWithShape="1">
                    <a:blip r:embed="rId6">
                      <a:extLst>
                        <a:ext uri="{28A0092B-C50C-407E-A947-70E740481C1C}">
                          <a14:useLocalDpi xmlns:a14="http://schemas.microsoft.com/office/drawing/2010/main" val="0"/>
                        </a:ext>
                      </a:extLst>
                    </a:blip>
                    <a:srcRect t="31501" b="18316"/>
                    <a:stretch/>
                  </pic:blipFill>
                  <pic:spPr bwMode="auto">
                    <a:xfrm>
                      <a:off x="0" y="0"/>
                      <a:ext cx="3086384" cy="175276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2FA3">
        <w:rPr>
          <w:noProof/>
        </w:rPr>
        <w:drawing>
          <wp:anchor distT="0" distB="0" distL="114300" distR="114300" simplePos="0" relativeHeight="251694080" behindDoc="0" locked="0" layoutInCell="1" allowOverlap="1">
            <wp:simplePos x="0" y="0"/>
            <wp:positionH relativeFrom="margin">
              <wp:posOffset>2985135</wp:posOffset>
            </wp:positionH>
            <wp:positionV relativeFrom="margin">
              <wp:posOffset>5386189</wp:posOffset>
            </wp:positionV>
            <wp:extent cx="2827866" cy="1590675"/>
            <wp:effectExtent l="190500" t="190500" r="182245" b="180975"/>
            <wp:wrapNone/>
            <wp:docPr id="5" name="Picture 5" descr="Image result for Blackbe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lackberri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7866" cy="15906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BB2FA3">
        <w:rPr>
          <w:noProof/>
        </w:rPr>
        <mc:AlternateContent>
          <mc:Choice Requires="wps">
            <w:drawing>
              <wp:anchor distT="0" distB="0" distL="114300" distR="114300" simplePos="0" relativeHeight="251680768" behindDoc="0" locked="0" layoutInCell="1" allowOverlap="1">
                <wp:simplePos x="0" y="0"/>
                <wp:positionH relativeFrom="column">
                  <wp:posOffset>3013710</wp:posOffset>
                </wp:positionH>
                <wp:positionV relativeFrom="paragraph">
                  <wp:posOffset>1899920</wp:posOffset>
                </wp:positionV>
                <wp:extent cx="2762250" cy="3543300"/>
                <wp:effectExtent l="0" t="0" r="0" b="0"/>
                <wp:wrapNone/>
                <wp:docPr id="2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54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12F" w:rsidRPr="0001612F" w:rsidRDefault="00BB2FA3" w:rsidP="0001612F">
                            <w:pPr>
                              <w:jc w:val="left"/>
                              <w:rPr>
                                <w:rFonts w:ascii="Arial" w:hAnsi="Arial" w:cs="Arial"/>
                                <w:sz w:val="24"/>
                                <w:szCs w:val="24"/>
                              </w:rPr>
                            </w:pPr>
                            <w:r>
                              <w:rPr>
                                <w:rFonts w:ascii="Arial" w:hAnsi="Arial" w:cs="Arial"/>
                                <w:sz w:val="24"/>
                                <w:szCs w:val="24"/>
                              </w:rPr>
                              <w:t>Much like spinach, raisins, apples, plums, and grapes, blackberries are rich in antioxidants</w:t>
                            </w:r>
                            <w:r w:rsidR="00106C54">
                              <w:rPr>
                                <w:rFonts w:ascii="Arial" w:hAnsi="Arial" w:cs="Arial"/>
                                <w:sz w:val="24"/>
                                <w:szCs w:val="24"/>
                              </w:rPr>
                              <w:t xml:space="preserve">, </w:t>
                            </w:r>
                            <w:r>
                              <w:rPr>
                                <w:rFonts w:ascii="Arial" w:hAnsi="Arial" w:cs="Arial"/>
                                <w:sz w:val="24"/>
                                <w:szCs w:val="24"/>
                              </w:rPr>
                              <w:t>Vitamin C</w:t>
                            </w:r>
                            <w:r w:rsidR="00106C54">
                              <w:rPr>
                                <w:rFonts w:ascii="Arial" w:hAnsi="Arial" w:cs="Arial"/>
                                <w:sz w:val="24"/>
                                <w:szCs w:val="24"/>
                              </w:rPr>
                              <w:t>, and iron</w:t>
                            </w:r>
                            <w:r>
                              <w:rPr>
                                <w:rFonts w:ascii="Arial" w:hAnsi="Arial" w:cs="Arial"/>
                                <w:sz w:val="24"/>
                                <w:szCs w:val="24"/>
                              </w:rPr>
                              <w:t>. Plus these have only 62 calories per cup.</w:t>
                            </w:r>
                          </w:p>
                          <w:p w:rsidR="0001612F" w:rsidRDefault="00BB2FA3" w:rsidP="0001612F">
                            <w:pPr>
                              <w:jc w:val="left"/>
                              <w:rPr>
                                <w:rFonts w:ascii="Arial" w:hAnsi="Arial" w:cs="Arial"/>
                                <w:sz w:val="24"/>
                                <w:szCs w:val="24"/>
                              </w:rPr>
                            </w:pPr>
                            <w:r>
                              <w:rPr>
                                <w:rFonts w:ascii="Arial" w:hAnsi="Arial" w:cs="Arial"/>
                                <w:sz w:val="24"/>
                                <w:szCs w:val="24"/>
                              </w:rPr>
                              <w:t xml:space="preserve">Blackberries also contain tannins which provide health benefits such as reducing stomach inflammation, alleviating hemorrhoids, and soothing bowel movements. </w:t>
                            </w:r>
                          </w:p>
                          <w:p w:rsidR="00BB2FA3" w:rsidRPr="0001612F" w:rsidRDefault="00BB2FA3" w:rsidP="0001612F">
                            <w:pPr>
                              <w:jc w:val="left"/>
                              <w:rPr>
                                <w:rFonts w:ascii="Arial" w:hAnsi="Arial" w:cs="Arial"/>
                                <w:sz w:val="24"/>
                                <w:szCs w:val="24"/>
                              </w:rPr>
                            </w:pPr>
                            <w:r>
                              <w:rPr>
                                <w:rFonts w:ascii="Arial" w:hAnsi="Arial" w:cs="Arial"/>
                                <w:sz w:val="24"/>
                                <w:szCs w:val="24"/>
                              </w:rPr>
                              <w:t>Like other berries, these are loaded with fiber – good for the heart, brain, and weight loss! 3.5 oz of this fruit contains 5.3 grams of fiber. Older adults should be getting at least 21 grams of fiber per day.</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27" type="#_x0000_t202" style="position:absolute;left:0;text-align:left;margin-left:237.3pt;margin-top:149.6pt;width:217.5pt;height:2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ULiAIAABo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" stroked="f">
                <v:textbox>
                  <w:txbxContent>
                    <w:p w:rsidR="0001612F" w:rsidRPr="0001612F" w:rsidRDefault="00BB2FA3" w:rsidP="0001612F">
                      <w:pPr>
                        <w:jc w:val="left"/>
                        <w:rPr>
                          <w:rFonts w:ascii="Arial" w:hAnsi="Arial" w:cs="Arial"/>
                          <w:sz w:val="24"/>
                          <w:szCs w:val="24"/>
                        </w:rPr>
                      </w:pPr>
                      <w:r>
                        <w:rPr>
                          <w:rFonts w:ascii="Arial" w:hAnsi="Arial" w:cs="Arial"/>
                          <w:sz w:val="24"/>
                          <w:szCs w:val="24"/>
                        </w:rPr>
                        <w:t>Much like spinach, raisins, apples, plums, and grapes, blackberries are rich in antioxidants</w:t>
                      </w:r>
                      <w:r w:rsidR="00106C54">
                        <w:rPr>
                          <w:rFonts w:ascii="Arial" w:hAnsi="Arial" w:cs="Arial"/>
                          <w:sz w:val="24"/>
                          <w:szCs w:val="24"/>
                        </w:rPr>
                        <w:t xml:space="preserve">, </w:t>
                      </w:r>
                      <w:r>
                        <w:rPr>
                          <w:rFonts w:ascii="Arial" w:hAnsi="Arial" w:cs="Arial"/>
                          <w:sz w:val="24"/>
                          <w:szCs w:val="24"/>
                        </w:rPr>
                        <w:t>Vitamin C</w:t>
                      </w:r>
                      <w:r w:rsidR="00106C54">
                        <w:rPr>
                          <w:rFonts w:ascii="Arial" w:hAnsi="Arial" w:cs="Arial"/>
                          <w:sz w:val="24"/>
                          <w:szCs w:val="24"/>
                        </w:rPr>
                        <w:t>, and iron</w:t>
                      </w:r>
                      <w:r>
                        <w:rPr>
                          <w:rFonts w:ascii="Arial" w:hAnsi="Arial" w:cs="Arial"/>
                          <w:sz w:val="24"/>
                          <w:szCs w:val="24"/>
                        </w:rPr>
                        <w:t>. Plus these have only 62 calories per cup.</w:t>
                      </w:r>
                    </w:p>
                    <w:p w:rsidR="0001612F" w:rsidRDefault="00BB2FA3" w:rsidP="0001612F">
                      <w:pPr>
                        <w:jc w:val="left"/>
                        <w:rPr>
                          <w:rFonts w:ascii="Arial" w:hAnsi="Arial" w:cs="Arial"/>
                          <w:sz w:val="24"/>
                          <w:szCs w:val="24"/>
                        </w:rPr>
                      </w:pPr>
                      <w:r>
                        <w:rPr>
                          <w:rFonts w:ascii="Arial" w:hAnsi="Arial" w:cs="Arial"/>
                          <w:sz w:val="24"/>
                          <w:szCs w:val="24"/>
                        </w:rPr>
                        <w:t xml:space="preserve">Blackberries also contain tannins which provide health benefits such as reducing stomach inflammation, alleviating hemorrhoids, and soothing bowel movements. </w:t>
                      </w:r>
                    </w:p>
                    <w:p w:rsidR="00BB2FA3" w:rsidRPr="0001612F" w:rsidRDefault="00BB2FA3" w:rsidP="0001612F">
                      <w:pPr>
                        <w:jc w:val="left"/>
                        <w:rPr>
                          <w:rFonts w:ascii="Arial" w:hAnsi="Arial" w:cs="Arial"/>
                          <w:sz w:val="24"/>
                          <w:szCs w:val="24"/>
                        </w:rPr>
                      </w:pPr>
                      <w:r>
                        <w:rPr>
                          <w:rFonts w:ascii="Arial" w:hAnsi="Arial" w:cs="Arial"/>
                          <w:sz w:val="24"/>
                          <w:szCs w:val="24"/>
                        </w:rPr>
                        <w:t>Like other berries, these are loaded with fiber – good for the heart, brain, and weight loss! 3.5 oz of this fruit contains 5.3 grams of fiber. Older adults should be getting at least 21 grams of fiber per day.</w:t>
                      </w: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Default="00D502C6" w:rsidP="0001612F">
                      <w:pPr>
                        <w:jc w:val="center"/>
                        <w:rPr>
                          <w:sz w:val="20"/>
                        </w:rPr>
                      </w:pPr>
                    </w:p>
                    <w:p w:rsidR="00D502C6" w:rsidRPr="00A76CA6" w:rsidRDefault="00D502C6" w:rsidP="0001612F">
                      <w:pPr>
                        <w:jc w:val="center"/>
                        <w:rPr>
                          <w:sz w:val="20"/>
                        </w:rPr>
                      </w:pPr>
                    </w:p>
                  </w:txbxContent>
                </v:textbox>
              </v:shape>
            </w:pict>
          </mc:Fallback>
        </mc:AlternateContent>
      </w:r>
      <w:r w:rsidR="00F10DAA">
        <w:rPr>
          <w:noProof/>
        </w:rPr>
        <w:drawing>
          <wp:inline distT="0" distB="0" distL="0" distR="0">
            <wp:extent cx="1743075" cy="2619375"/>
            <wp:effectExtent l="0" t="0" r="9525" b="9525"/>
            <wp:docPr id="7" name="Picture 7" descr="Image result for Blackberry Cobb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Blackberry Cobbl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bookmarkStart w:id="0" w:name="_GoBack"/>
      <w:bookmarkEnd w:id="0"/>
      <w:r w:rsidR="0001612F">
        <w:rPr>
          <w:noProof/>
        </w:rPr>
        <mc:AlternateContent>
          <mc:Choice Requires="wps">
            <w:drawing>
              <wp:anchor distT="0" distB="0" distL="114300" distR="114300" simplePos="0" relativeHeight="251674624" behindDoc="0" locked="0" layoutInCell="1" allowOverlap="1">
                <wp:simplePos x="0" y="0"/>
                <wp:positionH relativeFrom="column">
                  <wp:posOffset>6071235</wp:posOffset>
                </wp:positionH>
                <wp:positionV relativeFrom="paragraph">
                  <wp:posOffset>-214631</wp:posOffset>
                </wp:positionV>
                <wp:extent cx="3200400" cy="7191375"/>
                <wp:effectExtent l="0" t="0" r="19050" b="28575"/>
                <wp:wrapNone/>
                <wp:docPr id="16"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91375"/>
                        </a:xfrm>
                        <a:prstGeom prst="rect">
                          <a:avLst/>
                        </a:prstGeom>
                        <a:solidFill>
                          <a:srgbClr val="FFFFFF"/>
                        </a:solidFill>
                        <a:ln w="9525">
                          <a:solidFill>
                            <a:srgbClr val="000000"/>
                          </a:solidFill>
                          <a:miter lim="800000"/>
                          <a:headEnd/>
                          <a:tailEnd/>
                        </a:ln>
                      </wps:spPr>
                      <wps:txbx>
                        <w:txbxContent>
                          <w:p w:rsidR="008B58C5"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8B58C5" w:rsidRPr="007634A7" w:rsidRDefault="00F10DAA" w:rsidP="00B20EB1">
                            <w:pPr>
                              <w:jc w:val="center"/>
                              <w:rPr>
                                <w:rFonts w:asciiTheme="majorHAnsi" w:hAnsiTheme="majorHAnsi" w:cs="Arial"/>
                                <w:b/>
                                <w:sz w:val="42"/>
                                <w:szCs w:val="42"/>
                                <w:u w:val="single"/>
                              </w:rPr>
                            </w:pPr>
                            <w:r w:rsidRPr="007634A7">
                              <w:rPr>
                                <w:rFonts w:asciiTheme="majorHAnsi" w:hAnsiTheme="majorHAnsi" w:cs="Arial"/>
                                <w:b/>
                                <w:sz w:val="42"/>
                                <w:szCs w:val="42"/>
                                <w:u w:val="single"/>
                              </w:rPr>
                              <w:t xml:space="preserve">Blackberry </w:t>
                            </w:r>
                            <w:r w:rsidR="008B58C5" w:rsidRPr="007634A7">
                              <w:rPr>
                                <w:rFonts w:asciiTheme="majorHAnsi" w:hAnsiTheme="majorHAnsi" w:cs="Arial"/>
                                <w:b/>
                                <w:sz w:val="42"/>
                                <w:szCs w:val="42"/>
                                <w:u w:val="single"/>
                              </w:rPr>
                              <w:t>Fun Facts:</w:t>
                            </w:r>
                          </w:p>
                          <w:p w:rsidR="0001612F" w:rsidRPr="00B20EB1" w:rsidRDefault="00BB2FA3" w:rsidP="00BB2FA3">
                            <w:pPr>
                              <w:pStyle w:val="Address2"/>
                              <w:numPr>
                                <w:ilvl w:val="0"/>
                                <w:numId w:val="26"/>
                              </w:numPr>
                              <w:spacing w:line="276" w:lineRule="auto"/>
                              <w:ind w:left="360"/>
                              <w:jc w:val="left"/>
                              <w:rPr>
                                <w:rFonts w:ascii="Arial" w:hAnsi="Arial"/>
                                <w:b w:val="0"/>
                                <w:sz w:val="23"/>
                                <w:szCs w:val="23"/>
                              </w:rPr>
                            </w:pPr>
                            <w:r w:rsidRPr="00B20EB1">
                              <w:rPr>
                                <w:rFonts w:ascii="Arial" w:hAnsi="Arial"/>
                                <w:b w:val="0"/>
                                <w:sz w:val="23"/>
                                <w:szCs w:val="23"/>
                              </w:rPr>
                              <w:t xml:space="preserve">The berries are </w:t>
                            </w:r>
                            <w:r w:rsidR="00B20EB1">
                              <w:rPr>
                                <w:rFonts w:ascii="Arial" w:hAnsi="Arial"/>
                                <w:b w:val="0"/>
                                <w:sz w:val="23"/>
                                <w:szCs w:val="23"/>
                              </w:rPr>
                              <w:t xml:space="preserve">also known as </w:t>
                            </w:r>
                            <w:r w:rsidRPr="00B20EB1">
                              <w:rPr>
                                <w:rFonts w:ascii="Arial" w:hAnsi="Arial"/>
                                <w:b w:val="0"/>
                                <w:sz w:val="23"/>
                                <w:szCs w:val="23"/>
                              </w:rPr>
                              <w:t xml:space="preserve">brambleberries, bramble, dewberry, thimbleberry, and </w:t>
                            </w:r>
                            <w:r w:rsidR="002F669F" w:rsidRPr="00B20EB1">
                              <w:rPr>
                                <w:rFonts w:ascii="Arial" w:hAnsi="Arial"/>
                                <w:b w:val="0"/>
                                <w:sz w:val="23"/>
                                <w:szCs w:val="23"/>
                              </w:rPr>
                              <w:t>“lawers.”</w:t>
                            </w:r>
                            <w:r w:rsidRPr="00B20EB1">
                              <w:rPr>
                                <w:rFonts w:ascii="Arial" w:hAnsi="Arial"/>
                                <w:b w:val="0"/>
                                <w:sz w:val="23"/>
                                <w:szCs w:val="23"/>
                              </w:rPr>
                              <w:t xml:space="preserve"> </w:t>
                            </w:r>
                          </w:p>
                          <w:p w:rsidR="00106C54" w:rsidRPr="00B20EB1" w:rsidRDefault="00106C54" w:rsidP="00BB2FA3">
                            <w:pPr>
                              <w:pStyle w:val="Address2"/>
                              <w:numPr>
                                <w:ilvl w:val="0"/>
                                <w:numId w:val="26"/>
                              </w:numPr>
                              <w:spacing w:line="276" w:lineRule="auto"/>
                              <w:ind w:left="360"/>
                              <w:jc w:val="left"/>
                              <w:rPr>
                                <w:rFonts w:ascii="Arial" w:hAnsi="Arial"/>
                                <w:b w:val="0"/>
                                <w:sz w:val="23"/>
                                <w:szCs w:val="23"/>
                              </w:rPr>
                            </w:pPr>
                            <w:r w:rsidRPr="00B20EB1">
                              <w:rPr>
                                <w:rFonts w:ascii="Arial" w:hAnsi="Arial"/>
                                <w:b w:val="0"/>
                                <w:sz w:val="23"/>
                                <w:szCs w:val="23"/>
                              </w:rPr>
                              <w:t xml:space="preserve">Native to north temperate regions, wild blackberries are </w:t>
                            </w:r>
                            <w:r w:rsidR="002F669F" w:rsidRPr="00B20EB1">
                              <w:rPr>
                                <w:rFonts w:ascii="Arial" w:hAnsi="Arial"/>
                                <w:b w:val="0"/>
                                <w:sz w:val="23"/>
                                <w:szCs w:val="23"/>
                              </w:rPr>
                              <w:t>particularly</w:t>
                            </w:r>
                            <w:r w:rsidRPr="00B20EB1">
                              <w:rPr>
                                <w:rFonts w:ascii="Arial" w:hAnsi="Arial"/>
                                <w:b w:val="0"/>
                                <w:sz w:val="23"/>
                                <w:szCs w:val="23"/>
                              </w:rPr>
                              <w:t xml:space="preserve"> abundant in eastern North American and pacific coast. </w:t>
                            </w:r>
                          </w:p>
                          <w:p w:rsidR="0001612F" w:rsidRPr="00B20EB1" w:rsidRDefault="00510BAF" w:rsidP="00BB2FA3">
                            <w:pPr>
                              <w:pStyle w:val="Address2"/>
                              <w:numPr>
                                <w:ilvl w:val="0"/>
                                <w:numId w:val="26"/>
                              </w:numPr>
                              <w:spacing w:line="276" w:lineRule="auto"/>
                              <w:ind w:left="360"/>
                              <w:jc w:val="left"/>
                              <w:rPr>
                                <w:rFonts w:ascii="Arial" w:hAnsi="Arial"/>
                                <w:b w:val="0"/>
                                <w:sz w:val="23"/>
                                <w:szCs w:val="23"/>
                              </w:rPr>
                            </w:pPr>
                            <w:r w:rsidRPr="00B20EB1">
                              <w:rPr>
                                <w:rFonts w:ascii="Arial" w:hAnsi="Arial"/>
                                <w:b w:val="0"/>
                                <w:sz w:val="23"/>
                                <w:szCs w:val="23"/>
                              </w:rPr>
                              <w:t>Traditionally, the leaves and barks of the plant have also been consumed.  The leaves have been known to treat mild inflammation of the gums and sometimes soot</w:t>
                            </w:r>
                          </w:p>
                          <w:p w:rsidR="0001612F" w:rsidRPr="00B20EB1" w:rsidRDefault="00FA5D65" w:rsidP="00BB2FA3">
                            <w:pPr>
                              <w:pStyle w:val="Address2"/>
                              <w:numPr>
                                <w:ilvl w:val="0"/>
                                <w:numId w:val="26"/>
                              </w:numPr>
                              <w:spacing w:line="276" w:lineRule="auto"/>
                              <w:ind w:left="360"/>
                              <w:jc w:val="left"/>
                              <w:rPr>
                                <w:rFonts w:ascii="Arial" w:hAnsi="Arial"/>
                                <w:b w:val="0"/>
                                <w:sz w:val="23"/>
                                <w:szCs w:val="23"/>
                              </w:rPr>
                            </w:pPr>
                            <w:r w:rsidRPr="00B20EB1">
                              <w:rPr>
                                <w:rFonts w:ascii="Arial" w:hAnsi="Arial"/>
                                <w:b w:val="0"/>
                                <w:sz w:val="23"/>
                                <w:szCs w:val="23"/>
                              </w:rPr>
                              <w:t xml:space="preserve">If you grow your own blackberries, and the bush has turned orange, destroy it.  This is a serious fungal disease that cannot be cured. </w:t>
                            </w:r>
                          </w:p>
                          <w:p w:rsidR="002F669F" w:rsidRPr="00B20EB1" w:rsidRDefault="002F669F" w:rsidP="00BB2FA3">
                            <w:pPr>
                              <w:pStyle w:val="Address2"/>
                              <w:numPr>
                                <w:ilvl w:val="0"/>
                                <w:numId w:val="26"/>
                              </w:numPr>
                              <w:spacing w:line="276" w:lineRule="auto"/>
                              <w:ind w:left="360"/>
                              <w:jc w:val="left"/>
                              <w:rPr>
                                <w:rFonts w:ascii="Arial" w:hAnsi="Arial"/>
                                <w:b w:val="0"/>
                                <w:sz w:val="23"/>
                                <w:szCs w:val="23"/>
                              </w:rPr>
                            </w:pPr>
                            <w:r w:rsidRPr="00B20EB1">
                              <w:rPr>
                                <w:rFonts w:ascii="Arial" w:hAnsi="Arial"/>
                                <w:b w:val="0"/>
                                <w:sz w:val="23"/>
                                <w:szCs w:val="23"/>
                              </w:rPr>
                              <w:t xml:space="preserve">According to botanists, the blackberry is not an actual berry, but is instead an aggregate fruit that has numerous drupelets that ripen into black or dark purple fruits. </w:t>
                            </w:r>
                          </w:p>
                          <w:p w:rsidR="002F669F" w:rsidRPr="00B20EB1" w:rsidRDefault="002F669F" w:rsidP="00BB2FA3">
                            <w:pPr>
                              <w:pStyle w:val="Address2"/>
                              <w:numPr>
                                <w:ilvl w:val="0"/>
                                <w:numId w:val="26"/>
                              </w:numPr>
                              <w:spacing w:line="276" w:lineRule="auto"/>
                              <w:ind w:left="360"/>
                              <w:jc w:val="left"/>
                              <w:rPr>
                                <w:rFonts w:ascii="Arial" w:hAnsi="Arial"/>
                                <w:b w:val="0"/>
                                <w:sz w:val="24"/>
                                <w:szCs w:val="24"/>
                              </w:rPr>
                            </w:pPr>
                            <w:r w:rsidRPr="00B20EB1">
                              <w:rPr>
                                <w:rFonts w:ascii="Arial" w:hAnsi="Arial"/>
                                <w:b w:val="0"/>
                                <w:sz w:val="23"/>
                                <w:szCs w:val="23"/>
                              </w:rPr>
                              <w:t>Some researchers claim that the juice extracts of the fruit can be used as an herbal medicine to protect skin from infections and reduce premature aging of</w:t>
                            </w:r>
                            <w:r w:rsidRPr="00B20EB1">
                              <w:rPr>
                                <w:rFonts w:ascii="Arial" w:hAnsi="Arial"/>
                                <w:b w:val="0"/>
                                <w:sz w:val="24"/>
                                <w:szCs w:val="24"/>
                              </w:rPr>
                              <w:t xml:space="preserve"> the skin. </w:t>
                            </w:r>
                          </w:p>
                          <w:p w:rsidR="00364D25" w:rsidRPr="00BB2FA3" w:rsidRDefault="00364D25" w:rsidP="00BB2FA3">
                            <w:pPr>
                              <w:pStyle w:val="ListParagraph"/>
                              <w:ind w:left="360"/>
                              <w:rPr>
                                <w:rFonts w:ascii="Arial" w:hAnsi="Arial" w:cs="Arial"/>
                              </w:rPr>
                            </w:pPr>
                          </w:p>
                          <w:p w:rsidR="008B58C5" w:rsidRPr="00BB2FA3" w:rsidRDefault="008B58C5" w:rsidP="00BB2FA3">
                            <w:pPr>
                              <w:pStyle w:val="ListParagraph"/>
                              <w:ind w:left="360"/>
                              <w:rPr>
                                <w:rFonts w:ascii="Arial" w:hAnsi="Arial" w:cs="Arial"/>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5" o:spid="_x0000_s1030" type="#_x0000_t202" style="position:absolute;left:0;text-align:left;margin-left:478.05pt;margin-top:-16.9pt;width:252pt;height:56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">
                <v:textbox>
                  <w:txbxContent>
                    <w:p w:rsidR="008B58C5" w:rsidRDefault="0001612F" w:rsidP="0001612F">
                      <w:pPr>
                        <w:pStyle w:val="ListParagraph"/>
                        <w:ind w:left="0"/>
                        <w:rPr>
                          <w:rFonts w:ascii="Times New Roman" w:hAnsi="Times New Roman" w:cs="Times New Roman"/>
                          <w:sz w:val="28"/>
                        </w:rPr>
                      </w:pPr>
                      <w:r>
                        <w:rPr>
                          <w:rFonts w:ascii="Times New Roman" w:hAnsi="Times New Roman" w:cs="Times New Roman"/>
                          <w:sz w:val="28"/>
                        </w:rPr>
                        <w:t xml:space="preserve"> </w:t>
                      </w: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F10DAA" w:rsidRDefault="00F10DAA" w:rsidP="0001612F">
                      <w:pPr>
                        <w:pStyle w:val="ListParagraph"/>
                        <w:ind w:left="0"/>
                        <w:rPr>
                          <w:rFonts w:ascii="Times New Roman" w:hAnsi="Times New Roman" w:cs="Times New Roman"/>
                          <w:sz w:val="28"/>
                        </w:rPr>
                      </w:pPr>
                    </w:p>
                    <w:p w:rsidR="008B58C5" w:rsidRPr="007634A7" w:rsidRDefault="00F10DAA" w:rsidP="00B20EB1">
                      <w:pPr>
                        <w:jc w:val="center"/>
                        <w:rPr>
                          <w:rFonts w:asciiTheme="majorHAnsi" w:hAnsiTheme="majorHAnsi" w:cs="Arial"/>
                          <w:b/>
                          <w:sz w:val="42"/>
                          <w:szCs w:val="42"/>
                          <w:u w:val="single"/>
                        </w:rPr>
                      </w:pPr>
                      <w:r w:rsidRPr="007634A7">
                        <w:rPr>
                          <w:rFonts w:asciiTheme="majorHAnsi" w:hAnsiTheme="majorHAnsi" w:cs="Arial"/>
                          <w:b/>
                          <w:sz w:val="42"/>
                          <w:szCs w:val="42"/>
                          <w:u w:val="single"/>
                        </w:rPr>
                        <w:t xml:space="preserve">Blackberry </w:t>
                      </w:r>
                      <w:r w:rsidR="008B58C5" w:rsidRPr="007634A7">
                        <w:rPr>
                          <w:rFonts w:asciiTheme="majorHAnsi" w:hAnsiTheme="majorHAnsi" w:cs="Arial"/>
                          <w:b/>
                          <w:sz w:val="42"/>
                          <w:szCs w:val="42"/>
                          <w:u w:val="single"/>
                        </w:rPr>
                        <w:t>Fun Facts:</w:t>
                      </w:r>
                    </w:p>
                    <w:p w:rsidR="0001612F" w:rsidRPr="00B20EB1" w:rsidRDefault="00BB2FA3" w:rsidP="00BB2FA3">
                      <w:pPr>
                        <w:pStyle w:val="Address2"/>
                        <w:numPr>
                          <w:ilvl w:val="0"/>
                          <w:numId w:val="26"/>
                        </w:numPr>
                        <w:spacing w:line="276" w:lineRule="auto"/>
                        <w:ind w:left="360"/>
                        <w:jc w:val="left"/>
                        <w:rPr>
                          <w:rFonts w:ascii="Arial" w:hAnsi="Arial"/>
                          <w:b w:val="0"/>
                          <w:sz w:val="23"/>
                          <w:szCs w:val="23"/>
                        </w:rPr>
                      </w:pPr>
                      <w:r w:rsidRPr="00B20EB1">
                        <w:rPr>
                          <w:rFonts w:ascii="Arial" w:hAnsi="Arial"/>
                          <w:b w:val="0"/>
                          <w:sz w:val="23"/>
                          <w:szCs w:val="23"/>
                        </w:rPr>
                        <w:t xml:space="preserve">The berries are </w:t>
                      </w:r>
                      <w:r w:rsidR="00B20EB1">
                        <w:rPr>
                          <w:rFonts w:ascii="Arial" w:hAnsi="Arial"/>
                          <w:b w:val="0"/>
                          <w:sz w:val="23"/>
                          <w:szCs w:val="23"/>
                        </w:rPr>
                        <w:t xml:space="preserve">also known as </w:t>
                      </w:r>
                      <w:r w:rsidRPr="00B20EB1">
                        <w:rPr>
                          <w:rFonts w:ascii="Arial" w:hAnsi="Arial"/>
                          <w:b w:val="0"/>
                          <w:sz w:val="23"/>
                          <w:szCs w:val="23"/>
                        </w:rPr>
                        <w:t xml:space="preserve">brambleberries, bramble, dewberry, thimbleberry, and </w:t>
                      </w:r>
                      <w:r w:rsidR="002F669F" w:rsidRPr="00B20EB1">
                        <w:rPr>
                          <w:rFonts w:ascii="Arial" w:hAnsi="Arial"/>
                          <w:b w:val="0"/>
                          <w:sz w:val="23"/>
                          <w:szCs w:val="23"/>
                        </w:rPr>
                        <w:t>“lawers.”</w:t>
                      </w:r>
                      <w:r w:rsidRPr="00B20EB1">
                        <w:rPr>
                          <w:rFonts w:ascii="Arial" w:hAnsi="Arial"/>
                          <w:b w:val="0"/>
                          <w:sz w:val="23"/>
                          <w:szCs w:val="23"/>
                        </w:rPr>
                        <w:t xml:space="preserve"> </w:t>
                      </w:r>
                    </w:p>
                    <w:p w:rsidR="00106C54" w:rsidRPr="00B20EB1" w:rsidRDefault="00106C54" w:rsidP="00BB2FA3">
                      <w:pPr>
                        <w:pStyle w:val="Address2"/>
                        <w:numPr>
                          <w:ilvl w:val="0"/>
                          <w:numId w:val="26"/>
                        </w:numPr>
                        <w:spacing w:line="276" w:lineRule="auto"/>
                        <w:ind w:left="360"/>
                        <w:jc w:val="left"/>
                        <w:rPr>
                          <w:rFonts w:ascii="Arial" w:hAnsi="Arial"/>
                          <w:b w:val="0"/>
                          <w:sz w:val="23"/>
                          <w:szCs w:val="23"/>
                        </w:rPr>
                      </w:pPr>
                      <w:r w:rsidRPr="00B20EB1">
                        <w:rPr>
                          <w:rFonts w:ascii="Arial" w:hAnsi="Arial"/>
                          <w:b w:val="0"/>
                          <w:sz w:val="23"/>
                          <w:szCs w:val="23"/>
                        </w:rPr>
                        <w:t xml:space="preserve">Native to north temperate regions, wild blackberries are </w:t>
                      </w:r>
                      <w:r w:rsidR="002F669F" w:rsidRPr="00B20EB1">
                        <w:rPr>
                          <w:rFonts w:ascii="Arial" w:hAnsi="Arial"/>
                          <w:b w:val="0"/>
                          <w:sz w:val="23"/>
                          <w:szCs w:val="23"/>
                        </w:rPr>
                        <w:t>particularly</w:t>
                      </w:r>
                      <w:r w:rsidRPr="00B20EB1">
                        <w:rPr>
                          <w:rFonts w:ascii="Arial" w:hAnsi="Arial"/>
                          <w:b w:val="0"/>
                          <w:sz w:val="23"/>
                          <w:szCs w:val="23"/>
                        </w:rPr>
                        <w:t xml:space="preserve"> abundant in eastern North American and pacific coast. </w:t>
                      </w:r>
                    </w:p>
                    <w:p w:rsidR="0001612F" w:rsidRPr="00B20EB1" w:rsidRDefault="00510BAF" w:rsidP="00BB2FA3">
                      <w:pPr>
                        <w:pStyle w:val="Address2"/>
                        <w:numPr>
                          <w:ilvl w:val="0"/>
                          <w:numId w:val="26"/>
                        </w:numPr>
                        <w:spacing w:line="276" w:lineRule="auto"/>
                        <w:ind w:left="360"/>
                        <w:jc w:val="left"/>
                        <w:rPr>
                          <w:rFonts w:ascii="Arial" w:hAnsi="Arial"/>
                          <w:b w:val="0"/>
                          <w:sz w:val="23"/>
                          <w:szCs w:val="23"/>
                        </w:rPr>
                      </w:pPr>
                      <w:r w:rsidRPr="00B20EB1">
                        <w:rPr>
                          <w:rFonts w:ascii="Arial" w:hAnsi="Arial"/>
                          <w:b w:val="0"/>
                          <w:sz w:val="23"/>
                          <w:szCs w:val="23"/>
                        </w:rPr>
                        <w:t>Traditionally, the leaves and barks of the plant have also been consumed.  The leaves have been known to treat mild inflammation of the gums and sometimes soot</w:t>
                      </w:r>
                    </w:p>
                    <w:p w:rsidR="0001612F" w:rsidRPr="00B20EB1" w:rsidRDefault="00FA5D65" w:rsidP="00BB2FA3">
                      <w:pPr>
                        <w:pStyle w:val="Address2"/>
                        <w:numPr>
                          <w:ilvl w:val="0"/>
                          <w:numId w:val="26"/>
                        </w:numPr>
                        <w:spacing w:line="276" w:lineRule="auto"/>
                        <w:ind w:left="360"/>
                        <w:jc w:val="left"/>
                        <w:rPr>
                          <w:rFonts w:ascii="Arial" w:hAnsi="Arial"/>
                          <w:b w:val="0"/>
                          <w:sz w:val="23"/>
                          <w:szCs w:val="23"/>
                        </w:rPr>
                      </w:pPr>
                      <w:r w:rsidRPr="00B20EB1">
                        <w:rPr>
                          <w:rFonts w:ascii="Arial" w:hAnsi="Arial"/>
                          <w:b w:val="0"/>
                          <w:sz w:val="23"/>
                          <w:szCs w:val="23"/>
                        </w:rPr>
                        <w:t xml:space="preserve">If you grow your own blackberries, and the bush has turned orange, destroy it.  This is a serious fungal disease that cannot be cured. </w:t>
                      </w:r>
                    </w:p>
                    <w:p w:rsidR="002F669F" w:rsidRPr="00B20EB1" w:rsidRDefault="002F669F" w:rsidP="00BB2FA3">
                      <w:pPr>
                        <w:pStyle w:val="Address2"/>
                        <w:numPr>
                          <w:ilvl w:val="0"/>
                          <w:numId w:val="26"/>
                        </w:numPr>
                        <w:spacing w:line="276" w:lineRule="auto"/>
                        <w:ind w:left="360"/>
                        <w:jc w:val="left"/>
                        <w:rPr>
                          <w:rFonts w:ascii="Arial" w:hAnsi="Arial"/>
                          <w:b w:val="0"/>
                          <w:sz w:val="23"/>
                          <w:szCs w:val="23"/>
                        </w:rPr>
                      </w:pPr>
                      <w:r w:rsidRPr="00B20EB1">
                        <w:rPr>
                          <w:rFonts w:ascii="Arial" w:hAnsi="Arial"/>
                          <w:b w:val="0"/>
                          <w:sz w:val="23"/>
                          <w:szCs w:val="23"/>
                        </w:rPr>
                        <w:t xml:space="preserve">According to botanists, the blackberry is not an actual berry, but is instead an aggregate fruit that has numerous drupelets that ripen into black or dark purple fruits. </w:t>
                      </w:r>
                    </w:p>
                    <w:p w:rsidR="002F669F" w:rsidRPr="00B20EB1" w:rsidRDefault="002F669F" w:rsidP="00BB2FA3">
                      <w:pPr>
                        <w:pStyle w:val="Address2"/>
                        <w:numPr>
                          <w:ilvl w:val="0"/>
                          <w:numId w:val="26"/>
                        </w:numPr>
                        <w:spacing w:line="276" w:lineRule="auto"/>
                        <w:ind w:left="360"/>
                        <w:jc w:val="left"/>
                        <w:rPr>
                          <w:rFonts w:ascii="Arial" w:hAnsi="Arial"/>
                          <w:b w:val="0"/>
                          <w:sz w:val="24"/>
                          <w:szCs w:val="24"/>
                        </w:rPr>
                      </w:pPr>
                      <w:r w:rsidRPr="00B20EB1">
                        <w:rPr>
                          <w:rFonts w:ascii="Arial" w:hAnsi="Arial"/>
                          <w:b w:val="0"/>
                          <w:sz w:val="23"/>
                          <w:szCs w:val="23"/>
                        </w:rPr>
                        <w:t>Some researchers claim that the juice extracts of the fruit can be used as an herbal medicine to protect skin from infections and reduce premature aging of</w:t>
                      </w:r>
                      <w:r w:rsidRPr="00B20EB1">
                        <w:rPr>
                          <w:rFonts w:ascii="Arial" w:hAnsi="Arial"/>
                          <w:b w:val="0"/>
                          <w:sz w:val="24"/>
                          <w:szCs w:val="24"/>
                        </w:rPr>
                        <w:t xml:space="preserve"> the skin. </w:t>
                      </w:r>
                    </w:p>
                    <w:p w:rsidR="00364D25" w:rsidRPr="00BB2FA3" w:rsidRDefault="00364D25" w:rsidP="00BB2FA3">
                      <w:pPr>
                        <w:pStyle w:val="ListParagraph"/>
                        <w:ind w:left="360"/>
                        <w:rPr>
                          <w:rFonts w:ascii="Arial" w:hAnsi="Arial" w:cs="Arial"/>
                        </w:rPr>
                      </w:pPr>
                    </w:p>
                    <w:p w:rsidR="008B58C5" w:rsidRPr="00BB2FA3" w:rsidRDefault="008B58C5" w:rsidP="00BB2FA3">
                      <w:pPr>
                        <w:pStyle w:val="ListParagraph"/>
                        <w:ind w:left="360"/>
                        <w:rPr>
                          <w:rFonts w:ascii="Arial" w:hAnsi="Arial" w:cs="Arial"/>
                        </w:rPr>
                      </w:pPr>
                    </w:p>
                    <w:p w:rsidR="00364D25" w:rsidRDefault="00364D25" w:rsidP="008B58C5">
                      <w:pPr>
                        <w:spacing w:after="0" w:line="240" w:lineRule="auto"/>
                        <w:contextualSpacing/>
                        <w:jc w:val="center"/>
                        <w:rPr>
                          <w:rFonts w:ascii="Calibri" w:eastAsia="Calibri" w:hAnsi="Calibri"/>
                          <w:b/>
                          <w:sz w:val="32"/>
                          <w:szCs w:val="32"/>
                        </w:rPr>
                      </w:pPr>
                    </w:p>
                    <w:p w:rsidR="008B58C5" w:rsidRPr="006A5868" w:rsidRDefault="008B58C5" w:rsidP="008B58C5">
                      <w:pPr>
                        <w:pStyle w:val="ListParagraph"/>
                        <w:rPr>
                          <w:rFonts w:ascii="Leelawadee UI Semilight" w:hAnsi="Leelawadee UI Semilight" w:cs="Leelawadee UI Semilight"/>
                        </w:rPr>
                      </w:pPr>
                    </w:p>
                  </w:txbxContent>
                </v:textbox>
              </v:shape>
            </w:pict>
          </mc:Fallback>
        </mc:AlternateContent>
      </w:r>
      <w:r w:rsidR="0001612F" w:rsidRPr="0041790B">
        <w:rPr>
          <w:noProof/>
        </w:rPr>
        <w:drawing>
          <wp:anchor distT="0" distB="0" distL="114300" distR="114300" simplePos="0" relativeHeight="251660288" behindDoc="0" locked="0" layoutInCell="1" allowOverlap="1" wp14:anchorId="61CC9592" wp14:editId="0092ED31">
            <wp:simplePos x="0" y="0"/>
            <wp:positionH relativeFrom="page">
              <wp:posOffset>3857625</wp:posOffset>
            </wp:positionH>
            <wp:positionV relativeFrom="paragraph">
              <wp:posOffset>-214630</wp:posOffset>
            </wp:positionV>
            <wp:extent cx="2195898" cy="58837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5898" cy="58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8C5">
        <w:rPr>
          <w:noProof/>
        </w:rPr>
        <w:drawing>
          <wp:anchor distT="0" distB="0" distL="114300" distR="114300" simplePos="0" relativeHeight="251657216" behindDoc="0" locked="0" layoutInCell="1" allowOverlap="1" wp14:anchorId="278927D4" wp14:editId="53C9A60A">
            <wp:simplePos x="0" y="0"/>
            <wp:positionH relativeFrom="page">
              <wp:posOffset>7153275</wp:posOffset>
            </wp:positionH>
            <wp:positionV relativeFrom="margin">
              <wp:posOffset>-209550</wp:posOffset>
            </wp:positionV>
            <wp:extent cx="2042160" cy="1118870"/>
            <wp:effectExtent l="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hKMTEJGFT.jpg"/>
                    <pic:cNvPicPr/>
                  </pic:nvPicPr>
                  <pic:blipFill>
                    <a:blip r:embed="rId9">
                      <a:extLst>
                        <a:ext uri="{28A0092B-C50C-407E-A947-70E740481C1C}">
                          <a14:useLocalDpi xmlns:a14="http://schemas.microsoft.com/office/drawing/2010/main" val="0"/>
                        </a:ext>
                      </a:extLst>
                    </a:blip>
                    <a:stretch>
                      <a:fillRect/>
                    </a:stretch>
                  </pic:blipFill>
                  <pic:spPr>
                    <a:xfrm>
                      <a:off x="0" y="0"/>
                      <a:ext cx="2042160" cy="1118870"/>
                    </a:xfrm>
                    <a:prstGeom prst="rect">
                      <a:avLst/>
                    </a:prstGeom>
                  </pic:spPr>
                </pic:pic>
              </a:graphicData>
            </a:graphic>
            <wp14:sizeRelH relativeFrom="margin">
              <wp14:pctWidth>0</wp14:pctWidth>
            </wp14:sizeRelH>
            <wp14:sizeRelV relativeFrom="margin">
              <wp14:pctHeight>0</wp14:pctHeight>
            </wp14:sizeRelV>
          </wp:anchor>
        </w:drawing>
      </w:r>
      <w:r w:rsidR="00EA16CD" w:rsidRPr="001D0264">
        <w:rPr>
          <w:noProof/>
          <w:color w:val="403152" w:themeColor="accent4" w:themeShade="80"/>
        </w:rPr>
        <mc:AlternateContent>
          <mc:Choice Requires="wps">
            <w:drawing>
              <wp:anchor distT="0" distB="0" distL="114300" distR="114300" simplePos="0" relativeHeight="251645951" behindDoc="0" locked="0" layoutInCell="1" allowOverlap="1">
                <wp:simplePos x="0" y="0"/>
                <wp:positionH relativeFrom="column">
                  <wp:posOffset>2870835</wp:posOffset>
                </wp:positionH>
                <wp:positionV relativeFrom="paragraph">
                  <wp:posOffset>-257175</wp:posOffset>
                </wp:positionV>
                <wp:extent cx="3058795" cy="7354570"/>
                <wp:effectExtent l="0" t="0" r="27305" b="17780"/>
                <wp:wrapNone/>
                <wp:docPr id="18"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54570"/>
                        </a:xfrm>
                        <a:prstGeom prst="rect">
                          <a:avLst/>
                        </a:prstGeom>
                        <a:ln>
                          <a:solidFill>
                            <a:schemeClr val="accent4">
                              <a:lumMod val="50000"/>
                            </a:schemeClr>
                          </a:solidFill>
                          <a:headEnd/>
                          <a:tailEnd/>
                        </a:ln>
                        <a:extLst/>
                      </wps:spPr>
                      <wps:style>
                        <a:lnRef idx="2">
                          <a:schemeClr val="accent6"/>
                        </a:lnRef>
                        <a:fillRef idx="1">
                          <a:schemeClr val="lt1"/>
                        </a:fillRef>
                        <a:effectRef idx="0">
                          <a:schemeClr val="accent6"/>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AF82D" id="Rectangle 491" o:spid="_x0000_s1026" style="position:absolute;margin-left:226.05pt;margin-top:-20.25pt;width:240.85pt;height:579.1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" fillcolor="white [3201]" strokecolor="#3f3151 [1607]" strokeweight="2pt"/>
            </w:pict>
          </mc:Fallback>
        </mc:AlternateContent>
      </w:r>
      <w:r w:rsidR="00EA16CD">
        <w:rPr>
          <w:noProof/>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0" b="0"/>
                <wp:wrapNone/>
                <wp:docPr id="14"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6FEDB"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Bw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h1ag&#10;cP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r w:rsidR="00EA16CD">
        <w:rPr>
          <w:noProof/>
        </w:rPr>
        <mc:AlternateContent>
          <mc:Choice Requires="wps">
            <w:drawing>
              <wp:anchor distT="36576" distB="36576" distL="36576" distR="36576" simplePos="0" relativeHeight="251661312" behindDoc="0" locked="0" layoutInCell="1" allowOverlap="1">
                <wp:simplePos x="0" y="0"/>
                <wp:positionH relativeFrom="page">
                  <wp:posOffset>7158990</wp:posOffset>
                </wp:positionH>
                <wp:positionV relativeFrom="page">
                  <wp:posOffset>1515110</wp:posOffset>
                </wp:positionV>
                <wp:extent cx="2057400" cy="3221990"/>
                <wp:effectExtent l="0" t="0" r="0" b="0"/>
                <wp:wrapNone/>
                <wp:docPr id="1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1"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0n/gIAAKI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You have a n</w:t>
                      </w:r>
                      <w:r w:rsidR="00C539D0">
                        <w:t>mber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mc:Fallback>
        </mc:AlternateContent>
      </w:r>
      <w:r w:rsidR="00EA16CD">
        <w:rPr>
          <w:noProof/>
        </w:rPr>
        <mc:AlternateContent>
          <mc:Choice Requires="wps">
            <w:drawing>
              <wp:anchor distT="36576" distB="36576" distL="36576" distR="36576" simplePos="0" relativeHeight="251658240" behindDoc="0" locked="0" layoutInCell="1" allowOverlap="1">
                <wp:simplePos x="0" y="0"/>
                <wp:positionH relativeFrom="page">
                  <wp:posOffset>777875</wp:posOffset>
                </wp:positionH>
                <wp:positionV relativeFrom="page">
                  <wp:posOffset>3716655</wp:posOffset>
                </wp:positionV>
                <wp:extent cx="2057400" cy="3202305"/>
                <wp:effectExtent l="0" t="0" r="0" b="0"/>
                <wp:wrapNone/>
                <wp:docPr id="10"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0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2"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sBuRt/4CAACi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mc:Fallback>
        </mc:AlternateContent>
      </w:r>
      <w:r w:rsidR="00EA16CD">
        <w:rPr>
          <w:noProof/>
        </w:rPr>
        <mc:AlternateContent>
          <mc:Choice Requires="wps">
            <w:drawing>
              <wp:anchor distT="36576" distB="36576" distL="36576" distR="36576" simplePos="0" relativeHeight="251664384" behindDoc="0" locked="0" layoutInCell="1" allowOverlap="1">
                <wp:simplePos x="0" y="0"/>
                <wp:positionH relativeFrom="page">
                  <wp:posOffset>777240</wp:posOffset>
                </wp:positionH>
                <wp:positionV relativeFrom="page">
                  <wp:posOffset>2825115</wp:posOffset>
                </wp:positionV>
                <wp:extent cx="2057400" cy="317500"/>
                <wp:effectExtent l="0" t="0" r="0" b="0"/>
                <wp:wrapNone/>
                <wp:docPr id="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17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C044B2" w:rsidP="001F6B65">
                            <w:pPr>
                              <w:pStyle w:val="Captiontext"/>
                            </w:pPr>
                            <w:r w:rsidRPr="001F6B65">
                              <w:t>Caption describing picture or graphic.</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3"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eelawadee UI Semilight">
    <w:panose1 w:val="020B0402040204020203"/>
    <w:charset w:val="00"/>
    <w:family w:val="swiss"/>
    <w:pitch w:val="variable"/>
    <w:sig w:usb0="A3000003" w:usb1="00000000" w:usb2="00010000" w:usb3="00000000" w:csb0="0001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A7945"/>
    <w:multiLevelType w:val="hybridMultilevel"/>
    <w:tmpl w:val="58F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1"/>
  </w:num>
  <w:num w:numId="14">
    <w:abstractNumId w:val="25"/>
  </w:num>
  <w:num w:numId="15">
    <w:abstractNumId w:val="21"/>
  </w:num>
  <w:num w:numId="16">
    <w:abstractNumId w:val="15"/>
  </w:num>
  <w:num w:numId="17">
    <w:abstractNumId w:val="14"/>
  </w:num>
  <w:num w:numId="18">
    <w:abstractNumId w:val="16"/>
  </w:num>
  <w:num w:numId="19">
    <w:abstractNumId w:val="24"/>
  </w:num>
  <w:num w:numId="20">
    <w:abstractNumId w:val="13"/>
  </w:num>
  <w:num w:numId="21">
    <w:abstractNumId w:val="22"/>
  </w:num>
  <w:num w:numId="22">
    <w:abstractNumId w:val="10"/>
  </w:num>
  <w:num w:numId="23">
    <w:abstractNumId w:val="23"/>
  </w:num>
  <w:num w:numId="24">
    <w:abstractNumId w:val="19"/>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68"/>
    <w:rsid w:val="00005933"/>
    <w:rsid w:val="0001612F"/>
    <w:rsid w:val="000344AE"/>
    <w:rsid w:val="00041A1F"/>
    <w:rsid w:val="00060ABE"/>
    <w:rsid w:val="00087EA9"/>
    <w:rsid w:val="00087F27"/>
    <w:rsid w:val="000D6F7F"/>
    <w:rsid w:val="000D7C6F"/>
    <w:rsid w:val="001052C9"/>
    <w:rsid w:val="00106C54"/>
    <w:rsid w:val="0011797F"/>
    <w:rsid w:val="0014007F"/>
    <w:rsid w:val="0014346B"/>
    <w:rsid w:val="00155746"/>
    <w:rsid w:val="0015579E"/>
    <w:rsid w:val="00156EB5"/>
    <w:rsid w:val="00182688"/>
    <w:rsid w:val="001D0264"/>
    <w:rsid w:val="001F3659"/>
    <w:rsid w:val="001F6B65"/>
    <w:rsid w:val="002525D6"/>
    <w:rsid w:val="00252D41"/>
    <w:rsid w:val="00257211"/>
    <w:rsid w:val="00263A10"/>
    <w:rsid w:val="00282C72"/>
    <w:rsid w:val="00293765"/>
    <w:rsid w:val="002B17A3"/>
    <w:rsid w:val="002B2296"/>
    <w:rsid w:val="002C2734"/>
    <w:rsid w:val="002F669F"/>
    <w:rsid w:val="00304943"/>
    <w:rsid w:val="00305346"/>
    <w:rsid w:val="00316C3C"/>
    <w:rsid w:val="003334D0"/>
    <w:rsid w:val="00336289"/>
    <w:rsid w:val="00342214"/>
    <w:rsid w:val="00364D25"/>
    <w:rsid w:val="003806C9"/>
    <w:rsid w:val="003B01EE"/>
    <w:rsid w:val="003E6F76"/>
    <w:rsid w:val="00424A9F"/>
    <w:rsid w:val="00426C2D"/>
    <w:rsid w:val="00444F62"/>
    <w:rsid w:val="00457B55"/>
    <w:rsid w:val="0049162D"/>
    <w:rsid w:val="004A5E49"/>
    <w:rsid w:val="004E1545"/>
    <w:rsid w:val="004F4BDA"/>
    <w:rsid w:val="00501573"/>
    <w:rsid w:val="00506068"/>
    <w:rsid w:val="005063B3"/>
    <w:rsid w:val="00510A88"/>
    <w:rsid w:val="00510BAF"/>
    <w:rsid w:val="0051346F"/>
    <w:rsid w:val="0051406B"/>
    <w:rsid w:val="00555E4B"/>
    <w:rsid w:val="00565218"/>
    <w:rsid w:val="00577262"/>
    <w:rsid w:val="005B00E2"/>
    <w:rsid w:val="005F4E6B"/>
    <w:rsid w:val="005F58D7"/>
    <w:rsid w:val="00617216"/>
    <w:rsid w:val="0061724F"/>
    <w:rsid w:val="006337B3"/>
    <w:rsid w:val="006550A7"/>
    <w:rsid w:val="00675119"/>
    <w:rsid w:val="006A5868"/>
    <w:rsid w:val="006B2964"/>
    <w:rsid w:val="006C6D55"/>
    <w:rsid w:val="006C7695"/>
    <w:rsid w:val="006F2236"/>
    <w:rsid w:val="00721AB8"/>
    <w:rsid w:val="00733723"/>
    <w:rsid w:val="007634A7"/>
    <w:rsid w:val="00774E56"/>
    <w:rsid w:val="00776D56"/>
    <w:rsid w:val="00780BE7"/>
    <w:rsid w:val="007A1E87"/>
    <w:rsid w:val="007A44C4"/>
    <w:rsid w:val="007B6792"/>
    <w:rsid w:val="007C2CE2"/>
    <w:rsid w:val="007D120A"/>
    <w:rsid w:val="007F789A"/>
    <w:rsid w:val="007F7A95"/>
    <w:rsid w:val="00806EDE"/>
    <w:rsid w:val="00816EBD"/>
    <w:rsid w:val="00822E1A"/>
    <w:rsid w:val="00831BF0"/>
    <w:rsid w:val="008A3F72"/>
    <w:rsid w:val="008B58C5"/>
    <w:rsid w:val="008C4016"/>
    <w:rsid w:val="008F65F7"/>
    <w:rsid w:val="00926FF1"/>
    <w:rsid w:val="00977C8F"/>
    <w:rsid w:val="00995996"/>
    <w:rsid w:val="00995F02"/>
    <w:rsid w:val="009B15F6"/>
    <w:rsid w:val="009D3CAB"/>
    <w:rsid w:val="009E19A5"/>
    <w:rsid w:val="00A06DBC"/>
    <w:rsid w:val="00A21AF2"/>
    <w:rsid w:val="00A277ED"/>
    <w:rsid w:val="00A552CD"/>
    <w:rsid w:val="00A661DD"/>
    <w:rsid w:val="00A6625A"/>
    <w:rsid w:val="00A94779"/>
    <w:rsid w:val="00AB30C6"/>
    <w:rsid w:val="00AC438C"/>
    <w:rsid w:val="00AE6766"/>
    <w:rsid w:val="00AE7DD5"/>
    <w:rsid w:val="00B10DA8"/>
    <w:rsid w:val="00B20EB1"/>
    <w:rsid w:val="00B212D7"/>
    <w:rsid w:val="00B2476C"/>
    <w:rsid w:val="00B33E62"/>
    <w:rsid w:val="00B55F07"/>
    <w:rsid w:val="00B852CA"/>
    <w:rsid w:val="00BB2FA3"/>
    <w:rsid w:val="00BE50D7"/>
    <w:rsid w:val="00C044B2"/>
    <w:rsid w:val="00C0568C"/>
    <w:rsid w:val="00C35CA8"/>
    <w:rsid w:val="00C41AB2"/>
    <w:rsid w:val="00C424F1"/>
    <w:rsid w:val="00C42A4B"/>
    <w:rsid w:val="00C539D0"/>
    <w:rsid w:val="00C60DA6"/>
    <w:rsid w:val="00C90E50"/>
    <w:rsid w:val="00CA628A"/>
    <w:rsid w:val="00CC7467"/>
    <w:rsid w:val="00CD2F29"/>
    <w:rsid w:val="00D1738F"/>
    <w:rsid w:val="00D502C6"/>
    <w:rsid w:val="00D63BBB"/>
    <w:rsid w:val="00DB0D6C"/>
    <w:rsid w:val="00E15F81"/>
    <w:rsid w:val="00E46499"/>
    <w:rsid w:val="00E54F3B"/>
    <w:rsid w:val="00E754C7"/>
    <w:rsid w:val="00E82706"/>
    <w:rsid w:val="00EA16CD"/>
    <w:rsid w:val="00EC4517"/>
    <w:rsid w:val="00ED5EA3"/>
    <w:rsid w:val="00EF3762"/>
    <w:rsid w:val="00F10DAA"/>
    <w:rsid w:val="00F135A1"/>
    <w:rsid w:val="00F17609"/>
    <w:rsid w:val="00F2428D"/>
    <w:rsid w:val="00F46DEE"/>
    <w:rsid w:val="00F54F6A"/>
    <w:rsid w:val="00F62C3B"/>
    <w:rsid w:val="00FA4C24"/>
    <w:rsid w:val="00FA5D65"/>
    <w:rsid w:val="00FA7DA1"/>
    <w:rsid w:val="00FD4CC8"/>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colormenu v:ext="edit" strokecolor="none [2406]" shadowcolor="#f90" extrusioncolor="none"/>
    </o:shapedefaults>
    <o:shapelayout v:ext="edit">
      <o:idmap v:ext="edit" data="1"/>
      <o:regrouptable v:ext="edit">
        <o:entry new="1" old="0"/>
        <o:entry new="2" old="1"/>
        <o:entry new="3" old="1"/>
        <o:entry new="4" old="0"/>
        <o:entry new="5" old="0"/>
        <o:entry new="6" old="0"/>
        <o:entry new="7" old="0"/>
      </o:regrouptable>
    </o:shapelayout>
  </w:shapeDefaults>
  <w:decimalSymbol w:val="."/>
  <w:listSeparator w:val=","/>
  <w14:docId w14:val="39EA3394"/>
  <w15:docId w15:val="{2361BEF1-8A46-4222-B64C-247BBE26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 w:type="character" w:styleId="Strong">
    <w:name w:val="Strong"/>
    <w:basedOn w:val="DefaultParagraphFont"/>
    <w:uiPriority w:val="22"/>
    <w:qFormat/>
    <w:rsid w:val="0001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0</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13</cp:revision>
  <cp:lastPrinted>2003-07-07T20:19:00Z</cp:lastPrinted>
  <dcterms:created xsi:type="dcterms:W3CDTF">2018-07-30T18:58:00Z</dcterms:created>
  <dcterms:modified xsi:type="dcterms:W3CDTF">2018-07-31T17:03:00Z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