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76" w:rsidRDefault="00495776" w:rsidP="00495776">
      <w:r>
        <w:t>Instructions: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5776" w:rsidRDefault="00495776" w:rsidP="00495776">
      <w:r>
        <w:t>To avoid modifying the template, begin by selecting Save As from your File menu drop down list and save this as 2019 Budget Form Template.</w:t>
      </w:r>
      <w:r>
        <w:tab/>
      </w:r>
      <w:r>
        <w:tab/>
      </w:r>
      <w:r>
        <w:tab/>
      </w:r>
      <w:r>
        <w:tab/>
      </w:r>
      <w:r>
        <w:tab/>
      </w:r>
    </w:p>
    <w:p w:rsidR="00495776" w:rsidRDefault="00495776" w:rsidP="00495776">
      <w:pPr>
        <w:ind w:left="720" w:hanging="360"/>
      </w:pPr>
      <w:r>
        <w:t>1)</w:t>
      </w:r>
      <w:r>
        <w:tab/>
        <w:t>Once you have saved the blank template you can save your completed document in the following format:  2019 Budget - County or Tribal name.</w:t>
      </w:r>
      <w:r>
        <w:tab/>
      </w:r>
      <w:r>
        <w:tab/>
      </w:r>
      <w:r>
        <w:tab/>
      </w:r>
      <w:r>
        <w:tab/>
      </w:r>
    </w:p>
    <w:p w:rsidR="00495776" w:rsidRDefault="00495776" w:rsidP="00495776">
      <w:pPr>
        <w:ind w:left="720" w:hanging="360"/>
      </w:pPr>
      <w:r>
        <w:tab/>
        <w:t>* Example:  2019 Budget - Rusk County or 2019 Budget - Ho Chunk Tribe</w:t>
      </w:r>
      <w:r>
        <w:tab/>
      </w:r>
      <w:r>
        <w:tab/>
      </w:r>
      <w:r>
        <w:tab/>
      </w:r>
    </w:p>
    <w:p w:rsidR="00495776" w:rsidRDefault="00495776" w:rsidP="00495776">
      <w:pPr>
        <w:ind w:left="720" w:hanging="360"/>
      </w:pPr>
      <w:r>
        <w:t>2)</w:t>
      </w:r>
      <w:r>
        <w:tab/>
        <w:t>Beginning on this tab:</w:t>
      </w:r>
      <w:r>
        <w:t xml:space="preserve">  </w:t>
      </w:r>
      <w:r>
        <w:t xml:space="preserve">Select your county, tribe or organization from the </w:t>
      </w:r>
      <w:proofErr w:type="gramStart"/>
      <w:r>
        <w:t>drop down</w:t>
      </w:r>
      <w:proofErr w:type="gramEnd"/>
      <w:r>
        <w:t xml:space="preserve"> list under Agency Name.</w:t>
      </w:r>
      <w:r>
        <w:tab/>
      </w:r>
    </w:p>
    <w:p w:rsidR="00495776" w:rsidRDefault="00495776" w:rsidP="00495776">
      <w:pPr>
        <w:ind w:left="720" w:hanging="360"/>
      </w:pPr>
      <w:r>
        <w:t>3)</w:t>
      </w:r>
      <w:r>
        <w:tab/>
        <w:t>On each applicable tab enter in all required information, such as program budge</w:t>
      </w:r>
      <w:r>
        <w:t xml:space="preserve">t, cash and in-kind budget, </w:t>
      </w:r>
      <w:r>
        <w:t>other budgets (federal, state, local), current year program budget, and prior year program income budget.</w:t>
      </w:r>
      <w:r>
        <w:tab/>
      </w:r>
      <w:r>
        <w:tab/>
      </w:r>
      <w:r>
        <w:tab/>
      </w:r>
      <w:r>
        <w:tab/>
      </w:r>
    </w:p>
    <w:p w:rsidR="00495776" w:rsidRDefault="00495776" w:rsidP="00495776">
      <w:pPr>
        <w:tabs>
          <w:tab w:val="left" w:pos="1080"/>
        </w:tabs>
        <w:ind w:left="720" w:hanging="360"/>
      </w:pPr>
      <w:r>
        <w:tab/>
        <w:t>**</w:t>
      </w:r>
      <w:r>
        <w:tab/>
      </w:r>
      <w:r>
        <w:t>If a specific program does not apply to you simply skip over the tab, do not delete or modify the form.</w:t>
      </w:r>
      <w:r>
        <w:tab/>
      </w:r>
      <w:r>
        <w:tab/>
      </w:r>
      <w:r>
        <w:tab/>
      </w:r>
    </w:p>
    <w:p w:rsidR="00495776" w:rsidRPr="00774AC8" w:rsidRDefault="00495776" w:rsidP="00495776">
      <w:pPr>
        <w:ind w:left="720" w:hanging="360"/>
        <w:rPr>
          <w:b/>
          <w:highlight w:val="yellow"/>
        </w:rPr>
      </w:pPr>
      <w:r w:rsidRPr="00774AC8">
        <w:rPr>
          <w:b/>
          <w:highlight w:val="yellow"/>
        </w:rPr>
        <w:t>4)</w:t>
      </w:r>
      <w:r w:rsidRPr="00774AC8">
        <w:rPr>
          <w:b/>
          <w:highlight w:val="yellow"/>
        </w:rPr>
        <w:tab/>
        <w:t>Only report monies that are being used to support Older American Act programs - do not include funding such as DOT.</w:t>
      </w:r>
      <w:r w:rsidRPr="00774AC8">
        <w:rPr>
          <w:b/>
          <w:highlight w:val="yellow"/>
        </w:rPr>
        <w:tab/>
      </w:r>
      <w:r w:rsidRPr="00774AC8">
        <w:rPr>
          <w:b/>
          <w:highlight w:val="yellow"/>
        </w:rPr>
        <w:tab/>
      </w:r>
      <w:r w:rsidRPr="00774AC8">
        <w:rPr>
          <w:b/>
          <w:highlight w:val="yellow"/>
        </w:rPr>
        <w:tab/>
      </w:r>
      <w:r w:rsidRPr="00774AC8">
        <w:rPr>
          <w:b/>
          <w:highlight w:val="yellow"/>
        </w:rPr>
        <w:tab/>
      </w:r>
    </w:p>
    <w:p w:rsidR="00495776" w:rsidRDefault="00495776" w:rsidP="00495776">
      <w:pPr>
        <w:ind w:left="720" w:hanging="360"/>
      </w:pPr>
      <w:r w:rsidRPr="00774AC8">
        <w:rPr>
          <w:b/>
          <w:highlight w:val="yellow"/>
        </w:rPr>
        <w:tab/>
        <w:t>The "Other" tab has been removed - monies funding OAA programs should be included on the correspondin</w:t>
      </w:r>
      <w:r w:rsidRPr="00774AC8">
        <w:rPr>
          <w:b/>
          <w:highlight w:val="yellow"/>
        </w:rPr>
        <w:t xml:space="preserve">g tab and line item they are </w:t>
      </w:r>
      <w:r w:rsidRPr="00774AC8">
        <w:rPr>
          <w:b/>
          <w:highlight w:val="yellow"/>
        </w:rPr>
        <w:t>supporting.  As examples: NSIP dollars should be reported on the C1 and/or C2 tab(s) under Other F</w:t>
      </w:r>
      <w:r w:rsidRPr="00774AC8">
        <w:rPr>
          <w:b/>
          <w:highlight w:val="yellow"/>
        </w:rPr>
        <w:t xml:space="preserve">ederal Budget for meals.  And </w:t>
      </w:r>
      <w:r w:rsidRPr="00774AC8">
        <w:rPr>
          <w:b/>
          <w:highlight w:val="yellow"/>
        </w:rPr>
        <w:t>SPAP dollars should be reported on the Benefit Spec tab under the Other State Budget for Legal Assistance services.</w:t>
      </w:r>
      <w:r>
        <w:tab/>
      </w:r>
      <w:r>
        <w:tab/>
      </w:r>
      <w:r>
        <w:tab/>
      </w:r>
      <w:r>
        <w:tab/>
      </w:r>
    </w:p>
    <w:p w:rsidR="00495776" w:rsidRDefault="00495776" w:rsidP="00495776">
      <w:pPr>
        <w:ind w:left="720" w:hanging="360"/>
      </w:pPr>
      <w:r>
        <w:t>5)</w:t>
      </w:r>
      <w:r>
        <w:tab/>
        <w:t>Verify on each form that you do not have errors and correct as needed.</w:t>
      </w:r>
      <w:r>
        <w:tab/>
      </w:r>
      <w:r>
        <w:tab/>
      </w:r>
      <w:r>
        <w:tab/>
      </w:r>
      <w:r>
        <w:tab/>
      </w:r>
    </w:p>
    <w:p w:rsidR="007A2B1E" w:rsidRPr="00774AC8" w:rsidRDefault="00495776" w:rsidP="00495776">
      <w:pPr>
        <w:ind w:left="720" w:hanging="360"/>
        <w:rPr>
          <w:b/>
        </w:rPr>
      </w:pPr>
      <w:r w:rsidRPr="00774AC8">
        <w:rPr>
          <w:b/>
          <w:highlight w:val="yellow"/>
        </w:rPr>
        <w:t>6)</w:t>
      </w:r>
      <w:r w:rsidRPr="00774AC8">
        <w:rPr>
          <w:b/>
          <w:highlight w:val="yellow"/>
        </w:rPr>
        <w:tab/>
        <w:t>Email this completed spreadsheet to your Area Agency on Aging in draf</w:t>
      </w:r>
      <w:r w:rsidRPr="00774AC8">
        <w:rPr>
          <w:b/>
          <w:highlight w:val="yellow"/>
        </w:rPr>
        <w:t xml:space="preserve">t form by August 13th, 2018.  </w:t>
      </w:r>
      <w:r w:rsidRPr="00774AC8">
        <w:rPr>
          <w:b/>
          <w:highlight w:val="yellow"/>
        </w:rPr>
        <w:t>Final version to be submitted by November 2nd, 2018 with the three-year plan.</w:t>
      </w:r>
      <w:r w:rsidRPr="00774AC8">
        <w:rPr>
          <w:b/>
        </w:rPr>
        <w:tab/>
      </w:r>
      <w:r w:rsidRPr="00774AC8">
        <w:rPr>
          <w:b/>
        </w:rPr>
        <w:tab/>
      </w:r>
      <w:r w:rsidRPr="00774AC8">
        <w:rPr>
          <w:b/>
        </w:rPr>
        <w:tab/>
      </w:r>
      <w:r w:rsidRPr="00774AC8">
        <w:rPr>
          <w:b/>
        </w:rPr>
        <w:tab/>
      </w:r>
      <w:bookmarkStart w:id="0" w:name="_GoBack"/>
      <w:bookmarkEnd w:id="0"/>
    </w:p>
    <w:sectPr w:rsidR="007A2B1E" w:rsidRPr="00774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76"/>
    <w:rsid w:val="00454A65"/>
    <w:rsid w:val="00495776"/>
    <w:rsid w:val="005C625F"/>
    <w:rsid w:val="00774AC8"/>
    <w:rsid w:val="007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8EC9"/>
  <w15:chartTrackingRefBased/>
  <w15:docId w15:val="{99C42703-C3C3-46CD-8F63-5E7D8E2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Kroetz</dc:creator>
  <cp:keywords/>
  <dc:description/>
  <cp:lastModifiedBy>Carrie Kroetz</cp:lastModifiedBy>
  <cp:revision>1</cp:revision>
  <dcterms:created xsi:type="dcterms:W3CDTF">2018-06-28T17:44:00Z</dcterms:created>
  <dcterms:modified xsi:type="dcterms:W3CDTF">2018-06-28T19:23:00Z</dcterms:modified>
</cp:coreProperties>
</file>