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75" w:rsidRDefault="003303BC" w:rsidP="00B61B46">
      <w:pPr>
        <w:tabs>
          <w:tab w:val="left" w:pos="3510"/>
          <w:tab w:val="left" w:pos="5310"/>
          <w:tab w:val="left" w:pos="1071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11" type="#_x0000_t202" style="position:absolute;left:0;text-align:left;margin-left:31.6pt;margin-top:26.75pt;width:203.25pt;height:58.25pt;z-index:25165209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511;mso-column-margin:5.7pt" inset="2.85pt,2.85pt,2.85pt,2.85pt">
              <w:txbxContent>
                <w:p w:rsidR="00C42B8E" w:rsidRPr="00AF74A5" w:rsidRDefault="00C42B8E" w:rsidP="00E51EC0">
                  <w:pPr>
                    <w:pStyle w:val="Heading4"/>
                    <w:jc w:val="center"/>
                    <w:rPr>
                      <w:rFonts w:ascii="Verdana" w:hAnsi="Verdana"/>
                      <w:color w:val="00B050"/>
                      <w:sz w:val="44"/>
                      <w:szCs w:val="44"/>
                    </w:rPr>
                  </w:pPr>
                  <w:r w:rsidRPr="00AF74A5">
                    <w:rPr>
                      <w:rFonts w:ascii="Verdana" w:hAnsi="Verdana"/>
                      <w:color w:val="00B050"/>
                      <w:sz w:val="44"/>
                      <w:szCs w:val="44"/>
                    </w:rPr>
                    <w:t>PECANS Unshelled</w:t>
                  </w:r>
                </w:p>
                <w:p w:rsidR="00C42B8E" w:rsidRPr="0083053E" w:rsidRDefault="00C42B8E" w:rsidP="00E51EC0">
                  <w:pPr>
                    <w:pStyle w:val="Heading4"/>
                    <w:jc w:val="center"/>
                    <w:rPr>
                      <w:rFonts w:ascii="Copperplate Gothic Bold" w:hAnsi="Copperplate Gothic Bold"/>
                      <w:sz w:val="48"/>
                      <w:szCs w:val="4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_x0000_s1587" style="position:absolute;left:0;text-align:left;margin-left:517.7pt;margin-top:-31.05pt;width:176.4pt;height:41.9pt;z-index:251658240" coordorigin="1694,5644" coordsize="4283,1019">
            <v:shape id="_x0000_s1588" type="#_x0000_t75" style="position:absolute;left:5119;top:5644;width:858;height:1019;rotation:1259618fd;flip:x" wrapcoords="-338 0 -338 21316 21600 21316 21600 0 -338 0">
              <v:imagedata r:id="rId6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589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  <w:r>
        <w:rPr>
          <w:noProof/>
        </w:rPr>
        <w:pict>
          <v:shape id="_x0000_s1281" type="#_x0000_t202" style="position:absolute;left:0;text-align:left;margin-left:270.2pt;margin-top:-1.95pt;width:273.3pt;height:112.5pt;z-index:25165619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81;mso-column-margin:5.7pt" inset="2.85pt,2.85pt,2.85pt,2.85pt">
              <w:txbxContent>
                <w:p w:rsidR="00C42B8E" w:rsidRPr="006D766A" w:rsidRDefault="00C42B8E" w:rsidP="00090355">
                  <w:pPr>
                    <w:pStyle w:val="Address"/>
                    <w:rPr>
                      <w:rFonts w:ascii="Copperplate Gothic Bold" w:hAnsi="Copperplate Gothic Bold"/>
                      <w:b/>
                      <w:sz w:val="48"/>
                      <w:szCs w:val="48"/>
                    </w:rPr>
                  </w:pPr>
                </w:p>
                <w:p w:rsidR="00C42B8E" w:rsidRPr="00C42B8E" w:rsidRDefault="00C42B8E" w:rsidP="00DB29B3">
                  <w:pPr>
                    <w:pStyle w:val="Address"/>
                    <w:rPr>
                      <w:rFonts w:ascii="Verdana" w:hAnsi="Verdana"/>
                      <w:b/>
                      <w:color w:val="7030A0"/>
                      <w:sz w:val="48"/>
                      <w:szCs w:val="48"/>
                    </w:rPr>
                  </w:pPr>
                  <w:r w:rsidRPr="00C42B8E">
                    <w:rPr>
                      <w:rFonts w:ascii="Verdana" w:hAnsi="Verdana"/>
                      <w:b/>
                      <w:color w:val="7030A0"/>
                      <w:sz w:val="48"/>
                      <w:szCs w:val="48"/>
                    </w:rPr>
                    <w:t>What’s NUTS about PECANS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36" style="position:absolute;left:0;text-align:left;margin-left:341.95pt;margin-top:517.15pt;width:108pt;height:54pt;z-index:251653120;visibility:hidden;mso-wrap-edited:f;mso-wrap-distance-left:2.88pt;mso-wrap-distance-top:2.88pt;mso-wrap-distance-right:2.88pt;mso-wrap-distance-bottom:2.88pt" o:regroupid="4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</w:p>
    <w:p w:rsidR="004B0375" w:rsidRPr="004B0375" w:rsidRDefault="00AF74A5" w:rsidP="006D766A">
      <w:pPr>
        <w:jc w:val="left"/>
      </w:pPr>
      <w:r>
        <w:rPr>
          <w:rFonts w:ascii="Copperplate Gothic Bold" w:hAnsi="Copperplate Gothic Bold"/>
          <w:noProof/>
          <w:sz w:val="48"/>
          <w:szCs w:val="4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6755130</wp:posOffset>
            </wp:positionH>
            <wp:positionV relativeFrom="paragraph">
              <wp:posOffset>55880</wp:posOffset>
            </wp:positionV>
            <wp:extent cx="2160270" cy="1889760"/>
            <wp:effectExtent l="19050" t="0" r="0" b="0"/>
            <wp:wrapThrough wrapText="bothSides">
              <wp:wrapPolygon edited="0">
                <wp:start x="-190" y="0"/>
                <wp:lineTo x="-190" y="21339"/>
                <wp:lineTo x="21524" y="21339"/>
                <wp:lineTo x="21524" y="0"/>
                <wp:lineTo x="-190" y="0"/>
              </wp:wrapPolygon>
            </wp:wrapThrough>
            <wp:docPr id="3" name="Picture 19" descr="http://www.natureseats.com/media/zoo/images/pecan%20month_e0865280c300ce8337b3cbfda67a7e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natureseats.com/media/zoo/images/pecan%20month_e0865280c300ce8337b3cbfda67a7e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1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66A">
        <w:rPr>
          <w:rFonts w:ascii="Copperplate Gothic Bold" w:hAnsi="Copperplate Gothic Bold"/>
          <w:sz w:val="48"/>
          <w:szCs w:val="48"/>
        </w:rPr>
        <w:t xml:space="preserve">    </w:t>
      </w:r>
    </w:p>
    <w:p w:rsidR="004B0375" w:rsidRPr="004B0375" w:rsidRDefault="007C1DD7" w:rsidP="004B0375">
      <w:r>
        <w:rPr>
          <w:noProof/>
        </w:rPr>
        <w:pict>
          <v:shape id="_x0000_s1277" type="#_x0000_t202" style="position:absolute;left:0;text-align:left;margin-left:299.25pt;margin-top:88pt;width:211pt;height:399.5pt;z-index:25165107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7;mso-column-margin:5.7pt" inset="2.85pt,2.85pt,2.85pt,2.85pt">
              <w:txbxContent>
                <w:p w:rsidR="00C42B8E" w:rsidRPr="00AF74A5" w:rsidRDefault="00C42B8E" w:rsidP="00AF74A5">
                  <w:pPr>
                    <w:pStyle w:val="ListParagraph"/>
                    <w:numPr>
                      <w:ilvl w:val="0"/>
                      <w:numId w:val="29"/>
                    </w:numPr>
                    <w:spacing w:after="200" w:line="276" w:lineRule="auto"/>
                    <w:contextualSpacing/>
                    <w:jc w:val="left"/>
                    <w:rPr>
                      <w:sz w:val="28"/>
                      <w:szCs w:val="32"/>
                    </w:rPr>
                  </w:pPr>
                  <w:r w:rsidRPr="00AF74A5">
                    <w:rPr>
                      <w:sz w:val="28"/>
                      <w:szCs w:val="32"/>
                    </w:rPr>
                    <w:t>Pecan trees usually range in height from 70 to 100 feet, but some trees grow as tall as 150 feet or higher. Native pecan trees – those over 150 years old – have trunks more than three feet in diameter.</w:t>
                  </w:r>
                </w:p>
                <w:p w:rsidR="00C42B8E" w:rsidRPr="00AF74A5" w:rsidRDefault="00C42B8E" w:rsidP="00AF74A5">
                  <w:pPr>
                    <w:pStyle w:val="ListParagraph"/>
                    <w:numPr>
                      <w:ilvl w:val="0"/>
                      <w:numId w:val="29"/>
                    </w:numPr>
                    <w:spacing w:after="200" w:line="276" w:lineRule="auto"/>
                    <w:contextualSpacing/>
                    <w:jc w:val="left"/>
                    <w:rPr>
                      <w:sz w:val="28"/>
                      <w:szCs w:val="32"/>
                    </w:rPr>
                  </w:pPr>
                  <w:r w:rsidRPr="00AF74A5">
                    <w:rPr>
                      <w:sz w:val="28"/>
                      <w:szCs w:val="32"/>
                    </w:rPr>
                    <w:t xml:space="preserve">Some of the larger pecan </w:t>
                  </w:r>
                  <w:proofErr w:type="spellStart"/>
                  <w:r w:rsidRPr="00AF74A5">
                    <w:rPr>
                      <w:sz w:val="28"/>
                      <w:szCs w:val="32"/>
                    </w:rPr>
                    <w:t>shellers</w:t>
                  </w:r>
                  <w:proofErr w:type="spellEnd"/>
                  <w:r w:rsidRPr="00AF74A5">
                    <w:rPr>
                      <w:sz w:val="28"/>
                      <w:szCs w:val="32"/>
                    </w:rPr>
                    <w:t xml:space="preserve"> process 150,000 pounds of pecans each day. That’s enough to make 300,000 pecan pies!</w:t>
                  </w:r>
                </w:p>
                <w:p w:rsidR="00C42B8E" w:rsidRPr="00AF74A5" w:rsidRDefault="00C42B8E" w:rsidP="00AF74A5">
                  <w:pPr>
                    <w:pStyle w:val="ListParagraph"/>
                    <w:numPr>
                      <w:ilvl w:val="0"/>
                      <w:numId w:val="29"/>
                    </w:numPr>
                    <w:spacing w:after="200" w:line="276" w:lineRule="auto"/>
                    <w:contextualSpacing/>
                    <w:jc w:val="left"/>
                    <w:rPr>
                      <w:sz w:val="28"/>
                      <w:szCs w:val="32"/>
                    </w:rPr>
                  </w:pPr>
                  <w:r w:rsidRPr="00AF74A5">
                    <w:rPr>
                      <w:sz w:val="28"/>
                      <w:szCs w:val="32"/>
                    </w:rPr>
                    <w:t>The U.S. produces about 80 percent of the world’s pecan crop.</w:t>
                  </w:r>
                </w:p>
                <w:p w:rsidR="00C42B8E" w:rsidRPr="00AF74A5" w:rsidRDefault="00C42B8E" w:rsidP="00AF74A5">
                  <w:pPr>
                    <w:pStyle w:val="ListParagraph"/>
                    <w:numPr>
                      <w:ilvl w:val="0"/>
                      <w:numId w:val="29"/>
                    </w:numPr>
                    <w:spacing w:after="200" w:line="276" w:lineRule="auto"/>
                    <w:contextualSpacing/>
                    <w:jc w:val="left"/>
                    <w:rPr>
                      <w:sz w:val="28"/>
                      <w:szCs w:val="32"/>
                    </w:rPr>
                  </w:pPr>
                  <w:r w:rsidRPr="00AF74A5">
                    <w:rPr>
                      <w:sz w:val="28"/>
                      <w:szCs w:val="32"/>
                      <w:shd w:val="clear" w:color="auto" w:fill="FFFFFF"/>
                    </w:rPr>
                    <w:t>It is speculated that pecans were used to produce a fermented intoxicating drink called “</w:t>
                  </w:r>
                  <w:proofErr w:type="spellStart"/>
                  <w:r w:rsidRPr="00AF74A5">
                    <w:rPr>
                      <w:sz w:val="28"/>
                      <w:szCs w:val="32"/>
                      <w:shd w:val="clear" w:color="auto" w:fill="FFFFFF"/>
                    </w:rPr>
                    <w:t>Powcohicora</w:t>
                  </w:r>
                  <w:proofErr w:type="spellEnd"/>
                  <w:r w:rsidRPr="00AF74A5">
                    <w:rPr>
                      <w:sz w:val="28"/>
                      <w:szCs w:val="32"/>
                      <w:shd w:val="clear" w:color="auto" w:fill="FFFFFF"/>
                    </w:rPr>
                    <w:t>” (where the word “hickory” comes from)</w:t>
                  </w:r>
                </w:p>
                <w:p w:rsidR="00C42B8E" w:rsidRDefault="00C42B8E" w:rsidP="00F75458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3303BC" w:rsidRPr="003303BC">
        <w:rPr>
          <w:rFonts w:ascii="Arial" w:hAnsi="Arial" w:cs="Arial"/>
          <w:noProof/>
          <w:color w:val="0000FF"/>
          <w:sz w:val="27"/>
          <w:szCs w:val="27"/>
          <w:lang w:eastAsia="zh-TW"/>
        </w:rPr>
        <w:pict>
          <v:shape id="_x0000_s1599" type="#_x0000_t202" style="position:absolute;left:0;text-align:left;margin-left:-21.6pt;margin-top:10.75pt;width:240pt;height:451.25pt;z-index:251660288;mso-width-relative:margin;mso-height-relative:margin" stroked="f">
            <v:textbox style="mso-next-textbox:#_x0000_s1599">
              <w:txbxContent>
                <w:p w:rsidR="00C42B8E" w:rsidRPr="00C42B8E" w:rsidRDefault="00C42B8E" w:rsidP="00C42B8E">
                  <w:pPr>
                    <w:pStyle w:val="ListParagraph"/>
                    <w:numPr>
                      <w:ilvl w:val="0"/>
                      <w:numId w:val="29"/>
                    </w:numPr>
                    <w:spacing w:after="200" w:line="276" w:lineRule="auto"/>
                    <w:contextualSpacing/>
                    <w:jc w:val="left"/>
                    <w:rPr>
                      <w:sz w:val="26"/>
                      <w:szCs w:val="26"/>
                    </w:rPr>
                  </w:pPr>
                  <w:r w:rsidRPr="00C42B8E">
                    <w:rPr>
                      <w:sz w:val="26"/>
                      <w:szCs w:val="26"/>
                      <w:shd w:val="clear" w:color="auto" w:fill="FFFFFF"/>
                    </w:rPr>
                    <w:t xml:space="preserve">Pecans contain more than 19 vitamins and minerals including: vitamin A, vitamin E, folic acid, calcium, magnesium, phosphorus, potassium, several B vitamins and zinc just to name a few. </w:t>
                  </w:r>
                </w:p>
                <w:p w:rsidR="00C42B8E" w:rsidRPr="00C42B8E" w:rsidRDefault="00C42B8E" w:rsidP="00C42B8E">
                  <w:pPr>
                    <w:pStyle w:val="ListParagraph"/>
                    <w:numPr>
                      <w:ilvl w:val="0"/>
                      <w:numId w:val="29"/>
                    </w:numPr>
                    <w:spacing w:after="200" w:line="276" w:lineRule="auto"/>
                    <w:contextualSpacing/>
                    <w:jc w:val="left"/>
                    <w:rPr>
                      <w:sz w:val="26"/>
                      <w:szCs w:val="26"/>
                    </w:rPr>
                  </w:pPr>
                  <w:r w:rsidRPr="00C42B8E">
                    <w:rPr>
                      <w:sz w:val="26"/>
                      <w:szCs w:val="26"/>
                      <w:shd w:val="clear" w:color="auto" w:fill="FFFFFF"/>
                    </w:rPr>
                    <w:t>Pecans are also a natural, high-quality source of protein</w:t>
                  </w:r>
                  <w:r>
                    <w:rPr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Pr="00C42B8E">
                    <w:rPr>
                      <w:sz w:val="26"/>
                      <w:szCs w:val="26"/>
                      <w:shd w:val="clear" w:color="auto" w:fill="FFFFFF"/>
                    </w:rPr>
                    <w:t>(9 grams per cup) and energy (685 calories per cup) that contains very few carbohydrates and no cholesterol. Pecans are also naturally</w:t>
                  </w:r>
                  <w:r w:rsidRPr="00C42B8E">
                    <w:rPr>
                      <w:rStyle w:val="apple-converted-space"/>
                      <w:sz w:val="26"/>
                      <w:szCs w:val="26"/>
                      <w:shd w:val="clear" w:color="auto" w:fill="FFFFFF"/>
                    </w:rPr>
                    <w:t> </w:t>
                  </w:r>
                  <w:r w:rsidRPr="00C42B8E">
                    <w:rPr>
                      <w:rStyle w:val="Strong"/>
                      <w:b w:val="0"/>
                      <w:sz w:val="26"/>
                      <w:szCs w:val="26"/>
                      <w:bdr w:val="none" w:sz="0" w:space="0" w:color="auto" w:frame="1"/>
                      <w:shd w:val="clear" w:color="auto" w:fill="FFFFFF"/>
                    </w:rPr>
                    <w:t>sodium-free, rich</w:t>
                  </w:r>
                  <w:r w:rsidRPr="00C42B8E">
                    <w:rPr>
                      <w:sz w:val="26"/>
                      <w:szCs w:val="26"/>
                      <w:shd w:val="clear" w:color="auto" w:fill="FFFFFF"/>
                    </w:rPr>
                    <w:t xml:space="preserve"> in antioxidants and a good source of heart-healthy monounsaturated fats.</w:t>
                  </w:r>
                </w:p>
                <w:p w:rsidR="00C42B8E" w:rsidRPr="00C42B8E" w:rsidRDefault="00C42B8E" w:rsidP="00C42B8E">
                  <w:pPr>
                    <w:pStyle w:val="ListParagraph"/>
                    <w:numPr>
                      <w:ilvl w:val="0"/>
                      <w:numId w:val="29"/>
                    </w:numPr>
                    <w:spacing w:after="200" w:line="276" w:lineRule="auto"/>
                    <w:contextualSpacing/>
                    <w:jc w:val="left"/>
                    <w:rPr>
                      <w:sz w:val="26"/>
                      <w:szCs w:val="26"/>
                    </w:rPr>
                  </w:pPr>
                  <w:r w:rsidRPr="00C42B8E">
                    <w:rPr>
                      <w:sz w:val="26"/>
                      <w:szCs w:val="26"/>
                      <w:shd w:val="clear" w:color="auto" w:fill="FFFFFF"/>
                    </w:rPr>
                    <w:t>As stated above pecans are rich in monounsaturated. This means by adding pecans to your diet, may decrease total cholesterol, and LDL cholesterol (ba</w:t>
                  </w:r>
                  <w:r>
                    <w:rPr>
                      <w:sz w:val="26"/>
                      <w:szCs w:val="26"/>
                      <w:shd w:val="clear" w:color="auto" w:fill="FFFFFF"/>
                    </w:rPr>
                    <w:t xml:space="preserve">d cholesterol) and increase </w:t>
                  </w:r>
                  <w:proofErr w:type="gramStart"/>
                  <w:r>
                    <w:rPr>
                      <w:sz w:val="26"/>
                      <w:szCs w:val="26"/>
                      <w:shd w:val="clear" w:color="auto" w:fill="FFFFFF"/>
                    </w:rPr>
                    <w:t>HDL</w:t>
                  </w:r>
                  <w:r w:rsidRPr="00C42B8E">
                    <w:rPr>
                      <w:sz w:val="26"/>
                      <w:szCs w:val="26"/>
                      <w:shd w:val="clear" w:color="auto" w:fill="FFFFFF"/>
                    </w:rPr>
                    <w:t>(</w:t>
                  </w:r>
                  <w:proofErr w:type="gramEnd"/>
                  <w:r w:rsidRPr="00C42B8E">
                    <w:rPr>
                      <w:sz w:val="26"/>
                      <w:szCs w:val="26"/>
                      <w:shd w:val="clear" w:color="auto" w:fill="FFFFFF"/>
                    </w:rPr>
                    <w:t>good cholesterol).</w:t>
                  </w:r>
                </w:p>
                <w:p w:rsidR="00C42B8E" w:rsidRPr="00C42B8E" w:rsidRDefault="00C42B8E" w:rsidP="00C42B8E">
                  <w:pPr>
                    <w:rPr>
                      <w:szCs w:val="26"/>
                    </w:rPr>
                  </w:pPr>
                </w:p>
              </w:txbxContent>
            </v:textbox>
          </v:shape>
        </w:pict>
      </w:r>
    </w:p>
    <w:p w:rsidR="004B0375" w:rsidRPr="004B0375" w:rsidRDefault="004B0375" w:rsidP="004B0375"/>
    <w:p w:rsidR="004B0375" w:rsidRPr="004B0375" w:rsidRDefault="004B0375" w:rsidP="004B0375"/>
    <w:p w:rsidR="004B0375" w:rsidRDefault="004B0375" w:rsidP="004B0375"/>
    <w:p w:rsidR="00BD6FF9" w:rsidRPr="00D81D24" w:rsidRDefault="00BD6FF9" w:rsidP="00D81D24">
      <w:pPr>
        <w:tabs>
          <w:tab w:val="left" w:pos="10980"/>
          <w:tab w:val="left" w:pos="11610"/>
          <w:tab w:val="left" w:pos="13371"/>
        </w:tabs>
        <w:jc w:val="right"/>
        <w:rPr>
          <w:rFonts w:ascii="Arial" w:hAnsi="Arial" w:cs="Arial"/>
          <w:color w:val="0000FF"/>
          <w:sz w:val="27"/>
          <w:szCs w:val="27"/>
        </w:rPr>
      </w:pPr>
    </w:p>
    <w:p w:rsidR="00165B48" w:rsidRDefault="00BD6FF9">
      <w:pPr>
        <w:tabs>
          <w:tab w:val="left" w:pos="11819"/>
        </w:tabs>
      </w:pPr>
      <w:r>
        <w:t xml:space="preserve">  </w:t>
      </w:r>
    </w:p>
    <w:p w:rsidR="00A63040" w:rsidRDefault="003303BC" w:rsidP="00165B48">
      <w:r>
        <w:rPr>
          <w:noProof/>
        </w:rPr>
        <w:pict>
          <v:shape id="_x0000_s1278" type="#_x0000_t202" style="position:absolute;left:0;text-align:left;margin-left:560.9pt;margin-top:234pt;width:196.1pt;height:66pt;z-index:251654144;visibility:visible;mso-wrap-style:non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8;mso-column-margin:5.7pt;mso-fit-shape-to-text:t" inset="2.85pt,2.85pt,2.85pt,2.85pt">
              <w:txbxContent>
                <w:p w:rsidR="0086155F" w:rsidRDefault="003303BC" w:rsidP="000766DE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303BC">
                    <w:rPr>
                      <w:rFonts w:ascii="Calibri" w:eastAsia="Calibri" w:hAnsi="Calibri"/>
                      <w:b/>
                      <w:sz w:val="24"/>
                    </w:rP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8" type="#_x0000_t161" style="width:190pt;height:59pt" adj="5665" fillcolor="#00b050" strokeweight="1pt">
                        <v:fill color2="#7030a0" rotate="t" angle="-45" focusposition="1,1" focussize="" focus="-50%" type="gradient"/>
                        <v:shadow color="#868686"/>
                        <v:textpath style="font-family:&quot;Impact&quot;;v-text-kern:t" trim="t" fitpath="t" xscale="f" string="APRIL IS NATIONAL PECAN MONTH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</w:p>
    <w:p w:rsidR="00A63040" w:rsidRDefault="003303BC" w:rsidP="00165B48">
      <w:r w:rsidRPr="003303BC">
        <w:rPr>
          <w:rFonts w:ascii="Calibri" w:eastAsia="Calibri" w:hAnsi="Calibri"/>
          <w:b/>
          <w:sz w:val="24"/>
        </w:rPr>
        <w:pict>
          <v:shape id="_x0000_i1029" type="#_x0000_t161" style="width:213pt;height:44pt" adj="5665" fillcolor="#00b050">
            <v:fill color2="#7030a0" rotate="t" angle="-45" focusposition="1,1" focussize="" focus="-50%" type="gradient"/>
            <v:shadow color="#868686"/>
            <v:textpath style="font-family:&quot;Impact&quot;;v-text-kern:t" trim="t" fitpath="t" xscale="f" string="APRIL IS NATIONAL PECAN MONTH"/>
          </v:shape>
        </w:pict>
      </w:r>
    </w:p>
    <w:p w:rsidR="00A63040" w:rsidRDefault="003303BC" w:rsidP="00165B48">
      <w:r>
        <w:rPr>
          <w:noProof/>
        </w:rPr>
        <w:pict>
          <v:shape id="_x0000_s1610" type="#_x0000_t202" style="position:absolute;left:0;text-align:left;margin-left:523.2pt;margin-top:9.35pt;width:183pt;height:208.8pt;z-index:251667456;mso-wrap-style:square;mso-width-percent:0;mso-height-percent:0;mso-left-percent:-10001;mso-top-percent:-10001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filled="f" fillcolor="#060" stroked="f" strokeweight="0" insetpen="t">
            <v:fill rotate="t" type="tile"/>
            <v:shadow color="#ccc"/>
            <v:textbox inset="2.88pt,2.88pt,2.88pt,2.88pt">
              <w:txbxContent>
                <w:p w:rsidR="00531C9B" w:rsidRDefault="00531C9B" w:rsidP="00531C9B">
                  <w:pPr>
                    <w:rPr>
                      <w:sz w:val="28"/>
                      <w:szCs w:val="28"/>
                    </w:rPr>
                  </w:pPr>
                  <w:r w:rsidRPr="00531C9B">
                    <w:rPr>
                      <w:sz w:val="28"/>
                      <w:szCs w:val="28"/>
                    </w:rPr>
                    <w:t>Pecans known to most as nuts are actually not nuts at all but a botanical fruit known as “drupe”.</w:t>
                  </w:r>
                </w:p>
                <w:p w:rsidR="00531C9B" w:rsidRDefault="00531C9B" w:rsidP="00531C9B">
                  <w:pPr>
                    <w:jc w:val="center"/>
                    <w:rPr>
                      <w:b/>
                      <w:color w:val="7030A0"/>
                      <w:sz w:val="28"/>
                      <w:szCs w:val="28"/>
                      <w:u w:val="single"/>
                    </w:rPr>
                  </w:pPr>
                  <w:r w:rsidRPr="00531C9B">
                    <w:rPr>
                      <w:b/>
                      <w:color w:val="7030A0"/>
                      <w:sz w:val="28"/>
                      <w:szCs w:val="28"/>
                      <w:u w:val="single"/>
                    </w:rPr>
                    <w:t>TRY PECANS IN</w:t>
                  </w:r>
                </w:p>
                <w:p w:rsidR="00531C9B" w:rsidRPr="00531C9B" w:rsidRDefault="00531C9B" w:rsidP="00531C9B">
                  <w:pPr>
                    <w:jc w:val="center"/>
                    <w:rPr>
                      <w:color w:val="00B050"/>
                      <w:sz w:val="28"/>
                      <w:szCs w:val="28"/>
                    </w:rPr>
                  </w:pPr>
                  <w:r w:rsidRPr="00531C9B">
                    <w:rPr>
                      <w:color w:val="00B050"/>
                      <w:sz w:val="28"/>
                      <w:szCs w:val="28"/>
                    </w:rPr>
                    <w:t>Salads</w:t>
                  </w:r>
                </w:p>
                <w:p w:rsidR="00531C9B" w:rsidRPr="00531C9B" w:rsidRDefault="00531C9B" w:rsidP="00531C9B">
                  <w:pPr>
                    <w:jc w:val="center"/>
                    <w:rPr>
                      <w:color w:val="00B050"/>
                      <w:sz w:val="28"/>
                      <w:szCs w:val="28"/>
                    </w:rPr>
                  </w:pPr>
                  <w:r w:rsidRPr="00531C9B">
                    <w:rPr>
                      <w:color w:val="00B050"/>
                      <w:sz w:val="28"/>
                      <w:szCs w:val="28"/>
                    </w:rPr>
                    <w:t>Desserts</w:t>
                  </w:r>
                </w:p>
                <w:p w:rsidR="00531C9B" w:rsidRPr="00531C9B" w:rsidRDefault="00531C9B" w:rsidP="00531C9B">
                  <w:pPr>
                    <w:jc w:val="center"/>
                    <w:rPr>
                      <w:color w:val="00B050"/>
                      <w:sz w:val="28"/>
                      <w:szCs w:val="28"/>
                    </w:rPr>
                  </w:pPr>
                  <w:r w:rsidRPr="00531C9B">
                    <w:rPr>
                      <w:color w:val="00B050"/>
                      <w:sz w:val="28"/>
                      <w:szCs w:val="28"/>
                    </w:rPr>
                    <w:t>Crust for meats</w:t>
                  </w:r>
                </w:p>
                <w:p w:rsidR="00531C9B" w:rsidRPr="00531C9B" w:rsidRDefault="00531C9B" w:rsidP="00531C9B">
                  <w:pPr>
                    <w:jc w:val="center"/>
                    <w:rPr>
                      <w:color w:val="00B050"/>
                      <w:sz w:val="28"/>
                      <w:szCs w:val="28"/>
                    </w:rPr>
                  </w:pPr>
                  <w:r w:rsidRPr="00531C9B">
                    <w:rPr>
                      <w:color w:val="00B050"/>
                      <w:sz w:val="28"/>
                      <w:szCs w:val="28"/>
                    </w:rPr>
                    <w:t>Pasta</w:t>
                  </w:r>
                </w:p>
                <w:p w:rsidR="00531C9B" w:rsidRDefault="00531C9B"/>
              </w:txbxContent>
            </v:textbox>
          </v:shape>
        </w:pict>
      </w:r>
    </w:p>
    <w:p w:rsidR="00A63040" w:rsidRPr="00165B48" w:rsidRDefault="00A63040" w:rsidP="00165B48"/>
    <w:p w:rsidR="00165B48" w:rsidRDefault="00165B48" w:rsidP="00165B48"/>
    <w:p w:rsidR="00BD6FF9" w:rsidRPr="00E220A0" w:rsidRDefault="007C1DD7" w:rsidP="00165B48">
      <w:pPr>
        <w:jc w:val="center"/>
      </w:pPr>
      <w:r>
        <w:rPr>
          <w:noProof/>
        </w:rPr>
        <w:pict>
          <v:shape id="_x0000_s1616" type="#_x0000_t202" style="position:absolute;left:0;text-align:left;margin-left:304.8pt;margin-top:221.3pt;width:163pt;height:32pt;z-index:251669504" filled="f" fillcolor="#060" stroked="f" strokeweight="0" insetpen="t">
            <v:fill rotate="t" type="tile"/>
            <v:shadow color="#ccc"/>
            <v:textbox inset="2.88pt,2.88pt,2.88pt,2.88pt">
              <w:txbxContent>
                <w:p w:rsidR="007C1DD7" w:rsidRDefault="007C1DD7" w:rsidP="007C1DD7">
                  <w:pPr>
                    <w:pStyle w:val="NoSpacing"/>
                  </w:pPr>
                  <w:r>
                    <w:t xml:space="preserve">Created by: Ellen </w:t>
                  </w:r>
                  <w:proofErr w:type="spellStart"/>
                  <w:r>
                    <w:t>Ellingsworth</w:t>
                  </w:r>
                  <w:proofErr w:type="spellEnd"/>
                  <w:r>
                    <w:t>, MS</w:t>
                  </w:r>
                </w:p>
                <w:p w:rsidR="007C1DD7" w:rsidRDefault="007C1DD7" w:rsidP="007C1DD7">
                  <w:pPr>
                    <w:pStyle w:val="NoSpacing"/>
                  </w:pPr>
                  <w:r>
                    <w:t>UW-Stout Dietetic intern</w:t>
                  </w:r>
                </w:p>
              </w:txbxContent>
            </v:textbox>
          </v:shape>
        </w:pict>
      </w:r>
      <w:r>
        <w:rPr>
          <w:noProof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3877310</wp:posOffset>
            </wp:positionH>
            <wp:positionV relativeFrom="paragraph">
              <wp:posOffset>1629410</wp:posOffset>
            </wp:positionV>
            <wp:extent cx="1771650" cy="1181100"/>
            <wp:effectExtent l="19050" t="0" r="0" b="0"/>
            <wp:wrapThrough wrapText="bothSides">
              <wp:wrapPolygon edited="0">
                <wp:start x="-232" y="0"/>
                <wp:lineTo x="-232" y="21252"/>
                <wp:lineTo x="21600" y="21252"/>
                <wp:lineTo x="21600" y="0"/>
                <wp:lineTo x="-232" y="0"/>
              </wp:wrapPolygon>
            </wp:wrapThrough>
            <wp:docPr id="8" name="Picture 2" descr="http://www.statesymbolsusa.org/sites/statesymbolsusa.org/files/primary-images/PerfectPecan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atesymbolsusa.org/sites/statesymbolsusa.org/files/primary-images/PerfectPecanP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C9B">
        <w:rPr>
          <w:noProof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6998970</wp:posOffset>
            </wp:positionH>
            <wp:positionV relativeFrom="paragraph">
              <wp:posOffset>2043430</wp:posOffset>
            </wp:positionV>
            <wp:extent cx="1703070" cy="1135380"/>
            <wp:effectExtent l="19050" t="0" r="0" b="0"/>
            <wp:wrapThrough wrapText="bothSides">
              <wp:wrapPolygon edited="0">
                <wp:start x="-242" y="0"/>
                <wp:lineTo x="-242" y="21383"/>
                <wp:lineTo x="21503" y="21383"/>
                <wp:lineTo x="21503" y="0"/>
                <wp:lineTo x="-242" y="0"/>
              </wp:wrapPolygon>
            </wp:wrapThrough>
            <wp:docPr id="19" name="Picture 19" descr="ML020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L02077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55F">
        <w:rPr>
          <w:noProof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1494790</wp:posOffset>
            </wp:positionV>
            <wp:extent cx="1390650" cy="1043940"/>
            <wp:effectExtent l="19050" t="0" r="0" b="0"/>
            <wp:wrapThrough wrapText="bothSides">
              <wp:wrapPolygon edited="0">
                <wp:start x="-296" y="0"/>
                <wp:lineTo x="-296" y="21285"/>
                <wp:lineTo x="21600" y="21285"/>
                <wp:lineTo x="21600" y="0"/>
                <wp:lineTo x="-296" y="0"/>
              </wp:wrapPolygon>
            </wp:wrapThrough>
            <wp:docPr id="10" name="Picture 7" descr="http://www.thesleuthjournal.com/wp-content/uploads/2015/12/pecans-he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hesleuthjournal.com/wp-content/uploads/2015/12/pecans-hear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03BC">
        <w:rPr>
          <w:noProof/>
        </w:rPr>
        <w:pict>
          <v:shape id="_x0000_s1505" type="#_x0000_t202" style="position:absolute;left:0;text-align:left;margin-left:31.6pt;margin-top:540.65pt;width:211.6pt;height:57.25pt;z-index:251657216;mso-position-horizontal-relative:page;mso-position-vertical-relative:page" filled="f" stroked="f">
            <v:textbox style="mso-next-textbox:#_x0000_s1505">
              <w:txbxContent>
                <w:p w:rsidR="00C42B8E" w:rsidRPr="007C496A" w:rsidRDefault="00C42B8E" w:rsidP="0098554F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501900" cy="7112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01900" cy="71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sectPr w:rsidR="00BD6FF9" w:rsidRPr="00E220A0" w:rsidSect="00A552CD">
      <w:type w:val="nextColumn"/>
      <w:pgSz w:w="15840" w:h="12240" w:orient="landscape" w:code="1"/>
      <w:pgMar w:top="878" w:right="864" w:bottom="878" w:left="864" w:header="720" w:footer="720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794_"/>
      </v:shape>
    </w:pict>
  </w:numPicBullet>
  <w:numPicBullet w:numPicBulletId="1">
    <w:pict>
      <v:shape id="_x0000_i1027" type="#_x0000_t75" style="width:330pt;height:261pt" o:bullet="t">
        <v:imagedata r:id="rId2" o:title="pecan"/>
      </v:shape>
    </w:pict>
  </w:numPicBullet>
  <w:abstractNum w:abstractNumId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B122D6"/>
    <w:multiLevelType w:val="hybridMultilevel"/>
    <w:tmpl w:val="2538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BF7571"/>
    <w:multiLevelType w:val="hybridMultilevel"/>
    <w:tmpl w:val="C8EA3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72609B"/>
    <w:multiLevelType w:val="hybridMultilevel"/>
    <w:tmpl w:val="DA7C6A4A"/>
    <w:lvl w:ilvl="0" w:tplc="85E2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E97494"/>
    <w:multiLevelType w:val="hybridMultilevel"/>
    <w:tmpl w:val="6638025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06F675F"/>
    <w:multiLevelType w:val="hybridMultilevel"/>
    <w:tmpl w:val="0A4C7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14D4F3D"/>
    <w:multiLevelType w:val="hybridMultilevel"/>
    <w:tmpl w:val="2C508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A622A4"/>
    <w:multiLevelType w:val="hybridMultilevel"/>
    <w:tmpl w:val="624EB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886A4F"/>
    <w:multiLevelType w:val="hybridMultilevel"/>
    <w:tmpl w:val="FA705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6613A6"/>
    <w:multiLevelType w:val="hybridMultilevel"/>
    <w:tmpl w:val="EE12D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FA1EF4"/>
    <w:multiLevelType w:val="hybridMultilevel"/>
    <w:tmpl w:val="55E24800"/>
    <w:lvl w:ilvl="0" w:tplc="6856325C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0EA"/>
    <w:multiLevelType w:val="hybridMultilevel"/>
    <w:tmpl w:val="0878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CC6EF5"/>
    <w:multiLevelType w:val="multilevel"/>
    <w:tmpl w:val="0D18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E76E41"/>
    <w:multiLevelType w:val="hybridMultilevel"/>
    <w:tmpl w:val="8C261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52B7E36"/>
    <w:multiLevelType w:val="hybridMultilevel"/>
    <w:tmpl w:val="46767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AA37E5"/>
    <w:multiLevelType w:val="hybridMultilevel"/>
    <w:tmpl w:val="189ED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C90B3E"/>
    <w:multiLevelType w:val="hybridMultilevel"/>
    <w:tmpl w:val="E9005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EAA3CA8"/>
    <w:multiLevelType w:val="hybridMultilevel"/>
    <w:tmpl w:val="68B69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B5C43"/>
    <w:multiLevelType w:val="hybridMultilevel"/>
    <w:tmpl w:val="8F5C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203929"/>
    <w:multiLevelType w:val="hybridMultilevel"/>
    <w:tmpl w:val="543C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9453E4"/>
    <w:multiLevelType w:val="hybridMultilevel"/>
    <w:tmpl w:val="0D1E7B98"/>
    <w:lvl w:ilvl="0" w:tplc="9796DD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4"/>
  </w:num>
  <w:num w:numId="13">
    <w:abstractNumId w:val="18"/>
  </w:num>
  <w:num w:numId="14">
    <w:abstractNumId w:val="15"/>
  </w:num>
  <w:num w:numId="15">
    <w:abstractNumId w:val="28"/>
  </w:num>
  <w:num w:numId="16">
    <w:abstractNumId w:val="20"/>
  </w:num>
  <w:num w:numId="17">
    <w:abstractNumId w:val="11"/>
  </w:num>
  <w:num w:numId="18">
    <w:abstractNumId w:val="25"/>
  </w:num>
  <w:num w:numId="19">
    <w:abstractNumId w:val="17"/>
  </w:num>
  <w:num w:numId="20">
    <w:abstractNumId w:val="27"/>
  </w:num>
  <w:num w:numId="21">
    <w:abstractNumId w:val="10"/>
  </w:num>
  <w:num w:numId="22">
    <w:abstractNumId w:val="29"/>
  </w:num>
  <w:num w:numId="23">
    <w:abstractNumId w:val="16"/>
  </w:num>
  <w:num w:numId="24">
    <w:abstractNumId w:val="12"/>
  </w:num>
  <w:num w:numId="25">
    <w:abstractNumId w:val="14"/>
  </w:num>
  <w:num w:numId="26">
    <w:abstractNumId w:val="26"/>
  </w:num>
  <w:num w:numId="27">
    <w:abstractNumId w:val="23"/>
  </w:num>
  <w:num w:numId="28">
    <w:abstractNumId w:val="21"/>
  </w:num>
  <w:num w:numId="29">
    <w:abstractNumId w:val="19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/>
  <w:rsids>
    <w:rsidRoot w:val="00506068"/>
    <w:rsid w:val="00005933"/>
    <w:rsid w:val="00027BA8"/>
    <w:rsid w:val="000344AE"/>
    <w:rsid w:val="00041A1F"/>
    <w:rsid w:val="00042CB4"/>
    <w:rsid w:val="000766DE"/>
    <w:rsid w:val="00084080"/>
    <w:rsid w:val="00090355"/>
    <w:rsid w:val="000A30D5"/>
    <w:rsid w:val="000A64D1"/>
    <w:rsid w:val="000D6F7F"/>
    <w:rsid w:val="000D7C6F"/>
    <w:rsid w:val="000E6E8A"/>
    <w:rsid w:val="00112006"/>
    <w:rsid w:val="00122E20"/>
    <w:rsid w:val="00125CE6"/>
    <w:rsid w:val="00152E28"/>
    <w:rsid w:val="0015579E"/>
    <w:rsid w:val="00164996"/>
    <w:rsid w:val="00165B48"/>
    <w:rsid w:val="00182688"/>
    <w:rsid w:val="001F5CBB"/>
    <w:rsid w:val="001F6B65"/>
    <w:rsid w:val="00210536"/>
    <w:rsid w:val="00245EBA"/>
    <w:rsid w:val="002525D6"/>
    <w:rsid w:val="00252D41"/>
    <w:rsid w:val="00257211"/>
    <w:rsid w:val="00271624"/>
    <w:rsid w:val="00293765"/>
    <w:rsid w:val="002B2296"/>
    <w:rsid w:val="002C18F5"/>
    <w:rsid w:val="002C2734"/>
    <w:rsid w:val="002E409E"/>
    <w:rsid w:val="002E4A73"/>
    <w:rsid w:val="00301BF9"/>
    <w:rsid w:val="00305346"/>
    <w:rsid w:val="00316C3C"/>
    <w:rsid w:val="0032133B"/>
    <w:rsid w:val="00321A4D"/>
    <w:rsid w:val="003303BC"/>
    <w:rsid w:val="00336289"/>
    <w:rsid w:val="00353ACD"/>
    <w:rsid w:val="003629FF"/>
    <w:rsid w:val="003653E5"/>
    <w:rsid w:val="00371543"/>
    <w:rsid w:val="003806C9"/>
    <w:rsid w:val="00386AD1"/>
    <w:rsid w:val="003A1DE6"/>
    <w:rsid w:val="003B01EE"/>
    <w:rsid w:val="003C345B"/>
    <w:rsid w:val="003D2B00"/>
    <w:rsid w:val="003E6F76"/>
    <w:rsid w:val="003E784B"/>
    <w:rsid w:val="00414DFF"/>
    <w:rsid w:val="004246F3"/>
    <w:rsid w:val="00426C2D"/>
    <w:rsid w:val="004306AD"/>
    <w:rsid w:val="00442C26"/>
    <w:rsid w:val="00444F62"/>
    <w:rsid w:val="00496763"/>
    <w:rsid w:val="004A5E49"/>
    <w:rsid w:val="004B0375"/>
    <w:rsid w:val="004F4BDA"/>
    <w:rsid w:val="00501573"/>
    <w:rsid w:val="00502F9E"/>
    <w:rsid w:val="00506068"/>
    <w:rsid w:val="005060B3"/>
    <w:rsid w:val="005063B3"/>
    <w:rsid w:val="005073D4"/>
    <w:rsid w:val="0051406B"/>
    <w:rsid w:val="00531C9B"/>
    <w:rsid w:val="005357EC"/>
    <w:rsid w:val="00555E4B"/>
    <w:rsid w:val="00560E6C"/>
    <w:rsid w:val="00577262"/>
    <w:rsid w:val="00587216"/>
    <w:rsid w:val="005B00E2"/>
    <w:rsid w:val="005B3291"/>
    <w:rsid w:val="005B76B6"/>
    <w:rsid w:val="005F4E6B"/>
    <w:rsid w:val="0060674A"/>
    <w:rsid w:val="00612EE7"/>
    <w:rsid w:val="00617216"/>
    <w:rsid w:val="00626B83"/>
    <w:rsid w:val="006337B3"/>
    <w:rsid w:val="006353D6"/>
    <w:rsid w:val="00645904"/>
    <w:rsid w:val="00660423"/>
    <w:rsid w:val="00662583"/>
    <w:rsid w:val="00675119"/>
    <w:rsid w:val="006A3D75"/>
    <w:rsid w:val="006C6D55"/>
    <w:rsid w:val="006D766A"/>
    <w:rsid w:val="006E2DF5"/>
    <w:rsid w:val="006E7C63"/>
    <w:rsid w:val="006F2236"/>
    <w:rsid w:val="00733723"/>
    <w:rsid w:val="00742305"/>
    <w:rsid w:val="00760E53"/>
    <w:rsid w:val="00764AAC"/>
    <w:rsid w:val="00780BE7"/>
    <w:rsid w:val="00793219"/>
    <w:rsid w:val="007A168A"/>
    <w:rsid w:val="007B6792"/>
    <w:rsid w:val="007C1DD7"/>
    <w:rsid w:val="007C496A"/>
    <w:rsid w:val="007D120A"/>
    <w:rsid w:val="007E3A6E"/>
    <w:rsid w:val="00800F86"/>
    <w:rsid w:val="00806EDE"/>
    <w:rsid w:val="008225E1"/>
    <w:rsid w:val="00822E1A"/>
    <w:rsid w:val="0083053E"/>
    <w:rsid w:val="008428BA"/>
    <w:rsid w:val="0086155F"/>
    <w:rsid w:val="008908A7"/>
    <w:rsid w:val="008A3F72"/>
    <w:rsid w:val="008C4016"/>
    <w:rsid w:val="0091771D"/>
    <w:rsid w:val="00932B51"/>
    <w:rsid w:val="009408E6"/>
    <w:rsid w:val="0094385E"/>
    <w:rsid w:val="00977C8F"/>
    <w:rsid w:val="0098554F"/>
    <w:rsid w:val="009926B0"/>
    <w:rsid w:val="00995996"/>
    <w:rsid w:val="009D0D03"/>
    <w:rsid w:val="009D2877"/>
    <w:rsid w:val="00A11313"/>
    <w:rsid w:val="00A14299"/>
    <w:rsid w:val="00A15128"/>
    <w:rsid w:val="00A21AF2"/>
    <w:rsid w:val="00A47796"/>
    <w:rsid w:val="00A532CF"/>
    <w:rsid w:val="00A552CD"/>
    <w:rsid w:val="00A570B4"/>
    <w:rsid w:val="00A62AF5"/>
    <w:rsid w:val="00A63040"/>
    <w:rsid w:val="00A6625A"/>
    <w:rsid w:val="00A725EE"/>
    <w:rsid w:val="00A759D5"/>
    <w:rsid w:val="00A805C4"/>
    <w:rsid w:val="00A935CA"/>
    <w:rsid w:val="00AA3129"/>
    <w:rsid w:val="00AB30C6"/>
    <w:rsid w:val="00AC438C"/>
    <w:rsid w:val="00AE7DD5"/>
    <w:rsid w:val="00AF74A5"/>
    <w:rsid w:val="00B61B46"/>
    <w:rsid w:val="00B815EC"/>
    <w:rsid w:val="00B852CA"/>
    <w:rsid w:val="00B97433"/>
    <w:rsid w:val="00BA0BB7"/>
    <w:rsid w:val="00BA7E31"/>
    <w:rsid w:val="00BD6FF9"/>
    <w:rsid w:val="00BF3A52"/>
    <w:rsid w:val="00BF43F0"/>
    <w:rsid w:val="00C02393"/>
    <w:rsid w:val="00C044B2"/>
    <w:rsid w:val="00C1572C"/>
    <w:rsid w:val="00C26B5F"/>
    <w:rsid w:val="00C3136F"/>
    <w:rsid w:val="00C358DB"/>
    <w:rsid w:val="00C35CA8"/>
    <w:rsid w:val="00C41AB2"/>
    <w:rsid w:val="00C42B8E"/>
    <w:rsid w:val="00C539D0"/>
    <w:rsid w:val="00C540B9"/>
    <w:rsid w:val="00C833C1"/>
    <w:rsid w:val="00C90E50"/>
    <w:rsid w:val="00C92571"/>
    <w:rsid w:val="00CA365D"/>
    <w:rsid w:val="00CA3D5A"/>
    <w:rsid w:val="00CB1583"/>
    <w:rsid w:val="00CB533D"/>
    <w:rsid w:val="00CC7467"/>
    <w:rsid w:val="00CD2F29"/>
    <w:rsid w:val="00CF6F6E"/>
    <w:rsid w:val="00D134CC"/>
    <w:rsid w:val="00D1738F"/>
    <w:rsid w:val="00D30DE3"/>
    <w:rsid w:val="00D81D24"/>
    <w:rsid w:val="00D8608F"/>
    <w:rsid w:val="00DB0D6C"/>
    <w:rsid w:val="00DB29B3"/>
    <w:rsid w:val="00DF47D4"/>
    <w:rsid w:val="00E147D1"/>
    <w:rsid w:val="00E220A0"/>
    <w:rsid w:val="00E35A87"/>
    <w:rsid w:val="00E42CF0"/>
    <w:rsid w:val="00E46499"/>
    <w:rsid w:val="00E51EC0"/>
    <w:rsid w:val="00E74879"/>
    <w:rsid w:val="00E82706"/>
    <w:rsid w:val="00E82EE1"/>
    <w:rsid w:val="00E869BF"/>
    <w:rsid w:val="00EC4517"/>
    <w:rsid w:val="00ED387C"/>
    <w:rsid w:val="00ED5EA3"/>
    <w:rsid w:val="00EE4EFA"/>
    <w:rsid w:val="00EF002D"/>
    <w:rsid w:val="00EF081E"/>
    <w:rsid w:val="00EF5A2D"/>
    <w:rsid w:val="00F135A1"/>
    <w:rsid w:val="00F17609"/>
    <w:rsid w:val="00F2739B"/>
    <w:rsid w:val="00F45ECC"/>
    <w:rsid w:val="00F53B6C"/>
    <w:rsid w:val="00F54F6A"/>
    <w:rsid w:val="00F62C3B"/>
    <w:rsid w:val="00F75458"/>
    <w:rsid w:val="00FA075D"/>
    <w:rsid w:val="00FA4C24"/>
    <w:rsid w:val="00FA7DA1"/>
    <w:rsid w:val="00FB4BC2"/>
    <w:rsid w:val="00FE65F3"/>
    <w:rsid w:val="00FF227C"/>
    <w:rsid w:val="00FF30E4"/>
    <w:rsid w:val="00FF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" fillcolor="#060" stroke="f">
      <v:fill r:id="rId1" o:title="Green marble" color="#060" rotate="t" type="tile"/>
      <v:stroke weight="0" insetpen="t" on="f"/>
      <v:shadow color="#ccc"/>
      <v:textbox inset="2.88pt,2.88pt,2.88pt,2.88pt"/>
      <o:colormru v:ext="edit" colors="#8a8aa8,#d66666,#ffb300,#4c486c,#669,red,#eaeaea,#c7c7d9"/>
      <o:colormenu v:ext="edit" fillcolor="none" strokecolor="none [1614]" shadowcolor="none" extrusion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link w:val="Heading4Char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styleId="ListParagraph">
    <w:name w:val="List Paragraph"/>
    <w:basedOn w:val="Normal"/>
    <w:uiPriority w:val="34"/>
    <w:qFormat/>
    <w:rsid w:val="00496763"/>
    <w:pPr>
      <w:ind w:left="720"/>
    </w:p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basedOn w:val="DefaultParagraphFont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83053E"/>
    <w:rPr>
      <w:rFonts w:ascii="Tahoma" w:hAnsi="Tahoma" w:cs="Arial"/>
      <w:b/>
      <w:bCs/>
      <w:spacing w:val="4"/>
      <w:kern w:val="28"/>
      <w:sz w:val="24"/>
      <w:szCs w:val="24"/>
    </w:rPr>
  </w:style>
  <w:style w:type="paragraph" w:styleId="BalloonText">
    <w:name w:val="Balloon Text"/>
    <w:basedOn w:val="Normal"/>
    <w:link w:val="BalloonTextChar"/>
    <w:rsid w:val="0093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2B51"/>
    <w:rPr>
      <w:rFonts w:ascii="Tahoma" w:hAnsi="Tahoma" w:cs="Tahoma"/>
      <w:color w:val="000000"/>
      <w:kern w:val="28"/>
      <w:sz w:val="16"/>
      <w:szCs w:val="16"/>
    </w:rPr>
  </w:style>
  <w:style w:type="character" w:customStyle="1" w:styleId="apple-converted-space">
    <w:name w:val="apple-converted-space"/>
    <w:basedOn w:val="DefaultParagraphFont"/>
    <w:rsid w:val="00C42B8E"/>
  </w:style>
  <w:style w:type="character" w:styleId="Strong">
    <w:name w:val="Strong"/>
    <w:basedOn w:val="DefaultParagraphFont"/>
    <w:uiPriority w:val="22"/>
    <w:qFormat/>
    <w:rsid w:val="00C42B8E"/>
    <w:rPr>
      <w:b/>
      <w:bCs/>
    </w:rPr>
  </w:style>
  <w:style w:type="paragraph" w:styleId="NoSpacing">
    <w:name w:val="No Spacing"/>
    <w:uiPriority w:val="1"/>
    <w:qFormat/>
    <w:rsid w:val="007C1DD7"/>
    <w:pPr>
      <w:jc w:val="both"/>
    </w:pPr>
    <w:rPr>
      <w:color w:val="000000"/>
      <w:kern w:val="2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11" Type="http://schemas.openxmlformats.org/officeDocument/2006/relationships/image" Target="media/image9.emf"/><Relationship Id="rId5" Type="http://schemas.openxmlformats.org/officeDocument/2006/relationships/webSettings" Target="webSettings.xml"/><Relationship Id="rId10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FE02-B727-498D-B890-54C73BE1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Barron County</dc:creator>
  <cp:lastModifiedBy>bcadmin</cp:lastModifiedBy>
  <cp:revision>7</cp:revision>
  <cp:lastPrinted>2009-09-09T16:30:00Z</cp:lastPrinted>
  <dcterms:created xsi:type="dcterms:W3CDTF">2016-03-08T15:40:00Z</dcterms:created>
  <dcterms:modified xsi:type="dcterms:W3CDTF">2016-03-11T16:28:00Z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</Properties>
</file>