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07" w:rsidRPr="001B175B" w:rsidRDefault="001B175B" w:rsidP="006F4707">
      <w:pPr>
        <w:jc w:val="center"/>
        <w:rPr>
          <w:rFonts w:ascii="Colonna MT" w:hAnsi="Colonna MT" w:cs="Arial"/>
          <w:b/>
          <w:sz w:val="56"/>
          <w:szCs w:val="40"/>
        </w:rPr>
      </w:pPr>
      <w:r w:rsidRPr="001B175B">
        <w:rPr>
          <w:rFonts w:ascii="Colonna MT" w:hAnsi="Colonna MT" w:cs="Arial"/>
          <w:b/>
          <w:sz w:val="56"/>
          <w:szCs w:val="40"/>
        </w:rPr>
        <w:t>Olive Oil Presentation</w:t>
      </w:r>
    </w:p>
    <w:p w:rsidR="006C73CB" w:rsidRDefault="00C46D95">
      <w:pPr>
        <w:rPr>
          <w:rFonts w:ascii="Arial" w:hAnsi="Arial" w:cs="Arial"/>
          <w:b/>
          <w:sz w:val="28"/>
          <w:szCs w:val="28"/>
        </w:rPr>
      </w:pPr>
      <w:r>
        <w:rPr>
          <w:rFonts w:ascii="Arial" w:hAnsi="Arial" w:cs="Arial"/>
          <w:b/>
          <w:sz w:val="28"/>
          <w:szCs w:val="28"/>
        </w:rPr>
        <w:t xml:space="preserve">I. What is </w:t>
      </w:r>
      <w:r w:rsidR="001B175B">
        <w:rPr>
          <w:rFonts w:ascii="Arial" w:hAnsi="Arial" w:cs="Arial"/>
          <w:b/>
          <w:sz w:val="28"/>
          <w:szCs w:val="28"/>
        </w:rPr>
        <w:t>Olive Oil</w:t>
      </w:r>
      <w:r w:rsidR="006F4707">
        <w:rPr>
          <w:rFonts w:ascii="Arial" w:hAnsi="Arial" w:cs="Arial"/>
          <w:b/>
          <w:sz w:val="28"/>
          <w:szCs w:val="28"/>
        </w:rPr>
        <w:t>?</w:t>
      </w:r>
    </w:p>
    <w:p w:rsidR="005C5943" w:rsidRDefault="004C3305" w:rsidP="005C5943">
      <w:pPr>
        <w:pStyle w:val="ListParagraph"/>
        <w:numPr>
          <w:ilvl w:val="0"/>
          <w:numId w:val="8"/>
        </w:numPr>
        <w:rPr>
          <w:rFonts w:ascii="Arial" w:hAnsi="Arial" w:cs="Arial"/>
          <w:sz w:val="28"/>
          <w:szCs w:val="28"/>
        </w:rPr>
      </w:pPr>
      <w:r>
        <w:rPr>
          <w:rFonts w:ascii="Arial" w:hAnsi="Arial" w:cs="Arial"/>
          <w:sz w:val="28"/>
          <w:szCs w:val="28"/>
        </w:rPr>
        <w:t>P</w:t>
      </w:r>
      <w:r w:rsidR="00EA71DF" w:rsidRPr="005C5943">
        <w:rPr>
          <w:rFonts w:ascii="Arial" w:hAnsi="Arial" w:cs="Arial"/>
          <w:sz w:val="28"/>
          <w:szCs w:val="28"/>
        </w:rPr>
        <w:t>ure oil obtained</w:t>
      </w:r>
      <w:r w:rsidR="00A15F02" w:rsidRPr="005C5943">
        <w:rPr>
          <w:rFonts w:ascii="Arial" w:hAnsi="Arial" w:cs="Arial"/>
          <w:sz w:val="28"/>
          <w:szCs w:val="28"/>
        </w:rPr>
        <w:t xml:space="preserve"> from the fruit (olive) of olive trees</w:t>
      </w:r>
      <w:r w:rsidR="005C5943" w:rsidRPr="005C5943">
        <w:rPr>
          <w:rFonts w:ascii="Arial" w:hAnsi="Arial" w:cs="Arial"/>
          <w:sz w:val="28"/>
          <w:szCs w:val="28"/>
        </w:rPr>
        <w:t xml:space="preserve"> native to the hillsides of Spain, Italy and Greece</w:t>
      </w:r>
      <w:r w:rsidR="00A15F02" w:rsidRPr="005C5943">
        <w:rPr>
          <w:rFonts w:ascii="Arial" w:hAnsi="Arial" w:cs="Arial"/>
          <w:sz w:val="28"/>
          <w:szCs w:val="28"/>
        </w:rPr>
        <w:t xml:space="preserve">.  </w:t>
      </w:r>
    </w:p>
    <w:p w:rsidR="00C8724A" w:rsidRDefault="00C8724A" w:rsidP="00C8724A">
      <w:pPr>
        <w:pStyle w:val="ListParagraph"/>
        <w:rPr>
          <w:rFonts w:ascii="Arial" w:hAnsi="Arial" w:cs="Arial"/>
          <w:sz w:val="28"/>
          <w:szCs w:val="28"/>
        </w:rPr>
      </w:pPr>
    </w:p>
    <w:p w:rsidR="00C8724A" w:rsidRPr="00C8724A" w:rsidRDefault="00C8724A" w:rsidP="00C8724A">
      <w:pPr>
        <w:pStyle w:val="ListParagraph"/>
        <w:numPr>
          <w:ilvl w:val="0"/>
          <w:numId w:val="8"/>
        </w:numPr>
        <w:rPr>
          <w:rFonts w:ascii="Arial" w:hAnsi="Arial" w:cs="Arial"/>
          <w:sz w:val="28"/>
          <w:szCs w:val="28"/>
        </w:rPr>
      </w:pPr>
      <w:r>
        <w:rPr>
          <w:rFonts w:ascii="Arial" w:hAnsi="Arial" w:cs="Arial"/>
          <w:sz w:val="28"/>
          <w:szCs w:val="28"/>
        </w:rPr>
        <w:t xml:space="preserve">The name for </w:t>
      </w:r>
      <w:r w:rsidR="006C69EE">
        <w:rPr>
          <w:rFonts w:ascii="Arial" w:hAnsi="Arial" w:cs="Arial"/>
          <w:sz w:val="28"/>
          <w:szCs w:val="28"/>
        </w:rPr>
        <w:t xml:space="preserve">the olive tree is </w:t>
      </w:r>
      <w:proofErr w:type="spellStart"/>
      <w:r w:rsidR="006C69EE">
        <w:rPr>
          <w:rFonts w:ascii="Arial" w:hAnsi="Arial" w:cs="Arial"/>
          <w:sz w:val="28"/>
          <w:szCs w:val="28"/>
        </w:rPr>
        <w:t>Olea</w:t>
      </w:r>
      <w:proofErr w:type="spellEnd"/>
      <w:r w:rsidR="006C69EE">
        <w:rPr>
          <w:rFonts w:ascii="Arial" w:hAnsi="Arial" w:cs="Arial"/>
          <w:sz w:val="28"/>
          <w:szCs w:val="28"/>
        </w:rPr>
        <w:t xml:space="preserve"> </w:t>
      </w:r>
      <w:proofErr w:type="spellStart"/>
      <w:r w:rsidR="006C69EE">
        <w:rPr>
          <w:rFonts w:ascii="Arial" w:hAnsi="Arial" w:cs="Arial"/>
          <w:sz w:val="28"/>
          <w:szCs w:val="28"/>
        </w:rPr>
        <w:t>europea</w:t>
      </w:r>
      <w:proofErr w:type="spellEnd"/>
      <w:r w:rsidR="006C69EE">
        <w:rPr>
          <w:rFonts w:ascii="Arial" w:hAnsi="Arial" w:cs="Arial"/>
          <w:sz w:val="28"/>
          <w:szCs w:val="28"/>
        </w:rPr>
        <w:t>- “</w:t>
      </w:r>
      <w:proofErr w:type="spellStart"/>
      <w:r w:rsidR="006C69EE">
        <w:rPr>
          <w:rFonts w:ascii="Arial" w:hAnsi="Arial" w:cs="Arial"/>
          <w:sz w:val="28"/>
          <w:szCs w:val="28"/>
        </w:rPr>
        <w:t>o</w:t>
      </w:r>
      <w:r>
        <w:rPr>
          <w:rFonts w:ascii="Arial" w:hAnsi="Arial" w:cs="Arial"/>
          <w:sz w:val="28"/>
          <w:szCs w:val="28"/>
        </w:rPr>
        <w:t>lea</w:t>
      </w:r>
      <w:proofErr w:type="spellEnd"/>
      <w:r>
        <w:rPr>
          <w:rFonts w:ascii="Arial" w:hAnsi="Arial" w:cs="Arial"/>
          <w:sz w:val="28"/>
          <w:szCs w:val="28"/>
        </w:rPr>
        <w:t>” meaning</w:t>
      </w:r>
      <w:r w:rsidRPr="005C5943">
        <w:rPr>
          <w:rFonts w:ascii="Arial" w:hAnsi="Arial" w:cs="Arial"/>
          <w:sz w:val="28"/>
          <w:szCs w:val="28"/>
        </w:rPr>
        <w:t xml:space="preserve"> oil in Latin.</w:t>
      </w:r>
    </w:p>
    <w:p w:rsidR="005C5943" w:rsidRPr="005C5943" w:rsidRDefault="005C5943" w:rsidP="005C5943">
      <w:pPr>
        <w:pStyle w:val="ListParagraph"/>
        <w:rPr>
          <w:rFonts w:ascii="Arial" w:hAnsi="Arial" w:cs="Arial"/>
          <w:sz w:val="28"/>
          <w:szCs w:val="28"/>
        </w:rPr>
      </w:pPr>
    </w:p>
    <w:p w:rsidR="005C5943" w:rsidRPr="009C3CF7" w:rsidRDefault="004C3305" w:rsidP="005C5943">
      <w:pPr>
        <w:pStyle w:val="ListParagraph"/>
        <w:numPr>
          <w:ilvl w:val="0"/>
          <w:numId w:val="8"/>
        </w:numPr>
        <w:rPr>
          <w:rFonts w:ascii="Arial" w:hAnsi="Arial" w:cs="Arial"/>
          <w:sz w:val="28"/>
          <w:szCs w:val="28"/>
        </w:rPr>
      </w:pPr>
      <w:r>
        <w:rPr>
          <w:rFonts w:ascii="Arial" w:hAnsi="Arial" w:cs="Arial"/>
          <w:sz w:val="28"/>
          <w:szCs w:val="28"/>
        </w:rPr>
        <w:t>Made from</w:t>
      </w:r>
      <w:r w:rsidR="00A15F02" w:rsidRPr="009C3CF7">
        <w:rPr>
          <w:rFonts w:ascii="Arial" w:hAnsi="Arial" w:cs="Arial"/>
          <w:sz w:val="28"/>
          <w:szCs w:val="28"/>
        </w:rPr>
        <w:t xml:space="preserve"> crush</w:t>
      </w:r>
      <w:r>
        <w:rPr>
          <w:rFonts w:ascii="Arial" w:hAnsi="Arial" w:cs="Arial"/>
          <w:sz w:val="28"/>
          <w:szCs w:val="28"/>
        </w:rPr>
        <w:t>ing and then pressing olive</w:t>
      </w:r>
      <w:r w:rsidR="00A15F02" w:rsidRPr="009C3CF7">
        <w:rPr>
          <w:rFonts w:ascii="Arial" w:hAnsi="Arial" w:cs="Arial"/>
          <w:sz w:val="28"/>
          <w:szCs w:val="28"/>
        </w:rPr>
        <w:t>s.</w:t>
      </w:r>
      <w:r w:rsidR="005C5943" w:rsidRPr="009C3CF7">
        <w:rPr>
          <w:rFonts w:ascii="Arial" w:hAnsi="Arial" w:cs="Arial"/>
          <w:sz w:val="28"/>
          <w:szCs w:val="28"/>
        </w:rPr>
        <w:t xml:space="preserve"> 90% of all Mediterranean olives are crushed for the production of olive oil. The other 10% are kept whole for eating. </w:t>
      </w:r>
    </w:p>
    <w:p w:rsidR="005C5943" w:rsidRPr="005C5943" w:rsidRDefault="005C5943" w:rsidP="005C5943">
      <w:pPr>
        <w:pStyle w:val="ListParagraph"/>
        <w:rPr>
          <w:rFonts w:ascii="Arial" w:hAnsi="Arial" w:cs="Arial"/>
          <w:sz w:val="28"/>
          <w:szCs w:val="28"/>
        </w:rPr>
      </w:pPr>
    </w:p>
    <w:p w:rsidR="00A15F02" w:rsidRPr="005C5943" w:rsidRDefault="004C3305" w:rsidP="005C5943">
      <w:pPr>
        <w:pStyle w:val="ListParagraph"/>
        <w:numPr>
          <w:ilvl w:val="0"/>
          <w:numId w:val="8"/>
        </w:numPr>
        <w:rPr>
          <w:rFonts w:ascii="Arial" w:hAnsi="Arial" w:cs="Arial"/>
          <w:sz w:val="28"/>
          <w:szCs w:val="28"/>
        </w:rPr>
      </w:pPr>
      <w:r>
        <w:rPr>
          <w:rFonts w:ascii="Arial" w:hAnsi="Arial" w:cs="Arial"/>
          <w:sz w:val="28"/>
          <w:szCs w:val="28"/>
        </w:rPr>
        <w:t>Olives are 10-30% oil. Olive oil is</w:t>
      </w:r>
      <w:r w:rsidR="00A15F02" w:rsidRPr="005C5943">
        <w:rPr>
          <w:rFonts w:ascii="Arial" w:hAnsi="Arial" w:cs="Arial"/>
          <w:sz w:val="28"/>
          <w:szCs w:val="28"/>
        </w:rPr>
        <w:t xml:space="preserve"> available in a variety of grades which identifies the way the oil was processed. </w:t>
      </w:r>
    </w:p>
    <w:p w:rsidR="00DA766B" w:rsidRPr="00893D41" w:rsidRDefault="00A15F02" w:rsidP="00893D41">
      <w:pPr>
        <w:pStyle w:val="ListParagraph"/>
        <w:numPr>
          <w:ilvl w:val="1"/>
          <w:numId w:val="16"/>
        </w:numPr>
        <w:tabs>
          <w:tab w:val="left" w:pos="450"/>
        </w:tabs>
        <w:rPr>
          <w:rFonts w:ascii="Arial" w:hAnsi="Arial" w:cs="Arial"/>
          <w:sz w:val="28"/>
          <w:szCs w:val="28"/>
        </w:rPr>
      </w:pPr>
      <w:r w:rsidRPr="00893D41">
        <w:rPr>
          <w:rFonts w:ascii="Arial" w:hAnsi="Arial" w:cs="Arial"/>
          <w:b/>
          <w:i/>
          <w:sz w:val="28"/>
          <w:szCs w:val="28"/>
        </w:rPr>
        <w:t>Extra Virgin Olive Oil</w:t>
      </w:r>
      <w:r w:rsidRPr="00893D41">
        <w:rPr>
          <w:rFonts w:ascii="Arial" w:hAnsi="Arial" w:cs="Arial"/>
          <w:sz w:val="28"/>
          <w:szCs w:val="28"/>
        </w:rPr>
        <w:t xml:space="preserve">: </w:t>
      </w:r>
    </w:p>
    <w:p w:rsidR="000A459C" w:rsidRDefault="00893D41" w:rsidP="00893D41">
      <w:pPr>
        <w:pStyle w:val="ListParagraph"/>
        <w:tabs>
          <w:tab w:val="left" w:pos="450"/>
        </w:tabs>
        <w:ind w:left="1170"/>
        <w:rPr>
          <w:rFonts w:ascii="Arial" w:hAnsi="Arial" w:cs="Arial"/>
          <w:sz w:val="28"/>
          <w:szCs w:val="28"/>
        </w:rPr>
      </w:pPr>
      <w:r>
        <w:rPr>
          <w:rFonts w:ascii="Arial" w:hAnsi="Arial" w:cs="Arial"/>
          <w:sz w:val="28"/>
          <w:szCs w:val="28"/>
        </w:rPr>
        <w:tab/>
      </w:r>
      <w:r>
        <w:rPr>
          <w:rFonts w:ascii="Arial" w:hAnsi="Arial" w:cs="Arial"/>
          <w:sz w:val="28"/>
          <w:szCs w:val="28"/>
        </w:rPr>
        <w:tab/>
      </w:r>
      <w:r w:rsidR="000A459C">
        <w:rPr>
          <w:rFonts w:ascii="Arial" w:hAnsi="Arial" w:cs="Arial"/>
          <w:sz w:val="28"/>
          <w:szCs w:val="28"/>
        </w:rPr>
        <w:t xml:space="preserve">-Highest quality and </w:t>
      </w:r>
      <w:r w:rsidR="004C3305">
        <w:rPr>
          <w:rFonts w:ascii="Arial" w:hAnsi="Arial" w:cs="Arial"/>
          <w:sz w:val="28"/>
          <w:szCs w:val="28"/>
        </w:rPr>
        <w:t xml:space="preserve">most </w:t>
      </w:r>
      <w:r w:rsidR="000A459C">
        <w:rPr>
          <w:rFonts w:ascii="Arial" w:hAnsi="Arial" w:cs="Arial"/>
          <w:sz w:val="28"/>
          <w:szCs w:val="28"/>
        </w:rPr>
        <w:t>delicate flavor</w:t>
      </w:r>
    </w:p>
    <w:p w:rsidR="004D6EE9" w:rsidRDefault="00A45348" w:rsidP="00893D41">
      <w:pPr>
        <w:pStyle w:val="ListParagraph"/>
        <w:tabs>
          <w:tab w:val="left" w:pos="450"/>
        </w:tabs>
        <w:ind w:left="1170"/>
        <w:rPr>
          <w:rFonts w:ascii="Arial" w:hAnsi="Arial" w:cs="Arial"/>
          <w:sz w:val="28"/>
          <w:szCs w:val="28"/>
        </w:rPr>
      </w:pPr>
      <w:r>
        <w:rPr>
          <w:rFonts w:ascii="Arial" w:hAnsi="Arial" w:cs="Arial"/>
          <w:sz w:val="28"/>
          <w:szCs w:val="28"/>
        </w:rPr>
        <w:tab/>
      </w:r>
      <w:r>
        <w:rPr>
          <w:rFonts w:ascii="Arial" w:hAnsi="Arial" w:cs="Arial"/>
          <w:sz w:val="28"/>
          <w:szCs w:val="28"/>
        </w:rPr>
        <w:tab/>
        <w:t>-</w:t>
      </w:r>
      <w:r w:rsidRPr="00893D41">
        <w:rPr>
          <w:rFonts w:ascii="Arial" w:hAnsi="Arial" w:cs="Arial"/>
          <w:sz w:val="28"/>
          <w:szCs w:val="28"/>
        </w:rPr>
        <w:t>The olives are pressed</w:t>
      </w:r>
      <w:r w:rsidR="006C69EE">
        <w:rPr>
          <w:rFonts w:ascii="Arial" w:hAnsi="Arial" w:cs="Arial"/>
          <w:sz w:val="28"/>
          <w:szCs w:val="28"/>
        </w:rPr>
        <w:t xml:space="preserve"> once with no heat or chemicals</w:t>
      </w:r>
      <w:r>
        <w:rPr>
          <w:rFonts w:ascii="Arial" w:hAnsi="Arial" w:cs="Arial"/>
          <w:sz w:val="28"/>
          <w:szCs w:val="28"/>
        </w:rPr>
        <w:tab/>
      </w:r>
    </w:p>
    <w:p w:rsidR="000A459C" w:rsidRDefault="004D6EE9" w:rsidP="00A45348">
      <w:pPr>
        <w:pStyle w:val="ListParagraph"/>
        <w:tabs>
          <w:tab w:val="left" w:pos="450"/>
        </w:tabs>
        <w:ind w:left="1170"/>
        <w:rPr>
          <w:rFonts w:ascii="Arial" w:hAnsi="Arial" w:cs="Arial"/>
          <w:sz w:val="28"/>
          <w:szCs w:val="28"/>
        </w:rPr>
      </w:pPr>
      <w:r>
        <w:rPr>
          <w:rFonts w:ascii="Arial" w:hAnsi="Arial" w:cs="Arial"/>
          <w:sz w:val="28"/>
          <w:szCs w:val="28"/>
        </w:rPr>
        <w:tab/>
      </w:r>
      <w:r>
        <w:rPr>
          <w:rFonts w:ascii="Arial" w:hAnsi="Arial" w:cs="Arial"/>
          <w:sz w:val="28"/>
          <w:szCs w:val="28"/>
        </w:rPr>
        <w:tab/>
        <w:t>-</w:t>
      </w:r>
      <w:r w:rsidR="004F1811">
        <w:rPr>
          <w:rFonts w:ascii="Arial" w:hAnsi="Arial" w:cs="Arial"/>
          <w:sz w:val="28"/>
          <w:szCs w:val="28"/>
        </w:rPr>
        <w:t xml:space="preserve"> </w:t>
      </w:r>
      <w:proofErr w:type="gramStart"/>
      <w:r w:rsidR="004F1811">
        <w:rPr>
          <w:rFonts w:ascii="Arial" w:hAnsi="Arial" w:cs="Arial"/>
          <w:sz w:val="28"/>
          <w:szCs w:val="28"/>
        </w:rPr>
        <w:t>less</w:t>
      </w:r>
      <w:proofErr w:type="gramEnd"/>
      <w:r w:rsidR="004F1811">
        <w:rPr>
          <w:rFonts w:ascii="Arial" w:hAnsi="Arial" w:cs="Arial"/>
          <w:sz w:val="28"/>
          <w:szCs w:val="28"/>
        </w:rPr>
        <w:t xml:space="preserve"> than 0.</w:t>
      </w:r>
      <w:r w:rsidR="006C69EE">
        <w:rPr>
          <w:rFonts w:ascii="Arial" w:hAnsi="Arial" w:cs="Arial"/>
          <w:sz w:val="28"/>
          <w:szCs w:val="28"/>
        </w:rPr>
        <w:t>8% acidity (</w:t>
      </w:r>
      <w:r w:rsidR="00A45348">
        <w:rPr>
          <w:rFonts w:ascii="Arial" w:hAnsi="Arial" w:cs="Arial"/>
          <w:sz w:val="28"/>
          <w:szCs w:val="28"/>
        </w:rPr>
        <w:t xml:space="preserve">low percentage=high </w:t>
      </w:r>
      <w:r w:rsidR="004F1811">
        <w:rPr>
          <w:rFonts w:ascii="Arial" w:hAnsi="Arial" w:cs="Arial"/>
          <w:sz w:val="28"/>
          <w:szCs w:val="28"/>
        </w:rPr>
        <w:t xml:space="preserve">quality, less </w:t>
      </w:r>
      <w:r w:rsidR="00A45348">
        <w:rPr>
          <w:rFonts w:ascii="Arial" w:hAnsi="Arial" w:cs="Arial"/>
          <w:sz w:val="28"/>
          <w:szCs w:val="28"/>
        </w:rPr>
        <w:tab/>
      </w:r>
      <w:r w:rsidR="00A45348">
        <w:rPr>
          <w:rFonts w:ascii="Arial" w:hAnsi="Arial" w:cs="Arial"/>
          <w:sz w:val="28"/>
          <w:szCs w:val="28"/>
        </w:rPr>
        <w:tab/>
      </w:r>
      <w:r w:rsidR="00A45348">
        <w:rPr>
          <w:rFonts w:ascii="Arial" w:hAnsi="Arial" w:cs="Arial"/>
          <w:sz w:val="28"/>
          <w:szCs w:val="28"/>
        </w:rPr>
        <w:tab/>
      </w:r>
      <w:r w:rsidR="004F1811">
        <w:rPr>
          <w:rFonts w:ascii="Arial" w:hAnsi="Arial" w:cs="Arial"/>
          <w:sz w:val="28"/>
          <w:szCs w:val="28"/>
        </w:rPr>
        <w:t xml:space="preserve">at risk </w:t>
      </w:r>
      <w:r>
        <w:rPr>
          <w:rFonts w:ascii="Arial" w:hAnsi="Arial" w:cs="Arial"/>
          <w:sz w:val="28"/>
          <w:szCs w:val="28"/>
        </w:rPr>
        <w:t>for becoming rancid</w:t>
      </w:r>
      <w:r w:rsidR="006C69EE">
        <w:rPr>
          <w:rFonts w:ascii="Arial" w:hAnsi="Arial" w:cs="Arial"/>
          <w:sz w:val="28"/>
          <w:szCs w:val="28"/>
        </w:rPr>
        <w:t>)</w:t>
      </w:r>
    </w:p>
    <w:p w:rsidR="00A15F02" w:rsidRPr="00893D41" w:rsidRDefault="000A459C" w:rsidP="00893D41">
      <w:pPr>
        <w:pStyle w:val="ListParagraph"/>
        <w:tabs>
          <w:tab w:val="left" w:pos="450"/>
        </w:tabs>
        <w:ind w:left="1170"/>
        <w:rPr>
          <w:rFonts w:ascii="Arial" w:hAnsi="Arial" w:cs="Arial"/>
          <w:sz w:val="28"/>
          <w:szCs w:val="28"/>
        </w:rPr>
      </w:pPr>
      <w:r>
        <w:rPr>
          <w:rFonts w:ascii="Arial" w:hAnsi="Arial" w:cs="Arial"/>
          <w:sz w:val="28"/>
          <w:szCs w:val="28"/>
        </w:rPr>
        <w:tab/>
      </w:r>
      <w:r>
        <w:rPr>
          <w:rFonts w:ascii="Arial" w:hAnsi="Arial" w:cs="Arial"/>
          <w:sz w:val="28"/>
          <w:szCs w:val="28"/>
        </w:rPr>
        <w:tab/>
        <w:t>-</w:t>
      </w:r>
      <w:r w:rsidR="006C69EE">
        <w:rPr>
          <w:rFonts w:ascii="Arial" w:hAnsi="Arial" w:cs="Arial"/>
          <w:sz w:val="28"/>
          <w:szCs w:val="28"/>
        </w:rPr>
        <w:t>strong flavor-u</w:t>
      </w:r>
      <w:r w:rsidR="00DA766B" w:rsidRPr="00893D41">
        <w:rPr>
          <w:rFonts w:ascii="Arial" w:hAnsi="Arial" w:cs="Arial"/>
          <w:sz w:val="28"/>
          <w:szCs w:val="28"/>
        </w:rPr>
        <w:t>se as a “finishing oil” t</w:t>
      </w:r>
      <w:r w:rsidR="006C69EE">
        <w:rPr>
          <w:rFonts w:ascii="Arial" w:hAnsi="Arial" w:cs="Arial"/>
          <w:sz w:val="28"/>
          <w:szCs w:val="28"/>
        </w:rPr>
        <w:t xml:space="preserve">o enhance the </w:t>
      </w:r>
      <w:r w:rsidR="006C69EE">
        <w:rPr>
          <w:rFonts w:ascii="Arial" w:hAnsi="Arial" w:cs="Arial"/>
          <w:sz w:val="28"/>
          <w:szCs w:val="28"/>
        </w:rPr>
        <w:tab/>
      </w:r>
      <w:r w:rsidR="006C69EE">
        <w:rPr>
          <w:rFonts w:ascii="Arial" w:hAnsi="Arial" w:cs="Arial"/>
          <w:sz w:val="28"/>
          <w:szCs w:val="28"/>
        </w:rPr>
        <w:tab/>
      </w:r>
      <w:r w:rsidR="006C69EE">
        <w:rPr>
          <w:rFonts w:ascii="Arial" w:hAnsi="Arial" w:cs="Arial"/>
          <w:sz w:val="28"/>
          <w:szCs w:val="28"/>
        </w:rPr>
        <w:tab/>
      </w:r>
      <w:r w:rsidR="006C69EE">
        <w:rPr>
          <w:rFonts w:ascii="Arial" w:hAnsi="Arial" w:cs="Arial"/>
          <w:sz w:val="28"/>
          <w:szCs w:val="28"/>
        </w:rPr>
        <w:tab/>
        <w:t>flavors of a dish or salad</w:t>
      </w:r>
    </w:p>
    <w:p w:rsidR="00893D41" w:rsidRDefault="00A15F02" w:rsidP="00893D41">
      <w:pPr>
        <w:pStyle w:val="ListParagraph"/>
        <w:numPr>
          <w:ilvl w:val="1"/>
          <w:numId w:val="16"/>
        </w:numPr>
        <w:tabs>
          <w:tab w:val="left" w:pos="450"/>
        </w:tabs>
        <w:rPr>
          <w:rFonts w:ascii="Arial" w:hAnsi="Arial" w:cs="Arial"/>
          <w:sz w:val="28"/>
          <w:szCs w:val="28"/>
        </w:rPr>
      </w:pPr>
      <w:r w:rsidRPr="00893D41">
        <w:rPr>
          <w:rFonts w:ascii="Arial" w:hAnsi="Arial" w:cs="Arial"/>
          <w:b/>
          <w:i/>
          <w:sz w:val="28"/>
          <w:szCs w:val="28"/>
        </w:rPr>
        <w:t>Virgin Olive Oil</w:t>
      </w:r>
      <w:r w:rsidRPr="00893D41">
        <w:rPr>
          <w:rFonts w:ascii="Arial" w:hAnsi="Arial" w:cs="Arial"/>
          <w:sz w:val="28"/>
          <w:szCs w:val="28"/>
        </w:rPr>
        <w:t xml:space="preserve">: </w:t>
      </w:r>
    </w:p>
    <w:p w:rsidR="004F1811" w:rsidRDefault="00893D41" w:rsidP="00893D41">
      <w:pPr>
        <w:pStyle w:val="ListParagraph"/>
        <w:tabs>
          <w:tab w:val="left" w:pos="450"/>
        </w:tabs>
        <w:ind w:left="1890"/>
        <w:rPr>
          <w:rFonts w:ascii="Arial" w:hAnsi="Arial" w:cs="Arial"/>
          <w:sz w:val="28"/>
          <w:szCs w:val="28"/>
        </w:rPr>
      </w:pPr>
      <w:r>
        <w:rPr>
          <w:rFonts w:ascii="Arial" w:hAnsi="Arial" w:cs="Arial"/>
          <w:b/>
          <w:i/>
          <w:sz w:val="28"/>
          <w:szCs w:val="28"/>
        </w:rPr>
        <w:tab/>
      </w:r>
      <w:r w:rsidR="004D6EE9">
        <w:rPr>
          <w:rFonts w:ascii="Arial" w:hAnsi="Arial" w:cs="Arial"/>
          <w:b/>
          <w:i/>
          <w:sz w:val="28"/>
          <w:szCs w:val="28"/>
        </w:rPr>
        <w:t>-</w:t>
      </w:r>
      <w:r w:rsidR="00A15F02" w:rsidRPr="00893D41">
        <w:rPr>
          <w:rFonts w:ascii="Arial" w:hAnsi="Arial" w:cs="Arial"/>
          <w:sz w:val="28"/>
          <w:szCs w:val="28"/>
        </w:rPr>
        <w:t>The olives are pre</w:t>
      </w:r>
      <w:r w:rsidR="006C69EE">
        <w:rPr>
          <w:rFonts w:ascii="Arial" w:hAnsi="Arial" w:cs="Arial"/>
          <w:sz w:val="28"/>
          <w:szCs w:val="28"/>
        </w:rPr>
        <w:t xml:space="preserve">ssed twice and lose </w:t>
      </w:r>
      <w:r w:rsidR="00A45348">
        <w:rPr>
          <w:rFonts w:ascii="Arial" w:hAnsi="Arial" w:cs="Arial"/>
          <w:sz w:val="28"/>
          <w:szCs w:val="28"/>
        </w:rPr>
        <w:t xml:space="preserve">some </w:t>
      </w:r>
      <w:r w:rsidR="00A45348">
        <w:rPr>
          <w:rFonts w:ascii="Arial" w:hAnsi="Arial" w:cs="Arial"/>
          <w:sz w:val="28"/>
          <w:szCs w:val="28"/>
        </w:rPr>
        <w:tab/>
        <w:t xml:space="preserve">antioxidants </w:t>
      </w:r>
      <w:r w:rsidR="004F1811">
        <w:rPr>
          <w:rFonts w:ascii="Arial" w:hAnsi="Arial" w:cs="Arial"/>
          <w:sz w:val="28"/>
          <w:szCs w:val="28"/>
        </w:rPr>
        <w:t>through the second pressing</w:t>
      </w:r>
    </w:p>
    <w:p w:rsidR="00A15F02" w:rsidRDefault="004F1811" w:rsidP="00893D41">
      <w:pPr>
        <w:pStyle w:val="ListParagraph"/>
        <w:tabs>
          <w:tab w:val="left" w:pos="450"/>
        </w:tabs>
        <w:ind w:left="1890"/>
        <w:rPr>
          <w:rFonts w:ascii="Arial" w:hAnsi="Arial" w:cs="Arial"/>
          <w:sz w:val="28"/>
          <w:szCs w:val="28"/>
        </w:rPr>
      </w:pPr>
      <w:r>
        <w:rPr>
          <w:rFonts w:ascii="Arial" w:hAnsi="Arial" w:cs="Arial"/>
          <w:b/>
          <w:i/>
          <w:sz w:val="28"/>
          <w:szCs w:val="28"/>
        </w:rPr>
        <w:tab/>
      </w:r>
      <w:r>
        <w:rPr>
          <w:rFonts w:ascii="Arial" w:hAnsi="Arial" w:cs="Arial"/>
          <w:sz w:val="28"/>
          <w:szCs w:val="28"/>
        </w:rPr>
        <w:t>-maximum 2</w:t>
      </w:r>
      <w:r w:rsidR="004D6EE9">
        <w:rPr>
          <w:rFonts w:ascii="Arial" w:hAnsi="Arial" w:cs="Arial"/>
          <w:sz w:val="28"/>
          <w:szCs w:val="28"/>
        </w:rPr>
        <w:t>% acid</w:t>
      </w:r>
      <w:r>
        <w:rPr>
          <w:rFonts w:ascii="Arial" w:hAnsi="Arial" w:cs="Arial"/>
          <w:sz w:val="28"/>
          <w:szCs w:val="28"/>
        </w:rPr>
        <w:t>ity</w:t>
      </w:r>
      <w:r w:rsidR="000005BE">
        <w:rPr>
          <w:rFonts w:ascii="Arial" w:hAnsi="Arial" w:cs="Arial"/>
          <w:sz w:val="28"/>
          <w:szCs w:val="28"/>
        </w:rPr>
        <w:t>-higher chance of becoming rancid</w:t>
      </w:r>
    </w:p>
    <w:p w:rsidR="006C69EE" w:rsidRPr="00893D41" w:rsidRDefault="006C69EE" w:rsidP="00893D41">
      <w:pPr>
        <w:pStyle w:val="ListParagraph"/>
        <w:tabs>
          <w:tab w:val="left" w:pos="450"/>
        </w:tabs>
        <w:ind w:left="1890"/>
        <w:rPr>
          <w:rFonts w:ascii="Arial" w:hAnsi="Arial" w:cs="Arial"/>
          <w:sz w:val="28"/>
          <w:szCs w:val="28"/>
        </w:rPr>
      </w:pPr>
      <w:r>
        <w:rPr>
          <w:rFonts w:ascii="Arial" w:hAnsi="Arial" w:cs="Arial"/>
          <w:sz w:val="28"/>
          <w:szCs w:val="28"/>
        </w:rPr>
        <w:t xml:space="preserve"> </w:t>
      </w:r>
      <w:r>
        <w:rPr>
          <w:rFonts w:ascii="Arial" w:hAnsi="Arial" w:cs="Arial"/>
          <w:sz w:val="28"/>
          <w:szCs w:val="28"/>
        </w:rPr>
        <w:tab/>
        <w:t>-mild flavor-use for sautéing vegetables or meat</w:t>
      </w:r>
    </w:p>
    <w:p w:rsidR="00893D41" w:rsidRDefault="00A15F02" w:rsidP="00893D41">
      <w:pPr>
        <w:pStyle w:val="ListParagraph"/>
        <w:numPr>
          <w:ilvl w:val="1"/>
          <w:numId w:val="16"/>
        </w:numPr>
        <w:tabs>
          <w:tab w:val="left" w:pos="450"/>
        </w:tabs>
        <w:rPr>
          <w:rFonts w:ascii="Arial" w:hAnsi="Arial" w:cs="Arial"/>
          <w:sz w:val="28"/>
          <w:szCs w:val="28"/>
        </w:rPr>
      </w:pPr>
      <w:r w:rsidRPr="00893D41">
        <w:rPr>
          <w:rFonts w:ascii="Arial" w:hAnsi="Arial" w:cs="Arial"/>
          <w:b/>
          <w:i/>
          <w:sz w:val="28"/>
          <w:szCs w:val="28"/>
        </w:rPr>
        <w:t>Olive Oil</w:t>
      </w:r>
      <w:r w:rsidRPr="00893D41">
        <w:rPr>
          <w:rFonts w:ascii="Arial" w:hAnsi="Arial" w:cs="Arial"/>
          <w:sz w:val="28"/>
          <w:szCs w:val="28"/>
        </w:rPr>
        <w:t xml:space="preserve">: </w:t>
      </w:r>
    </w:p>
    <w:p w:rsidR="00A15F02" w:rsidRDefault="00893D41" w:rsidP="00893D41">
      <w:pPr>
        <w:pStyle w:val="ListParagraph"/>
        <w:tabs>
          <w:tab w:val="left" w:pos="450"/>
        </w:tabs>
        <w:ind w:left="1890"/>
        <w:rPr>
          <w:rFonts w:ascii="Arial" w:hAnsi="Arial" w:cs="Arial"/>
          <w:sz w:val="28"/>
          <w:szCs w:val="28"/>
        </w:rPr>
      </w:pPr>
      <w:r>
        <w:rPr>
          <w:rFonts w:ascii="Arial" w:hAnsi="Arial" w:cs="Arial"/>
          <w:b/>
          <w:i/>
          <w:sz w:val="28"/>
          <w:szCs w:val="28"/>
        </w:rPr>
        <w:tab/>
      </w:r>
      <w:r w:rsidR="004D6EE9">
        <w:rPr>
          <w:rFonts w:ascii="Arial" w:hAnsi="Arial" w:cs="Arial"/>
          <w:b/>
          <w:i/>
          <w:sz w:val="28"/>
          <w:szCs w:val="28"/>
        </w:rPr>
        <w:t>-</w:t>
      </w:r>
      <w:r w:rsidR="00A15F02" w:rsidRPr="00893D41">
        <w:rPr>
          <w:rFonts w:ascii="Arial" w:hAnsi="Arial" w:cs="Arial"/>
          <w:sz w:val="28"/>
          <w:szCs w:val="28"/>
        </w:rPr>
        <w:t xml:space="preserve">The processing involves </w:t>
      </w:r>
      <w:r w:rsidR="004F1811">
        <w:rPr>
          <w:rFonts w:ascii="Arial" w:hAnsi="Arial" w:cs="Arial"/>
          <w:sz w:val="28"/>
          <w:szCs w:val="28"/>
        </w:rPr>
        <w:t xml:space="preserve">using heat or chemicals to the </w:t>
      </w:r>
      <w:r w:rsidR="004F1811">
        <w:rPr>
          <w:rFonts w:ascii="Arial" w:hAnsi="Arial" w:cs="Arial"/>
          <w:sz w:val="28"/>
          <w:szCs w:val="28"/>
        </w:rPr>
        <w:tab/>
        <w:t xml:space="preserve">virgin olive </w:t>
      </w:r>
      <w:r w:rsidR="00A15F02" w:rsidRPr="00893D41">
        <w:rPr>
          <w:rFonts w:ascii="Arial" w:hAnsi="Arial" w:cs="Arial"/>
          <w:sz w:val="28"/>
          <w:szCs w:val="28"/>
        </w:rPr>
        <w:t>oil</w:t>
      </w:r>
      <w:r w:rsidR="004F1811">
        <w:rPr>
          <w:rFonts w:ascii="Arial" w:hAnsi="Arial" w:cs="Arial"/>
          <w:sz w:val="28"/>
          <w:szCs w:val="28"/>
        </w:rPr>
        <w:t>.</w:t>
      </w:r>
    </w:p>
    <w:p w:rsidR="004F1811" w:rsidRDefault="004F1811" w:rsidP="00893D41">
      <w:pPr>
        <w:pStyle w:val="ListParagraph"/>
        <w:tabs>
          <w:tab w:val="left" w:pos="450"/>
        </w:tabs>
        <w:ind w:left="1890"/>
        <w:rPr>
          <w:rFonts w:ascii="Arial" w:hAnsi="Arial" w:cs="Arial"/>
          <w:sz w:val="28"/>
          <w:szCs w:val="28"/>
        </w:rPr>
      </w:pPr>
      <w:r>
        <w:rPr>
          <w:rFonts w:ascii="Arial" w:hAnsi="Arial" w:cs="Arial"/>
          <w:b/>
          <w:sz w:val="28"/>
          <w:szCs w:val="28"/>
        </w:rPr>
        <w:tab/>
      </w:r>
      <w:r>
        <w:rPr>
          <w:rFonts w:ascii="Arial" w:hAnsi="Arial" w:cs="Arial"/>
          <w:sz w:val="28"/>
          <w:szCs w:val="28"/>
        </w:rPr>
        <w:t>-maximum 1% acidity</w:t>
      </w:r>
    </w:p>
    <w:p w:rsidR="006C69EE" w:rsidRPr="004F1811" w:rsidRDefault="006C69EE" w:rsidP="00893D41">
      <w:pPr>
        <w:pStyle w:val="ListParagraph"/>
        <w:tabs>
          <w:tab w:val="left" w:pos="450"/>
        </w:tabs>
        <w:ind w:left="1890"/>
        <w:rPr>
          <w:rFonts w:ascii="Arial" w:hAnsi="Arial" w:cs="Arial"/>
          <w:sz w:val="28"/>
          <w:szCs w:val="28"/>
        </w:rPr>
      </w:pPr>
      <w:r>
        <w:rPr>
          <w:rFonts w:ascii="Arial" w:hAnsi="Arial" w:cs="Arial"/>
          <w:sz w:val="28"/>
          <w:szCs w:val="28"/>
        </w:rPr>
        <w:tab/>
        <w:t>-no flavor-use in place of butter in a baking recipe</w:t>
      </w:r>
    </w:p>
    <w:p w:rsidR="00A45348" w:rsidRPr="00893D41" w:rsidRDefault="00A45348" w:rsidP="00893D41">
      <w:pPr>
        <w:pStyle w:val="ListParagraph"/>
        <w:tabs>
          <w:tab w:val="left" w:pos="450"/>
        </w:tabs>
        <w:ind w:left="1890"/>
        <w:rPr>
          <w:rFonts w:ascii="Arial" w:hAnsi="Arial" w:cs="Arial"/>
          <w:sz w:val="28"/>
          <w:szCs w:val="28"/>
        </w:rPr>
      </w:pPr>
    </w:p>
    <w:p w:rsidR="006F4707" w:rsidRDefault="006F4707">
      <w:pPr>
        <w:rPr>
          <w:rFonts w:ascii="Arial" w:hAnsi="Arial" w:cs="Arial"/>
          <w:b/>
          <w:sz w:val="28"/>
          <w:szCs w:val="28"/>
        </w:rPr>
      </w:pPr>
      <w:r>
        <w:rPr>
          <w:rFonts w:ascii="Arial" w:hAnsi="Arial" w:cs="Arial"/>
          <w:b/>
          <w:sz w:val="28"/>
          <w:szCs w:val="28"/>
        </w:rPr>
        <w:lastRenderedPageBreak/>
        <w:t>II. History of O</w:t>
      </w:r>
      <w:r w:rsidR="001B175B">
        <w:rPr>
          <w:rFonts w:ascii="Arial" w:hAnsi="Arial" w:cs="Arial"/>
          <w:b/>
          <w:sz w:val="28"/>
          <w:szCs w:val="28"/>
        </w:rPr>
        <w:t>live Oil</w:t>
      </w:r>
    </w:p>
    <w:p w:rsidR="00F80D8F" w:rsidRDefault="00EA71DF" w:rsidP="00893D41">
      <w:pPr>
        <w:pStyle w:val="ListParagraph"/>
        <w:numPr>
          <w:ilvl w:val="0"/>
          <w:numId w:val="14"/>
        </w:numPr>
        <w:rPr>
          <w:rFonts w:ascii="Arial" w:hAnsi="Arial" w:cs="Arial"/>
          <w:sz w:val="28"/>
          <w:szCs w:val="28"/>
        </w:rPr>
      </w:pPr>
      <w:r w:rsidRPr="00893D41">
        <w:rPr>
          <w:rFonts w:ascii="Arial" w:hAnsi="Arial" w:cs="Arial"/>
          <w:sz w:val="28"/>
          <w:szCs w:val="28"/>
        </w:rPr>
        <w:t xml:space="preserve">The pressing of olives dates back to 3,000 B.C. </w:t>
      </w:r>
    </w:p>
    <w:p w:rsidR="00F80D8F" w:rsidRDefault="00F80D8F" w:rsidP="00F80D8F">
      <w:pPr>
        <w:pStyle w:val="ListParagraph"/>
        <w:rPr>
          <w:rFonts w:ascii="Arial" w:hAnsi="Arial" w:cs="Arial"/>
          <w:sz w:val="28"/>
          <w:szCs w:val="28"/>
        </w:rPr>
      </w:pPr>
    </w:p>
    <w:p w:rsidR="00893D41" w:rsidRDefault="00F80D8F" w:rsidP="00893D41">
      <w:pPr>
        <w:pStyle w:val="ListParagraph"/>
        <w:numPr>
          <w:ilvl w:val="0"/>
          <w:numId w:val="14"/>
        </w:numPr>
        <w:rPr>
          <w:rFonts w:ascii="Arial" w:hAnsi="Arial" w:cs="Arial"/>
          <w:sz w:val="28"/>
          <w:szCs w:val="28"/>
        </w:rPr>
      </w:pPr>
      <w:r w:rsidRPr="00F80D8F">
        <w:rPr>
          <w:rFonts w:ascii="Arial" w:hAnsi="Arial" w:cs="Arial"/>
          <w:sz w:val="28"/>
          <w:szCs w:val="28"/>
        </w:rPr>
        <w:t>Olive</w:t>
      </w:r>
      <w:r w:rsidR="00EA71DF" w:rsidRPr="00F80D8F">
        <w:rPr>
          <w:rFonts w:ascii="Arial" w:hAnsi="Arial" w:cs="Arial"/>
          <w:sz w:val="28"/>
          <w:szCs w:val="28"/>
        </w:rPr>
        <w:t xml:space="preserve"> tree originated in Ancient Greece and spread throughout the Mediterranean territory as it was explored.</w:t>
      </w:r>
      <w:r w:rsidR="005C0F46" w:rsidRPr="00F80D8F">
        <w:rPr>
          <w:rFonts w:ascii="Arial" w:hAnsi="Arial" w:cs="Arial"/>
          <w:sz w:val="28"/>
          <w:szCs w:val="28"/>
        </w:rPr>
        <w:t xml:space="preserve">  </w:t>
      </w:r>
    </w:p>
    <w:p w:rsidR="00F80D8F" w:rsidRPr="00F80D8F" w:rsidRDefault="00F80D8F" w:rsidP="00F80D8F">
      <w:pPr>
        <w:pStyle w:val="ListParagraph"/>
        <w:rPr>
          <w:rFonts w:ascii="Arial" w:hAnsi="Arial" w:cs="Arial"/>
          <w:sz w:val="28"/>
          <w:szCs w:val="28"/>
        </w:rPr>
      </w:pPr>
    </w:p>
    <w:p w:rsidR="00580018" w:rsidRDefault="006C69EE" w:rsidP="00893D41">
      <w:pPr>
        <w:pStyle w:val="ListParagraph"/>
        <w:numPr>
          <w:ilvl w:val="0"/>
          <w:numId w:val="14"/>
        </w:numPr>
        <w:rPr>
          <w:rFonts w:ascii="Arial" w:hAnsi="Arial" w:cs="Arial"/>
          <w:sz w:val="28"/>
          <w:szCs w:val="28"/>
        </w:rPr>
      </w:pPr>
      <w:r>
        <w:rPr>
          <w:rFonts w:ascii="Arial" w:hAnsi="Arial" w:cs="Arial"/>
          <w:sz w:val="28"/>
          <w:szCs w:val="28"/>
        </w:rPr>
        <w:t>Cultivation may have f</w:t>
      </w:r>
      <w:r w:rsidR="00B954C9" w:rsidRPr="00893D41">
        <w:rPr>
          <w:rFonts w:ascii="Arial" w:hAnsi="Arial" w:cs="Arial"/>
          <w:sz w:val="28"/>
          <w:szCs w:val="28"/>
        </w:rPr>
        <w:t xml:space="preserve">irst occurred around 6,000 years ago along the Mediterranean coasts in which the oil </w:t>
      </w:r>
      <w:r w:rsidR="00883FE2">
        <w:rPr>
          <w:rFonts w:ascii="Arial" w:hAnsi="Arial" w:cs="Arial"/>
          <w:sz w:val="28"/>
          <w:szCs w:val="28"/>
        </w:rPr>
        <w:t xml:space="preserve">was extracted for skin </w:t>
      </w:r>
      <w:proofErr w:type="spellStart"/>
      <w:r w:rsidR="00883FE2">
        <w:rPr>
          <w:rFonts w:ascii="Arial" w:hAnsi="Arial" w:cs="Arial"/>
          <w:sz w:val="28"/>
          <w:szCs w:val="28"/>
        </w:rPr>
        <w:t>moisturization</w:t>
      </w:r>
      <w:proofErr w:type="spellEnd"/>
      <w:r w:rsidR="00B954C9" w:rsidRPr="00893D41">
        <w:rPr>
          <w:rFonts w:ascii="Arial" w:hAnsi="Arial" w:cs="Arial"/>
          <w:sz w:val="28"/>
          <w:szCs w:val="28"/>
        </w:rPr>
        <w:t xml:space="preserve"> and fuel for lighting.</w:t>
      </w:r>
    </w:p>
    <w:p w:rsidR="00893D41" w:rsidRPr="00893D41" w:rsidRDefault="00893D41" w:rsidP="00893D41">
      <w:pPr>
        <w:pStyle w:val="ListParagraph"/>
        <w:rPr>
          <w:rFonts w:ascii="Arial" w:hAnsi="Arial" w:cs="Arial"/>
          <w:sz w:val="28"/>
          <w:szCs w:val="28"/>
        </w:rPr>
      </w:pPr>
    </w:p>
    <w:p w:rsidR="00580018" w:rsidRPr="00893D41" w:rsidRDefault="005C0F46" w:rsidP="00893D41">
      <w:pPr>
        <w:pStyle w:val="ListParagraph"/>
        <w:numPr>
          <w:ilvl w:val="0"/>
          <w:numId w:val="14"/>
        </w:numPr>
        <w:rPr>
          <w:rFonts w:ascii="Arial" w:hAnsi="Arial" w:cs="Arial"/>
          <w:sz w:val="28"/>
          <w:szCs w:val="28"/>
        </w:rPr>
      </w:pPr>
      <w:r w:rsidRPr="00893D41">
        <w:rPr>
          <w:rFonts w:ascii="Arial" w:hAnsi="Arial" w:cs="Arial"/>
          <w:sz w:val="28"/>
          <w:szCs w:val="28"/>
        </w:rPr>
        <w:t>It’s not clear how the olive tree arrived in the United States, but it was sometime between 1500 and 1700 brought by Spanish colonizers</w:t>
      </w:r>
      <w:r w:rsidR="00883FE2">
        <w:rPr>
          <w:rFonts w:ascii="Arial" w:hAnsi="Arial" w:cs="Arial"/>
          <w:sz w:val="28"/>
          <w:szCs w:val="28"/>
        </w:rPr>
        <w:t>-possibly Christopher Columbus</w:t>
      </w:r>
      <w:r w:rsidRPr="00893D41">
        <w:rPr>
          <w:rFonts w:ascii="Arial" w:hAnsi="Arial" w:cs="Arial"/>
          <w:sz w:val="28"/>
          <w:szCs w:val="28"/>
        </w:rPr>
        <w:t>.</w:t>
      </w:r>
    </w:p>
    <w:p w:rsidR="009C5707" w:rsidRDefault="009C5707">
      <w:pPr>
        <w:rPr>
          <w:rFonts w:ascii="Arial" w:hAnsi="Arial" w:cs="Arial"/>
          <w:sz w:val="28"/>
          <w:szCs w:val="28"/>
        </w:rPr>
      </w:pPr>
    </w:p>
    <w:p w:rsidR="006F4707" w:rsidRDefault="006F4707">
      <w:pPr>
        <w:rPr>
          <w:rFonts w:ascii="Arial" w:hAnsi="Arial" w:cs="Arial"/>
          <w:b/>
          <w:sz w:val="28"/>
          <w:szCs w:val="28"/>
        </w:rPr>
      </w:pPr>
      <w:r>
        <w:rPr>
          <w:rFonts w:ascii="Arial" w:hAnsi="Arial" w:cs="Arial"/>
          <w:b/>
          <w:sz w:val="28"/>
          <w:szCs w:val="28"/>
        </w:rPr>
        <w:t xml:space="preserve">III. Nutrition and Health Benefits of </w:t>
      </w:r>
      <w:r w:rsidR="001B175B">
        <w:rPr>
          <w:rFonts w:ascii="Arial" w:hAnsi="Arial" w:cs="Arial"/>
          <w:b/>
          <w:sz w:val="28"/>
          <w:szCs w:val="28"/>
        </w:rPr>
        <w:t>Olive Oil</w:t>
      </w:r>
    </w:p>
    <w:p w:rsidR="006F2877" w:rsidRDefault="00773D2E" w:rsidP="006F2877">
      <w:pPr>
        <w:pStyle w:val="ListParagraph"/>
        <w:numPr>
          <w:ilvl w:val="0"/>
          <w:numId w:val="6"/>
        </w:numPr>
        <w:rPr>
          <w:rFonts w:ascii="Arial" w:hAnsi="Arial" w:cs="Arial"/>
          <w:sz w:val="28"/>
          <w:szCs w:val="28"/>
        </w:rPr>
      </w:pPr>
      <w:r>
        <w:rPr>
          <w:rFonts w:ascii="Arial" w:hAnsi="Arial" w:cs="Arial"/>
          <w:sz w:val="28"/>
          <w:szCs w:val="28"/>
        </w:rPr>
        <w:t>Fat is essential for the body to provide energy and to dissolve vitamins (A, D, E, K).</w:t>
      </w:r>
    </w:p>
    <w:p w:rsidR="00F80D8F" w:rsidRDefault="006F2877" w:rsidP="006F2877">
      <w:pPr>
        <w:pStyle w:val="ListParagraph"/>
        <w:rPr>
          <w:rFonts w:ascii="Arial" w:hAnsi="Arial" w:cs="Arial"/>
          <w:sz w:val="28"/>
          <w:szCs w:val="28"/>
        </w:rPr>
      </w:pPr>
      <w:r>
        <w:rPr>
          <w:rFonts w:ascii="Arial" w:hAnsi="Arial" w:cs="Arial"/>
          <w:sz w:val="28"/>
          <w:szCs w:val="28"/>
        </w:rPr>
        <w:tab/>
        <w:t>1</w:t>
      </w:r>
      <w:r w:rsidR="00F80D8F">
        <w:rPr>
          <w:rFonts w:ascii="Arial" w:hAnsi="Arial" w:cs="Arial"/>
          <w:sz w:val="28"/>
          <w:szCs w:val="28"/>
        </w:rPr>
        <w:t>.</w:t>
      </w:r>
      <w:r w:rsidR="00F80D8F" w:rsidRPr="00F80D8F">
        <w:rPr>
          <w:rFonts w:ascii="Arial" w:hAnsi="Arial" w:cs="Arial"/>
          <w:sz w:val="28"/>
          <w:szCs w:val="28"/>
        </w:rPr>
        <w:t xml:space="preserve"> </w:t>
      </w:r>
      <w:r w:rsidR="00F80D8F" w:rsidRPr="00C40070">
        <w:rPr>
          <w:rFonts w:ascii="Arial" w:hAnsi="Arial" w:cs="Arial"/>
          <w:i/>
          <w:sz w:val="28"/>
          <w:szCs w:val="28"/>
        </w:rPr>
        <w:t>Harmful fats</w:t>
      </w:r>
      <w:r w:rsidR="00F80D8F">
        <w:rPr>
          <w:rFonts w:ascii="Arial" w:hAnsi="Arial" w:cs="Arial"/>
          <w:sz w:val="28"/>
          <w:szCs w:val="28"/>
        </w:rPr>
        <w:t xml:space="preserve">-solid at room temperature (beef/pork fat, </w:t>
      </w:r>
      <w:r w:rsidR="00F80D8F">
        <w:rPr>
          <w:rFonts w:ascii="Arial" w:hAnsi="Arial" w:cs="Arial"/>
          <w:sz w:val="28"/>
          <w:szCs w:val="28"/>
        </w:rPr>
        <w:tab/>
      </w:r>
      <w:r w:rsidR="00F80D8F">
        <w:rPr>
          <w:rFonts w:ascii="Arial" w:hAnsi="Arial" w:cs="Arial"/>
          <w:sz w:val="28"/>
          <w:szCs w:val="28"/>
        </w:rPr>
        <w:tab/>
      </w:r>
      <w:r w:rsidR="00F80D8F">
        <w:rPr>
          <w:rFonts w:ascii="Arial" w:hAnsi="Arial" w:cs="Arial"/>
          <w:sz w:val="28"/>
          <w:szCs w:val="28"/>
        </w:rPr>
        <w:tab/>
        <w:t>shortening, stick margarine, butter)</w:t>
      </w:r>
    </w:p>
    <w:p w:rsidR="00773D2E" w:rsidRDefault="00F80D8F" w:rsidP="006F2877">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t xml:space="preserve"> -Saturated and Trans Fat-raises </w:t>
      </w:r>
      <w:r w:rsidR="00C40070">
        <w:rPr>
          <w:rFonts w:ascii="Arial" w:hAnsi="Arial" w:cs="Arial"/>
          <w:sz w:val="28"/>
          <w:szCs w:val="28"/>
        </w:rPr>
        <w:t xml:space="preserve">total and LDL </w:t>
      </w:r>
      <w:r w:rsidR="00C40070">
        <w:rPr>
          <w:rFonts w:ascii="Arial" w:hAnsi="Arial" w:cs="Arial"/>
          <w:sz w:val="28"/>
          <w:szCs w:val="28"/>
        </w:rPr>
        <w:tab/>
      </w:r>
      <w:r w:rsidR="00C40070">
        <w:rPr>
          <w:rFonts w:ascii="Arial" w:hAnsi="Arial" w:cs="Arial"/>
          <w:sz w:val="28"/>
          <w:szCs w:val="28"/>
        </w:rPr>
        <w:tab/>
      </w:r>
      <w:r w:rsidR="00C40070">
        <w:rPr>
          <w:rFonts w:ascii="Arial" w:hAnsi="Arial" w:cs="Arial"/>
          <w:sz w:val="28"/>
          <w:szCs w:val="28"/>
        </w:rPr>
        <w:tab/>
      </w:r>
      <w:r w:rsidR="00C40070">
        <w:rPr>
          <w:rFonts w:ascii="Arial" w:hAnsi="Arial" w:cs="Arial"/>
          <w:sz w:val="28"/>
          <w:szCs w:val="28"/>
        </w:rPr>
        <w:tab/>
        <w:t>cholesterol</w:t>
      </w:r>
    </w:p>
    <w:p w:rsidR="006F2877" w:rsidRDefault="006F2877" w:rsidP="00F80D8F">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p>
    <w:p w:rsidR="00C40070" w:rsidRDefault="006F2877" w:rsidP="00C40070">
      <w:pPr>
        <w:pStyle w:val="ListParagraph"/>
        <w:rPr>
          <w:rFonts w:ascii="Arial" w:hAnsi="Arial" w:cs="Arial"/>
          <w:sz w:val="28"/>
          <w:szCs w:val="28"/>
        </w:rPr>
      </w:pPr>
      <w:r>
        <w:rPr>
          <w:rFonts w:ascii="Arial" w:hAnsi="Arial" w:cs="Arial"/>
          <w:sz w:val="28"/>
          <w:szCs w:val="28"/>
        </w:rPr>
        <w:tab/>
        <w:t xml:space="preserve">2. </w:t>
      </w:r>
      <w:r w:rsidR="00C40070">
        <w:rPr>
          <w:rFonts w:ascii="Arial" w:hAnsi="Arial" w:cs="Arial"/>
          <w:i/>
          <w:sz w:val="28"/>
          <w:szCs w:val="28"/>
        </w:rPr>
        <w:t>Healthy</w:t>
      </w:r>
      <w:r w:rsidRPr="00C40070">
        <w:rPr>
          <w:rFonts w:ascii="Arial" w:hAnsi="Arial" w:cs="Arial"/>
          <w:i/>
          <w:sz w:val="28"/>
          <w:szCs w:val="28"/>
        </w:rPr>
        <w:t xml:space="preserve"> dietary fat</w:t>
      </w:r>
      <w:r w:rsidR="00C40070" w:rsidRPr="00C40070">
        <w:rPr>
          <w:rFonts w:ascii="Arial" w:hAnsi="Arial" w:cs="Arial"/>
          <w:i/>
          <w:sz w:val="28"/>
          <w:szCs w:val="28"/>
        </w:rPr>
        <w:t>s</w:t>
      </w:r>
      <w:r>
        <w:rPr>
          <w:rFonts w:ascii="Arial" w:hAnsi="Arial" w:cs="Arial"/>
          <w:sz w:val="28"/>
          <w:szCs w:val="28"/>
        </w:rPr>
        <w:t>-</w:t>
      </w:r>
      <w:r w:rsidR="00C40070">
        <w:rPr>
          <w:rFonts w:ascii="Arial" w:hAnsi="Arial" w:cs="Arial"/>
          <w:sz w:val="28"/>
          <w:szCs w:val="28"/>
        </w:rPr>
        <w:tab/>
        <w:t>L</w:t>
      </w:r>
      <w:r>
        <w:rPr>
          <w:rFonts w:ascii="Arial" w:hAnsi="Arial" w:cs="Arial"/>
          <w:sz w:val="28"/>
          <w:szCs w:val="28"/>
        </w:rPr>
        <w:t>iquid at room temperature</w:t>
      </w:r>
      <w:r>
        <w:rPr>
          <w:rFonts w:ascii="Arial" w:hAnsi="Arial" w:cs="Arial"/>
          <w:sz w:val="28"/>
          <w:szCs w:val="28"/>
        </w:rPr>
        <w:tab/>
      </w:r>
      <w:r>
        <w:rPr>
          <w:rFonts w:ascii="Arial" w:hAnsi="Arial" w:cs="Arial"/>
          <w:sz w:val="28"/>
          <w:szCs w:val="28"/>
        </w:rPr>
        <w:tab/>
      </w:r>
    </w:p>
    <w:p w:rsidR="00C40070" w:rsidRDefault="00C40070" w:rsidP="00C40070">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r w:rsidR="006F2877">
        <w:rPr>
          <w:rFonts w:ascii="Arial" w:hAnsi="Arial" w:cs="Arial"/>
          <w:sz w:val="28"/>
          <w:szCs w:val="28"/>
        </w:rPr>
        <w:t>a. Monounsaturated fat-</w:t>
      </w:r>
      <w:r w:rsidRPr="000005BE">
        <w:rPr>
          <w:rFonts w:ascii="Arial" w:hAnsi="Arial" w:cs="Arial"/>
          <w:b/>
          <w:sz w:val="28"/>
          <w:szCs w:val="28"/>
        </w:rPr>
        <w:t>olive oil</w:t>
      </w:r>
      <w:r w:rsidRPr="00C40070">
        <w:rPr>
          <w:rFonts w:ascii="Arial" w:hAnsi="Arial" w:cs="Arial"/>
          <w:sz w:val="28"/>
          <w:szCs w:val="28"/>
        </w:rPr>
        <w:t>,</w:t>
      </w:r>
      <w:r>
        <w:rPr>
          <w:rFonts w:ascii="Arial" w:hAnsi="Arial" w:cs="Arial"/>
          <w:sz w:val="28"/>
          <w:szCs w:val="28"/>
        </w:rPr>
        <w:t xml:space="preserve"> peanut oil, canola oil</w:t>
      </w:r>
    </w:p>
    <w:p w:rsidR="00C40070" w:rsidRDefault="00C40070" w:rsidP="00C40070">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-lowers total cholesterol and LDL (lousy)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cholesterol; raises HDL (happy) cholesterol</w:t>
      </w:r>
    </w:p>
    <w:p w:rsidR="004C3305" w:rsidRDefault="004C3305" w:rsidP="00C40070">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rsidR="006F2877" w:rsidRDefault="006F2877" w:rsidP="00773D2E">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t>b. Polyunsaturated fat-</w:t>
      </w:r>
      <w:r w:rsidR="00C40070">
        <w:rPr>
          <w:rFonts w:ascii="Arial" w:hAnsi="Arial" w:cs="Arial"/>
          <w:sz w:val="28"/>
          <w:szCs w:val="28"/>
        </w:rPr>
        <w:t>vegetable oil, corn oil</w:t>
      </w:r>
      <w:r w:rsidR="00C40070">
        <w:rPr>
          <w:rFonts w:ascii="Arial" w:hAnsi="Arial" w:cs="Arial"/>
          <w:sz w:val="28"/>
          <w:szCs w:val="28"/>
        </w:rPr>
        <w:tab/>
      </w:r>
      <w:r w:rsidR="00C40070">
        <w:rPr>
          <w:rFonts w:ascii="Arial" w:hAnsi="Arial" w:cs="Arial"/>
          <w:sz w:val="28"/>
          <w:szCs w:val="28"/>
        </w:rPr>
        <w:tab/>
      </w:r>
    </w:p>
    <w:p w:rsidR="00C40070" w:rsidRDefault="00C40070" w:rsidP="00773D2E">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-Omega-3 fatty acids-</w:t>
      </w:r>
      <w:r w:rsidR="006F2877">
        <w:rPr>
          <w:rFonts w:ascii="Arial" w:hAnsi="Arial" w:cs="Arial"/>
          <w:sz w:val="28"/>
          <w:szCs w:val="28"/>
        </w:rPr>
        <w:t>fish</w:t>
      </w:r>
    </w:p>
    <w:p w:rsidR="00C40070" w:rsidRDefault="00C40070" w:rsidP="00773D2E">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-lowers total, LDL and HDL cholesterol</w:t>
      </w:r>
    </w:p>
    <w:p w:rsidR="004C3305" w:rsidRDefault="004C3305" w:rsidP="00773D2E">
      <w:pPr>
        <w:pStyle w:val="ListParagraph"/>
        <w:rPr>
          <w:rFonts w:ascii="Arial" w:hAnsi="Arial" w:cs="Arial"/>
          <w:sz w:val="28"/>
          <w:szCs w:val="28"/>
        </w:rPr>
      </w:pPr>
    </w:p>
    <w:p w:rsidR="004C3305" w:rsidRDefault="004C3305" w:rsidP="00773D2E">
      <w:pPr>
        <w:pStyle w:val="ListParagraph"/>
        <w:rPr>
          <w:rFonts w:ascii="Arial" w:hAnsi="Arial" w:cs="Arial"/>
          <w:sz w:val="28"/>
          <w:szCs w:val="28"/>
        </w:rPr>
      </w:pPr>
      <w:r>
        <w:rPr>
          <w:rFonts w:ascii="Arial" w:hAnsi="Arial" w:cs="Arial"/>
          <w:sz w:val="28"/>
          <w:szCs w:val="28"/>
        </w:rPr>
        <w:lastRenderedPageBreak/>
        <w:t>*High levels of LDL and total cholesterol and low levels of HDL cholesterol are risk factors for heart disease</w:t>
      </w:r>
    </w:p>
    <w:p w:rsidR="00883FE2" w:rsidRPr="00883FE2" w:rsidRDefault="006F2877" w:rsidP="00883FE2">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773D2E" w:rsidRPr="00773D2E">
        <w:rPr>
          <w:rFonts w:ascii="Arial" w:hAnsi="Arial" w:cs="Arial"/>
          <w:sz w:val="28"/>
          <w:szCs w:val="28"/>
        </w:rPr>
        <w:t xml:space="preserve"> </w:t>
      </w:r>
    </w:p>
    <w:p w:rsidR="000005BE" w:rsidRDefault="000005BE" w:rsidP="000005BE">
      <w:pPr>
        <w:pStyle w:val="ListParagraph"/>
        <w:numPr>
          <w:ilvl w:val="0"/>
          <w:numId w:val="6"/>
        </w:numPr>
        <w:rPr>
          <w:rFonts w:ascii="Arial" w:hAnsi="Arial" w:cs="Arial"/>
          <w:sz w:val="28"/>
          <w:szCs w:val="28"/>
        </w:rPr>
      </w:pPr>
      <w:r w:rsidRPr="006F2877">
        <w:rPr>
          <w:rFonts w:ascii="Arial" w:hAnsi="Arial" w:cs="Arial"/>
          <w:sz w:val="28"/>
          <w:szCs w:val="28"/>
        </w:rPr>
        <w:t>The amount of fat and calories in one tablespoon</w:t>
      </w:r>
      <w:r>
        <w:rPr>
          <w:rFonts w:ascii="Arial" w:hAnsi="Arial" w:cs="Arial"/>
          <w:sz w:val="28"/>
          <w:szCs w:val="28"/>
        </w:rPr>
        <w:t xml:space="preserve"> of olive oil</w:t>
      </w:r>
      <w:r w:rsidRPr="006F2877">
        <w:rPr>
          <w:rFonts w:ascii="Arial" w:hAnsi="Arial" w:cs="Arial"/>
          <w:sz w:val="28"/>
          <w:szCs w:val="28"/>
        </w:rPr>
        <w:t xml:space="preserve"> is about the same as one tablespoon of butter, lard, margarine, and other oils.  </w:t>
      </w:r>
    </w:p>
    <w:p w:rsidR="000005BE" w:rsidRDefault="000005BE" w:rsidP="000005BE">
      <w:pPr>
        <w:pStyle w:val="ListParagraph"/>
        <w:rPr>
          <w:rFonts w:ascii="Arial" w:hAnsi="Arial" w:cs="Arial"/>
          <w:sz w:val="28"/>
          <w:szCs w:val="28"/>
        </w:rPr>
      </w:pPr>
    </w:p>
    <w:p w:rsidR="000005BE" w:rsidRPr="000005BE" w:rsidRDefault="000005BE" w:rsidP="000005BE">
      <w:pPr>
        <w:pStyle w:val="ListParagraph"/>
        <w:numPr>
          <w:ilvl w:val="0"/>
          <w:numId w:val="6"/>
        </w:numPr>
        <w:rPr>
          <w:rFonts w:ascii="Arial" w:hAnsi="Arial" w:cs="Arial"/>
          <w:sz w:val="28"/>
          <w:szCs w:val="28"/>
        </w:rPr>
      </w:pPr>
      <w:r>
        <w:rPr>
          <w:rFonts w:ascii="Arial" w:hAnsi="Arial" w:cs="Arial"/>
          <w:sz w:val="28"/>
          <w:szCs w:val="28"/>
        </w:rPr>
        <w:t>1</w:t>
      </w:r>
      <w:r w:rsidRPr="000005BE">
        <w:rPr>
          <w:rFonts w:ascii="Arial" w:hAnsi="Arial" w:cs="Arial"/>
          <w:sz w:val="28"/>
          <w:szCs w:val="28"/>
        </w:rPr>
        <w:t>0-35% of your calories should come from fat. Try to have at least 10-20% come from the “healthy fats”-polyunsaturated or monounsaturated.</w:t>
      </w:r>
    </w:p>
    <w:p w:rsidR="004C3305" w:rsidRPr="00883FE2" w:rsidRDefault="004C3305" w:rsidP="00883FE2">
      <w:pPr>
        <w:pStyle w:val="ListParagraph"/>
        <w:rPr>
          <w:rFonts w:ascii="Arial" w:hAnsi="Arial" w:cs="Arial"/>
          <w:color w:val="000000"/>
          <w:sz w:val="28"/>
          <w:szCs w:val="28"/>
        </w:rPr>
      </w:pPr>
    </w:p>
    <w:p w:rsidR="00F10BB2" w:rsidRPr="00883FE2" w:rsidRDefault="00F10BB2" w:rsidP="000A26D2">
      <w:pPr>
        <w:pStyle w:val="ListParagraph"/>
        <w:numPr>
          <w:ilvl w:val="0"/>
          <w:numId w:val="6"/>
        </w:numPr>
        <w:rPr>
          <w:rFonts w:ascii="Arial" w:hAnsi="Arial" w:cs="Arial"/>
          <w:color w:val="000000"/>
          <w:sz w:val="28"/>
          <w:szCs w:val="28"/>
        </w:rPr>
      </w:pPr>
      <w:r w:rsidRPr="00883FE2">
        <w:rPr>
          <w:rFonts w:ascii="Arial" w:hAnsi="Arial" w:cs="Arial"/>
          <w:color w:val="000000"/>
          <w:sz w:val="28"/>
          <w:szCs w:val="28"/>
        </w:rPr>
        <w:t xml:space="preserve">The FDA claims that eating 2 T of olive oil a day may reduce the risk of heart disease due to the monounsaturated fat. Use this </w:t>
      </w:r>
      <w:r w:rsidR="006C69EE">
        <w:rPr>
          <w:rFonts w:ascii="Arial" w:hAnsi="Arial" w:cs="Arial"/>
          <w:i/>
          <w:color w:val="000000"/>
          <w:sz w:val="28"/>
          <w:szCs w:val="28"/>
        </w:rPr>
        <w:t xml:space="preserve">in </w:t>
      </w:r>
      <w:r w:rsidRPr="00883FE2">
        <w:rPr>
          <w:rFonts w:ascii="Arial" w:hAnsi="Arial" w:cs="Arial"/>
          <w:i/>
          <w:color w:val="000000"/>
          <w:sz w:val="28"/>
          <w:szCs w:val="28"/>
        </w:rPr>
        <w:t>place of</w:t>
      </w:r>
      <w:r w:rsidRPr="00883FE2">
        <w:rPr>
          <w:rFonts w:ascii="Arial" w:hAnsi="Arial" w:cs="Arial"/>
          <w:color w:val="000000"/>
          <w:sz w:val="28"/>
          <w:szCs w:val="28"/>
        </w:rPr>
        <w:t xml:space="preserve"> saturated fat in your diet.</w:t>
      </w:r>
    </w:p>
    <w:p w:rsidR="006F2877" w:rsidRPr="006F2877" w:rsidRDefault="006F2877" w:rsidP="006F2877">
      <w:pPr>
        <w:pStyle w:val="ListParagraph"/>
        <w:rPr>
          <w:rFonts w:ascii="Arial" w:hAnsi="Arial" w:cs="Arial"/>
          <w:sz w:val="28"/>
          <w:szCs w:val="28"/>
        </w:rPr>
      </w:pPr>
    </w:p>
    <w:p w:rsidR="00773D2E" w:rsidRDefault="000005BE" w:rsidP="00773D2E">
      <w:pPr>
        <w:pStyle w:val="ListParagraph"/>
        <w:numPr>
          <w:ilvl w:val="0"/>
          <w:numId w:val="6"/>
        </w:numPr>
        <w:rPr>
          <w:rFonts w:ascii="Arial" w:hAnsi="Arial" w:cs="Arial"/>
          <w:sz w:val="28"/>
          <w:szCs w:val="28"/>
        </w:rPr>
      </w:pPr>
      <w:r>
        <w:rPr>
          <w:rFonts w:ascii="Arial" w:hAnsi="Arial" w:cs="Arial"/>
          <w:sz w:val="28"/>
          <w:szCs w:val="28"/>
        </w:rPr>
        <w:t>Olive</w:t>
      </w:r>
      <w:r w:rsidR="002B4448" w:rsidRPr="006F2877">
        <w:rPr>
          <w:rFonts w:ascii="Arial" w:hAnsi="Arial" w:cs="Arial"/>
          <w:sz w:val="28"/>
          <w:szCs w:val="28"/>
        </w:rPr>
        <w:t xml:space="preserve"> oil is one of the few widely used culinary oils that contain about 75% monounsaturated fat. The close</w:t>
      </w:r>
      <w:r w:rsidR="00F767A7" w:rsidRPr="006F2877">
        <w:rPr>
          <w:rFonts w:ascii="Arial" w:hAnsi="Arial" w:cs="Arial"/>
          <w:sz w:val="28"/>
          <w:szCs w:val="28"/>
        </w:rPr>
        <w:t>s</w:t>
      </w:r>
      <w:r w:rsidR="002B4448" w:rsidRPr="006F2877">
        <w:rPr>
          <w:rFonts w:ascii="Arial" w:hAnsi="Arial" w:cs="Arial"/>
          <w:sz w:val="28"/>
          <w:szCs w:val="28"/>
        </w:rPr>
        <w:t xml:space="preserve">t commonly used culinary oil is canola oil that contains about 60% monounsaturated fat.  </w:t>
      </w:r>
    </w:p>
    <w:p w:rsidR="00F10BB2" w:rsidRDefault="00F10BB2" w:rsidP="00F10BB2">
      <w:pPr>
        <w:pStyle w:val="ListParagraph"/>
        <w:rPr>
          <w:rFonts w:ascii="Arial" w:hAnsi="Arial" w:cs="Arial"/>
          <w:sz w:val="28"/>
          <w:szCs w:val="28"/>
        </w:rPr>
      </w:pPr>
    </w:p>
    <w:p w:rsidR="00F10BB2" w:rsidRDefault="00883FE2" w:rsidP="00F10BB2">
      <w:pPr>
        <w:pStyle w:val="ListParagraph"/>
        <w:numPr>
          <w:ilvl w:val="0"/>
          <w:numId w:val="6"/>
        </w:numPr>
        <w:shd w:val="clear" w:color="auto" w:fill="FFFFFF"/>
        <w:spacing w:after="0" w:line="240" w:lineRule="auto"/>
        <w:ind w:right="200"/>
        <w:rPr>
          <w:rFonts w:ascii="Arial" w:eastAsia="Times New Roman" w:hAnsi="Arial" w:cs="Arial"/>
          <w:sz w:val="28"/>
          <w:szCs w:val="28"/>
        </w:rPr>
      </w:pPr>
      <w:r>
        <w:rPr>
          <w:rFonts w:ascii="Arial" w:hAnsi="Arial" w:cs="Arial"/>
          <w:color w:val="000000"/>
          <w:sz w:val="28"/>
          <w:szCs w:val="28"/>
        </w:rPr>
        <w:t>C</w:t>
      </w:r>
      <w:r w:rsidR="00F10BB2" w:rsidRPr="00773D2E">
        <w:rPr>
          <w:rFonts w:ascii="Arial" w:eastAsia="Times New Roman" w:hAnsi="Arial" w:cs="Arial"/>
          <w:sz w:val="28"/>
          <w:szCs w:val="28"/>
        </w:rPr>
        <w:t xml:space="preserve">ontains antioxidants called </w:t>
      </w:r>
      <w:proofErr w:type="spellStart"/>
      <w:r w:rsidR="00F10BB2" w:rsidRPr="00773D2E">
        <w:rPr>
          <w:rFonts w:ascii="Arial" w:eastAsia="Times New Roman" w:hAnsi="Arial" w:cs="Arial"/>
          <w:sz w:val="28"/>
          <w:szCs w:val="28"/>
        </w:rPr>
        <w:t>polyphenols</w:t>
      </w:r>
      <w:proofErr w:type="spellEnd"/>
      <w:r w:rsidR="00F10BB2" w:rsidRPr="00773D2E">
        <w:rPr>
          <w:rFonts w:ascii="Arial" w:eastAsia="Times New Roman" w:hAnsi="Arial" w:cs="Arial"/>
          <w:sz w:val="28"/>
          <w:szCs w:val="28"/>
        </w:rPr>
        <w:t xml:space="preserve"> that may play a role in reducing inflammation in the body which is associated with disorders</w:t>
      </w:r>
      <w:r w:rsidR="00AA3809">
        <w:rPr>
          <w:rFonts w:ascii="Arial" w:eastAsia="Times New Roman" w:hAnsi="Arial" w:cs="Arial"/>
          <w:sz w:val="28"/>
          <w:szCs w:val="28"/>
        </w:rPr>
        <w:t xml:space="preserve"> such as</w:t>
      </w:r>
      <w:r w:rsidR="00F10BB2" w:rsidRPr="00773D2E">
        <w:rPr>
          <w:rFonts w:ascii="Arial" w:eastAsia="Times New Roman" w:hAnsi="Arial" w:cs="Arial"/>
          <w:sz w:val="28"/>
          <w:szCs w:val="28"/>
        </w:rPr>
        <w:t xml:space="preserve"> </w:t>
      </w:r>
      <w:r w:rsidR="00AA3809">
        <w:rPr>
          <w:rFonts w:ascii="Arial" w:eastAsia="Times New Roman" w:hAnsi="Arial" w:cs="Arial"/>
          <w:sz w:val="28"/>
          <w:szCs w:val="28"/>
        </w:rPr>
        <w:t xml:space="preserve">arthritis, </w:t>
      </w:r>
      <w:r w:rsidR="00F10BB2" w:rsidRPr="00773D2E">
        <w:rPr>
          <w:rFonts w:ascii="Arial" w:eastAsia="Times New Roman" w:hAnsi="Arial" w:cs="Arial"/>
          <w:sz w:val="28"/>
          <w:szCs w:val="28"/>
        </w:rPr>
        <w:t xml:space="preserve">heart disease and </w:t>
      </w:r>
      <w:r w:rsidR="00AA3809">
        <w:rPr>
          <w:rFonts w:ascii="Arial" w:eastAsia="Times New Roman" w:hAnsi="Arial" w:cs="Arial"/>
          <w:sz w:val="28"/>
          <w:szCs w:val="28"/>
        </w:rPr>
        <w:t>memory loss</w:t>
      </w:r>
      <w:r w:rsidR="00F10BB2" w:rsidRPr="00773D2E">
        <w:rPr>
          <w:rFonts w:ascii="Arial" w:eastAsia="Times New Roman" w:hAnsi="Arial" w:cs="Arial"/>
          <w:sz w:val="28"/>
          <w:szCs w:val="28"/>
        </w:rPr>
        <w:t xml:space="preserve">. </w:t>
      </w:r>
    </w:p>
    <w:p w:rsidR="00AA3809" w:rsidRDefault="00AA3809" w:rsidP="00AA3809">
      <w:pPr>
        <w:pStyle w:val="ListParagraph"/>
        <w:shd w:val="clear" w:color="auto" w:fill="FFFFFF"/>
        <w:spacing w:after="0" w:line="240" w:lineRule="auto"/>
        <w:ind w:right="200"/>
        <w:rPr>
          <w:rFonts w:ascii="Arial" w:eastAsia="Times New Roman" w:hAnsi="Arial" w:cs="Arial"/>
          <w:sz w:val="28"/>
          <w:szCs w:val="28"/>
        </w:rPr>
      </w:pPr>
    </w:p>
    <w:p w:rsidR="00AA3809" w:rsidRPr="00773D2E" w:rsidRDefault="00AA3809" w:rsidP="00F10BB2">
      <w:pPr>
        <w:pStyle w:val="ListParagraph"/>
        <w:numPr>
          <w:ilvl w:val="0"/>
          <w:numId w:val="6"/>
        </w:numPr>
        <w:shd w:val="clear" w:color="auto" w:fill="FFFFFF"/>
        <w:spacing w:after="0" w:line="240" w:lineRule="auto"/>
        <w:ind w:right="200"/>
        <w:rPr>
          <w:rFonts w:ascii="Arial" w:eastAsia="Times New Roman" w:hAnsi="Arial" w:cs="Arial"/>
          <w:sz w:val="28"/>
          <w:szCs w:val="28"/>
        </w:rPr>
      </w:pPr>
      <w:r>
        <w:rPr>
          <w:rFonts w:ascii="Arial" w:eastAsia="Times New Roman" w:hAnsi="Arial" w:cs="Arial"/>
          <w:sz w:val="28"/>
          <w:szCs w:val="28"/>
        </w:rPr>
        <w:t>Some research shows that olive oil may produce similar effects to ibuprofen.</w:t>
      </w:r>
    </w:p>
    <w:p w:rsidR="00773D2E" w:rsidRPr="00773D2E" w:rsidRDefault="00773D2E" w:rsidP="00773D2E">
      <w:pPr>
        <w:pStyle w:val="ListParagraph"/>
        <w:rPr>
          <w:rFonts w:ascii="Arial" w:hAnsi="Arial" w:cs="Arial"/>
          <w:sz w:val="28"/>
          <w:szCs w:val="28"/>
        </w:rPr>
      </w:pPr>
    </w:p>
    <w:p w:rsidR="00F10BB2" w:rsidRPr="004C3305" w:rsidRDefault="00A55B42" w:rsidP="00773D2E">
      <w:pPr>
        <w:pStyle w:val="ListParagraph"/>
        <w:numPr>
          <w:ilvl w:val="0"/>
          <w:numId w:val="6"/>
        </w:numPr>
        <w:rPr>
          <w:rFonts w:ascii="Arial" w:hAnsi="Arial" w:cs="Arial"/>
          <w:color w:val="000000"/>
          <w:sz w:val="28"/>
          <w:szCs w:val="28"/>
        </w:rPr>
      </w:pPr>
      <w:r w:rsidRPr="00773D2E">
        <w:rPr>
          <w:rFonts w:ascii="Arial" w:hAnsi="Arial" w:cs="Arial"/>
          <w:sz w:val="28"/>
          <w:szCs w:val="28"/>
        </w:rPr>
        <w:t>Olive Oil is a popular food associated with the Mediterranean Diet. This diet consists of eating primarily plant-based foods, such as fruits, vegetables, whole grains, legumes, and nuts, as well as limiting red meat to no more than a few times a month and eating fish or poultry at least twice a week.</w:t>
      </w:r>
    </w:p>
    <w:p w:rsidR="004C3305" w:rsidRPr="004C3305" w:rsidRDefault="004C3305" w:rsidP="004C3305">
      <w:pPr>
        <w:pStyle w:val="ListParagraph"/>
        <w:rPr>
          <w:rFonts w:ascii="Arial" w:hAnsi="Arial" w:cs="Arial"/>
          <w:color w:val="000000"/>
          <w:sz w:val="28"/>
          <w:szCs w:val="28"/>
        </w:rPr>
      </w:pPr>
    </w:p>
    <w:p w:rsidR="00883FE2" w:rsidRPr="00A45348" w:rsidRDefault="00883FE2" w:rsidP="00883FE2">
      <w:pPr>
        <w:pStyle w:val="ListParagraph"/>
        <w:rPr>
          <w:rFonts w:ascii="Arial" w:hAnsi="Arial" w:cs="Arial"/>
          <w:color w:val="000000"/>
          <w:sz w:val="28"/>
          <w:szCs w:val="28"/>
        </w:rPr>
      </w:pPr>
    </w:p>
    <w:p w:rsidR="009C5707" w:rsidRDefault="009C5707">
      <w:pPr>
        <w:rPr>
          <w:rFonts w:ascii="Arial" w:hAnsi="Arial" w:cs="Arial"/>
          <w:color w:val="000000"/>
          <w:sz w:val="28"/>
          <w:szCs w:val="28"/>
        </w:rPr>
      </w:pPr>
    </w:p>
    <w:p w:rsidR="009C5707" w:rsidRDefault="009C5707">
      <w:pPr>
        <w:rPr>
          <w:rFonts w:ascii="Arial" w:hAnsi="Arial" w:cs="Arial"/>
          <w:color w:val="000000"/>
          <w:sz w:val="28"/>
          <w:szCs w:val="28"/>
        </w:rPr>
      </w:pPr>
    </w:p>
    <w:p w:rsidR="006F4707" w:rsidRDefault="006F4707">
      <w:pPr>
        <w:rPr>
          <w:rFonts w:ascii="Arial" w:hAnsi="Arial" w:cs="Arial"/>
          <w:b/>
          <w:sz w:val="28"/>
          <w:szCs w:val="28"/>
        </w:rPr>
      </w:pPr>
      <w:r>
        <w:rPr>
          <w:rFonts w:ascii="Arial" w:hAnsi="Arial" w:cs="Arial"/>
          <w:b/>
          <w:sz w:val="28"/>
          <w:szCs w:val="28"/>
        </w:rPr>
        <w:lastRenderedPageBreak/>
        <w:t xml:space="preserve">IV. Selection, Preparation and Storage of </w:t>
      </w:r>
      <w:r w:rsidR="001B175B">
        <w:rPr>
          <w:rFonts w:ascii="Arial" w:hAnsi="Arial" w:cs="Arial"/>
          <w:b/>
          <w:sz w:val="28"/>
          <w:szCs w:val="28"/>
        </w:rPr>
        <w:t>Olive Oil</w:t>
      </w:r>
    </w:p>
    <w:p w:rsidR="00424D06" w:rsidRDefault="00082BDE" w:rsidP="00424D06">
      <w:pPr>
        <w:pStyle w:val="ListParagraph"/>
        <w:numPr>
          <w:ilvl w:val="0"/>
          <w:numId w:val="12"/>
        </w:numPr>
        <w:rPr>
          <w:rFonts w:ascii="Arial" w:hAnsi="Arial" w:cs="Arial"/>
          <w:sz w:val="28"/>
          <w:szCs w:val="28"/>
        </w:rPr>
      </w:pPr>
      <w:r w:rsidRPr="000005BE">
        <w:rPr>
          <w:rFonts w:ascii="Arial" w:hAnsi="Arial" w:cs="Arial"/>
          <w:sz w:val="28"/>
          <w:szCs w:val="28"/>
        </w:rPr>
        <w:t>You can use olive oil just like any o</w:t>
      </w:r>
      <w:r w:rsidR="000005BE" w:rsidRPr="000005BE">
        <w:rPr>
          <w:rFonts w:ascii="Arial" w:hAnsi="Arial" w:cs="Arial"/>
          <w:sz w:val="28"/>
          <w:szCs w:val="28"/>
        </w:rPr>
        <w:t>ther cooking oil. Use it</w:t>
      </w:r>
      <w:r w:rsidRPr="000005BE">
        <w:rPr>
          <w:rFonts w:ascii="Arial" w:hAnsi="Arial" w:cs="Arial"/>
          <w:sz w:val="28"/>
          <w:szCs w:val="28"/>
        </w:rPr>
        <w:t xml:space="preserve"> to make your own salad dressing, to grill, sauté</w:t>
      </w:r>
      <w:r w:rsidR="000005BE" w:rsidRPr="000005BE">
        <w:rPr>
          <w:rFonts w:ascii="Arial" w:hAnsi="Arial" w:cs="Arial"/>
          <w:sz w:val="28"/>
          <w:szCs w:val="28"/>
        </w:rPr>
        <w:t>, or stir-fry foods</w:t>
      </w:r>
      <w:r w:rsidR="000005BE">
        <w:rPr>
          <w:rFonts w:ascii="Arial" w:hAnsi="Arial" w:cs="Arial"/>
          <w:sz w:val="28"/>
          <w:szCs w:val="28"/>
        </w:rPr>
        <w:t>.</w:t>
      </w:r>
    </w:p>
    <w:p w:rsidR="000005BE" w:rsidRPr="000005BE" w:rsidRDefault="000005BE" w:rsidP="000005BE">
      <w:pPr>
        <w:pStyle w:val="ListParagraph"/>
        <w:rPr>
          <w:rFonts w:ascii="Arial" w:hAnsi="Arial" w:cs="Arial"/>
          <w:sz w:val="28"/>
          <w:szCs w:val="28"/>
        </w:rPr>
      </w:pPr>
    </w:p>
    <w:p w:rsidR="00AA3809" w:rsidRPr="00AA3809" w:rsidRDefault="00AA3809" w:rsidP="00AA3809">
      <w:pPr>
        <w:pStyle w:val="ListParagraph"/>
        <w:numPr>
          <w:ilvl w:val="0"/>
          <w:numId w:val="12"/>
        </w:numPr>
        <w:rPr>
          <w:rFonts w:ascii="Arial" w:hAnsi="Arial" w:cs="Arial"/>
          <w:sz w:val="28"/>
          <w:szCs w:val="28"/>
        </w:rPr>
      </w:pPr>
      <w:r>
        <w:rPr>
          <w:rFonts w:ascii="Arial" w:hAnsi="Arial" w:cs="Arial"/>
          <w:sz w:val="28"/>
          <w:szCs w:val="28"/>
        </w:rPr>
        <w:t xml:space="preserve">Use </w:t>
      </w:r>
      <w:r w:rsidR="00424D06">
        <w:rPr>
          <w:rFonts w:ascii="Arial" w:hAnsi="Arial" w:cs="Arial"/>
          <w:sz w:val="28"/>
          <w:szCs w:val="28"/>
        </w:rPr>
        <w:t>extra virgin olive oil in salads or to add in cooked foods because it smokes easily at high temperatures. Virgin or light olive oil may be better suited for these high temperatures.</w:t>
      </w:r>
    </w:p>
    <w:p w:rsidR="00DA766B" w:rsidRPr="00DA766B" w:rsidRDefault="00DA766B" w:rsidP="00DA766B">
      <w:pPr>
        <w:pStyle w:val="ListParagraph"/>
        <w:rPr>
          <w:rFonts w:ascii="Arial" w:hAnsi="Arial" w:cs="Arial"/>
          <w:sz w:val="28"/>
          <w:szCs w:val="28"/>
        </w:rPr>
      </w:pPr>
    </w:p>
    <w:p w:rsidR="009A38F3" w:rsidRDefault="00DA766B" w:rsidP="00DA766B">
      <w:pPr>
        <w:pStyle w:val="ListParagraph"/>
        <w:numPr>
          <w:ilvl w:val="0"/>
          <w:numId w:val="12"/>
        </w:numPr>
        <w:rPr>
          <w:rFonts w:ascii="Arial" w:hAnsi="Arial" w:cs="Arial"/>
          <w:sz w:val="28"/>
          <w:szCs w:val="28"/>
        </w:rPr>
      </w:pPr>
      <w:r>
        <w:rPr>
          <w:rFonts w:ascii="Arial" w:hAnsi="Arial" w:cs="Arial"/>
          <w:sz w:val="28"/>
          <w:szCs w:val="28"/>
        </w:rPr>
        <w:t>Coats the food and helps seal in the natural moisture. Produces light, moist baked goods that keep fresh longer.</w:t>
      </w:r>
      <w:r w:rsidR="00893D41">
        <w:rPr>
          <w:rFonts w:ascii="Arial" w:hAnsi="Arial" w:cs="Arial"/>
          <w:sz w:val="28"/>
          <w:szCs w:val="28"/>
        </w:rPr>
        <w:t xml:space="preserve"> The vitamin E and </w:t>
      </w:r>
      <w:proofErr w:type="spellStart"/>
      <w:r w:rsidR="00893D41">
        <w:rPr>
          <w:rFonts w:ascii="Arial" w:hAnsi="Arial" w:cs="Arial"/>
          <w:sz w:val="28"/>
          <w:szCs w:val="28"/>
        </w:rPr>
        <w:t>polyphenols</w:t>
      </w:r>
      <w:proofErr w:type="spellEnd"/>
      <w:r w:rsidR="00893D41">
        <w:rPr>
          <w:rFonts w:ascii="Arial" w:hAnsi="Arial" w:cs="Arial"/>
          <w:sz w:val="28"/>
          <w:szCs w:val="28"/>
        </w:rPr>
        <w:t xml:space="preserve"> cause the longer shelf life.</w:t>
      </w:r>
    </w:p>
    <w:p w:rsidR="00DA766B" w:rsidRPr="00DA766B" w:rsidRDefault="00DA766B" w:rsidP="00DA766B">
      <w:pPr>
        <w:pStyle w:val="ListParagraph"/>
        <w:rPr>
          <w:rFonts w:ascii="Arial" w:hAnsi="Arial" w:cs="Arial"/>
          <w:sz w:val="28"/>
          <w:szCs w:val="28"/>
        </w:rPr>
      </w:pPr>
    </w:p>
    <w:p w:rsidR="00624CE6" w:rsidRDefault="00EC3A1A" w:rsidP="00DA766B">
      <w:pPr>
        <w:pStyle w:val="ListParagraph"/>
        <w:numPr>
          <w:ilvl w:val="0"/>
          <w:numId w:val="12"/>
        </w:numPr>
        <w:rPr>
          <w:rFonts w:ascii="Arial" w:hAnsi="Arial" w:cs="Arial"/>
          <w:sz w:val="28"/>
          <w:szCs w:val="28"/>
        </w:rPr>
      </w:pPr>
      <w:r w:rsidRPr="00DA766B">
        <w:rPr>
          <w:rFonts w:ascii="Arial" w:hAnsi="Arial" w:cs="Arial"/>
          <w:sz w:val="28"/>
          <w:szCs w:val="28"/>
        </w:rPr>
        <w:t>Olive oil can become rancid from exposure to light and heat, so you should look for the olive oil th</w:t>
      </w:r>
      <w:r w:rsidR="00893D41">
        <w:rPr>
          <w:rFonts w:ascii="Arial" w:hAnsi="Arial" w:cs="Arial"/>
          <w:sz w:val="28"/>
          <w:szCs w:val="28"/>
        </w:rPr>
        <w:t>at comes in dark tinted bottles</w:t>
      </w:r>
      <w:r w:rsidR="004C3305">
        <w:rPr>
          <w:rFonts w:ascii="Arial" w:hAnsi="Arial" w:cs="Arial"/>
          <w:sz w:val="28"/>
          <w:szCs w:val="28"/>
        </w:rPr>
        <w:t xml:space="preserve"> and store in cool, dark places-not near the oven.</w:t>
      </w:r>
      <w:r w:rsidRPr="00DA766B">
        <w:rPr>
          <w:rFonts w:ascii="Arial" w:hAnsi="Arial" w:cs="Arial"/>
          <w:sz w:val="28"/>
          <w:szCs w:val="28"/>
        </w:rPr>
        <w:t xml:space="preserve"> </w:t>
      </w:r>
    </w:p>
    <w:p w:rsidR="00E6360B" w:rsidRPr="00DA766B" w:rsidRDefault="00624CE6" w:rsidP="00624CE6">
      <w:pPr>
        <w:pStyle w:val="ListParagraph"/>
        <w:rPr>
          <w:rFonts w:ascii="Arial" w:hAnsi="Arial" w:cs="Arial"/>
          <w:sz w:val="28"/>
          <w:szCs w:val="28"/>
        </w:rPr>
      </w:pPr>
      <w:r>
        <w:rPr>
          <w:rFonts w:ascii="Arial" w:hAnsi="Arial" w:cs="Arial"/>
          <w:sz w:val="28"/>
          <w:szCs w:val="28"/>
        </w:rPr>
        <w:tab/>
        <w:t>-When refrigerated, the oil will bec</w:t>
      </w:r>
      <w:r w:rsidR="00D5435F">
        <w:rPr>
          <w:rFonts w:ascii="Arial" w:hAnsi="Arial" w:cs="Arial"/>
          <w:sz w:val="28"/>
          <w:szCs w:val="28"/>
        </w:rPr>
        <w:t xml:space="preserve">ome slightly solid and cloudy </w:t>
      </w:r>
      <w:r w:rsidR="00D5435F">
        <w:rPr>
          <w:rFonts w:ascii="Arial" w:hAnsi="Arial" w:cs="Arial"/>
          <w:sz w:val="28"/>
          <w:szCs w:val="28"/>
        </w:rPr>
        <w:tab/>
        <w:t xml:space="preserve">and will return to liquid at </w:t>
      </w:r>
      <w:r>
        <w:rPr>
          <w:rFonts w:ascii="Arial" w:hAnsi="Arial" w:cs="Arial"/>
          <w:sz w:val="28"/>
          <w:szCs w:val="28"/>
        </w:rPr>
        <w:t>room temperature again.</w:t>
      </w:r>
      <w:r w:rsidR="00EC3A1A" w:rsidRPr="00DA766B">
        <w:rPr>
          <w:rFonts w:ascii="Arial" w:hAnsi="Arial" w:cs="Arial"/>
          <w:sz w:val="28"/>
          <w:szCs w:val="28"/>
        </w:rPr>
        <w:t xml:space="preserve"> </w:t>
      </w:r>
      <w:r w:rsidR="00D5435F">
        <w:rPr>
          <w:rFonts w:ascii="Arial" w:hAnsi="Arial" w:cs="Arial"/>
          <w:sz w:val="28"/>
          <w:szCs w:val="28"/>
        </w:rPr>
        <w:t xml:space="preserve">The oil is </w:t>
      </w:r>
      <w:r w:rsidR="00D5435F">
        <w:rPr>
          <w:rFonts w:ascii="Arial" w:hAnsi="Arial" w:cs="Arial"/>
          <w:sz w:val="28"/>
          <w:szCs w:val="28"/>
        </w:rPr>
        <w:tab/>
        <w:t xml:space="preserve">can still be used, but may have less flavor and aroma as with </w:t>
      </w:r>
      <w:r w:rsidR="00D5435F">
        <w:rPr>
          <w:rFonts w:ascii="Arial" w:hAnsi="Arial" w:cs="Arial"/>
          <w:sz w:val="28"/>
          <w:szCs w:val="28"/>
        </w:rPr>
        <w:tab/>
        <w:t>refrigerating wine after opening</w:t>
      </w:r>
    </w:p>
    <w:p w:rsidR="006F4707" w:rsidRDefault="00E6360B">
      <w:pPr>
        <w:rPr>
          <w:rFonts w:ascii="Arial" w:hAnsi="Arial" w:cs="Arial"/>
          <w:b/>
          <w:sz w:val="28"/>
          <w:szCs w:val="28"/>
        </w:rPr>
      </w:pPr>
      <w:r>
        <w:rPr>
          <w:rFonts w:ascii="Arial" w:hAnsi="Arial" w:cs="Arial"/>
          <w:sz w:val="28"/>
          <w:szCs w:val="28"/>
        </w:rPr>
        <w:tab/>
      </w:r>
      <w:r w:rsidR="006F4707">
        <w:rPr>
          <w:rFonts w:ascii="Arial" w:hAnsi="Arial" w:cs="Arial"/>
          <w:b/>
          <w:sz w:val="28"/>
          <w:szCs w:val="28"/>
        </w:rPr>
        <w:t>V. Fun Facts</w:t>
      </w:r>
    </w:p>
    <w:p w:rsidR="002419DD" w:rsidRPr="00C0058A" w:rsidRDefault="00F80D8F" w:rsidP="00883FE2">
      <w:pPr>
        <w:pStyle w:val="ListParagraph"/>
        <w:numPr>
          <w:ilvl w:val="0"/>
          <w:numId w:val="10"/>
        </w:numPr>
        <w:rPr>
          <w:rFonts w:ascii="Arial" w:hAnsi="Arial" w:cs="Arial"/>
          <w:sz w:val="28"/>
          <w:szCs w:val="28"/>
        </w:rPr>
      </w:pPr>
      <w:r w:rsidRPr="00C0058A">
        <w:rPr>
          <w:rFonts w:ascii="Arial" w:hAnsi="Arial" w:cs="Arial"/>
          <w:sz w:val="28"/>
          <w:szCs w:val="28"/>
        </w:rPr>
        <w:t>The olive tree provided food, fuel, timber, and medicine for many civilizations and has been regarded as a symbol or peace and wisdom-“olive branch”.</w:t>
      </w:r>
      <w:r w:rsidR="002419DD" w:rsidRPr="00C0058A">
        <w:rPr>
          <w:rFonts w:ascii="Arial" w:hAnsi="Arial" w:cs="Arial"/>
          <w:sz w:val="28"/>
          <w:szCs w:val="28"/>
        </w:rPr>
        <w:t xml:space="preserve"> </w:t>
      </w:r>
    </w:p>
    <w:p w:rsidR="000A26D2" w:rsidRPr="00C0058A" w:rsidRDefault="000A26D2" w:rsidP="000A26D2">
      <w:pPr>
        <w:pStyle w:val="ListParagraph"/>
        <w:rPr>
          <w:rFonts w:ascii="Arial" w:hAnsi="Arial" w:cs="Arial"/>
          <w:spacing w:val="4"/>
          <w:sz w:val="28"/>
          <w:szCs w:val="28"/>
        </w:rPr>
      </w:pPr>
    </w:p>
    <w:p w:rsidR="000A26D2" w:rsidRPr="00C0058A" w:rsidRDefault="000A26D2" w:rsidP="00893D41">
      <w:pPr>
        <w:pStyle w:val="ListParagraph"/>
        <w:numPr>
          <w:ilvl w:val="0"/>
          <w:numId w:val="10"/>
        </w:numPr>
        <w:rPr>
          <w:rFonts w:ascii="Arial" w:hAnsi="Arial" w:cs="Arial"/>
          <w:spacing w:val="4"/>
          <w:sz w:val="28"/>
          <w:szCs w:val="28"/>
        </w:rPr>
      </w:pPr>
      <w:r w:rsidRPr="00C0058A">
        <w:rPr>
          <w:rFonts w:ascii="Arial" w:hAnsi="Arial" w:cs="Arial"/>
          <w:spacing w:val="4"/>
          <w:sz w:val="28"/>
          <w:szCs w:val="28"/>
        </w:rPr>
        <w:t xml:space="preserve"> There is only one harvest and one pressing per year, usually takes place in late November and December. </w:t>
      </w:r>
    </w:p>
    <w:p w:rsidR="000A26D2" w:rsidRDefault="000A26D2" w:rsidP="000A26D2">
      <w:pPr>
        <w:pStyle w:val="ListParagraph"/>
        <w:rPr>
          <w:rFonts w:ascii="Arial" w:hAnsi="Arial" w:cs="Arial"/>
          <w:spacing w:val="4"/>
          <w:sz w:val="30"/>
          <w:szCs w:val="30"/>
        </w:rPr>
      </w:pPr>
    </w:p>
    <w:p w:rsidR="000A26D2" w:rsidRPr="00C0058A" w:rsidRDefault="000A26D2" w:rsidP="00893D41">
      <w:pPr>
        <w:pStyle w:val="ListParagraph"/>
        <w:numPr>
          <w:ilvl w:val="0"/>
          <w:numId w:val="10"/>
        </w:numPr>
        <w:rPr>
          <w:rFonts w:ascii="Arial" w:hAnsi="Arial" w:cs="Arial"/>
          <w:spacing w:val="4"/>
          <w:sz w:val="28"/>
          <w:szCs w:val="28"/>
        </w:rPr>
      </w:pPr>
      <w:r w:rsidRPr="00C0058A">
        <w:rPr>
          <w:rFonts w:ascii="Arial" w:hAnsi="Arial" w:cs="Arial"/>
          <w:spacing w:val="4"/>
          <w:sz w:val="28"/>
          <w:szCs w:val="28"/>
        </w:rPr>
        <w:t xml:space="preserve">Early harvest is in </w:t>
      </w:r>
      <w:proofErr w:type="gramStart"/>
      <w:r w:rsidRPr="00C0058A">
        <w:rPr>
          <w:rFonts w:ascii="Arial" w:hAnsi="Arial" w:cs="Arial"/>
          <w:spacing w:val="4"/>
          <w:sz w:val="28"/>
          <w:szCs w:val="28"/>
        </w:rPr>
        <w:t>mid</w:t>
      </w:r>
      <w:proofErr w:type="gramEnd"/>
      <w:r w:rsidRPr="00C0058A">
        <w:rPr>
          <w:rFonts w:ascii="Arial" w:hAnsi="Arial" w:cs="Arial"/>
          <w:spacing w:val="4"/>
          <w:sz w:val="28"/>
          <w:szCs w:val="28"/>
        </w:rPr>
        <w:t xml:space="preserve"> to late October. This produces greener oil due to the chlorophyll level resulting in high levels of antioxidants and </w:t>
      </w:r>
      <w:proofErr w:type="spellStart"/>
      <w:r w:rsidRPr="00C0058A">
        <w:rPr>
          <w:rFonts w:ascii="Arial" w:hAnsi="Arial" w:cs="Arial"/>
          <w:spacing w:val="4"/>
          <w:sz w:val="28"/>
          <w:szCs w:val="28"/>
        </w:rPr>
        <w:t>polyphenols</w:t>
      </w:r>
      <w:proofErr w:type="spellEnd"/>
      <w:r w:rsidRPr="00C0058A">
        <w:rPr>
          <w:rFonts w:ascii="Arial" w:hAnsi="Arial" w:cs="Arial"/>
          <w:spacing w:val="4"/>
          <w:sz w:val="28"/>
          <w:szCs w:val="28"/>
        </w:rPr>
        <w:t>.</w:t>
      </w:r>
    </w:p>
    <w:p w:rsidR="00893D41" w:rsidRPr="00893D41" w:rsidRDefault="00893D41" w:rsidP="00893D41">
      <w:pPr>
        <w:pStyle w:val="ListParagraph"/>
        <w:rPr>
          <w:rFonts w:ascii="Arial" w:hAnsi="Arial" w:cs="Arial"/>
          <w:spacing w:val="4"/>
          <w:sz w:val="30"/>
          <w:szCs w:val="30"/>
        </w:rPr>
      </w:pPr>
    </w:p>
    <w:p w:rsidR="00893D41" w:rsidRDefault="00DA766B" w:rsidP="00893D41">
      <w:pPr>
        <w:pStyle w:val="ListParagraph"/>
        <w:numPr>
          <w:ilvl w:val="0"/>
          <w:numId w:val="10"/>
        </w:numPr>
        <w:rPr>
          <w:rFonts w:ascii="Arial" w:hAnsi="Arial" w:cs="Arial"/>
          <w:sz w:val="28"/>
          <w:szCs w:val="28"/>
        </w:rPr>
      </w:pPr>
      <w:r w:rsidRPr="00DA766B">
        <w:rPr>
          <w:rFonts w:ascii="Arial" w:hAnsi="Arial" w:cs="Arial"/>
          <w:sz w:val="28"/>
          <w:szCs w:val="28"/>
        </w:rPr>
        <w:t>Olive trees can live several hundred years. One record notes an olive tree that lived to an age of 2,000 years.</w:t>
      </w:r>
    </w:p>
    <w:p w:rsidR="00893D41" w:rsidRDefault="00893D41" w:rsidP="00893D41">
      <w:pPr>
        <w:pStyle w:val="ListParagraph"/>
        <w:rPr>
          <w:rFonts w:ascii="Arial" w:hAnsi="Arial" w:cs="Arial"/>
          <w:sz w:val="28"/>
          <w:szCs w:val="28"/>
        </w:rPr>
      </w:pPr>
    </w:p>
    <w:p w:rsidR="000005BE" w:rsidRDefault="00893D41" w:rsidP="000005BE">
      <w:pPr>
        <w:pStyle w:val="ListParagraph"/>
        <w:numPr>
          <w:ilvl w:val="0"/>
          <w:numId w:val="10"/>
        </w:numPr>
        <w:rPr>
          <w:rFonts w:ascii="Arial" w:hAnsi="Arial" w:cs="Arial"/>
          <w:sz w:val="28"/>
          <w:szCs w:val="28"/>
        </w:rPr>
      </w:pPr>
      <w:r>
        <w:rPr>
          <w:rFonts w:ascii="Arial" w:hAnsi="Arial" w:cs="Arial"/>
          <w:sz w:val="28"/>
          <w:szCs w:val="28"/>
        </w:rPr>
        <w:t>To produce one quart (32 ounces) of olive oil, 11 pounds of olives need to be pressed.</w:t>
      </w:r>
    </w:p>
    <w:p w:rsidR="000005BE" w:rsidRDefault="000005BE" w:rsidP="000005BE">
      <w:pPr>
        <w:pStyle w:val="ListParagraph"/>
        <w:rPr>
          <w:rFonts w:ascii="Arial" w:hAnsi="Arial" w:cs="Arial"/>
          <w:sz w:val="28"/>
          <w:szCs w:val="28"/>
        </w:rPr>
      </w:pPr>
    </w:p>
    <w:p w:rsidR="00883FE2" w:rsidRPr="000005BE" w:rsidRDefault="00883FE2" w:rsidP="000005BE">
      <w:pPr>
        <w:pStyle w:val="ListParagraph"/>
        <w:numPr>
          <w:ilvl w:val="0"/>
          <w:numId w:val="10"/>
        </w:numPr>
        <w:rPr>
          <w:rFonts w:ascii="Arial" w:hAnsi="Arial" w:cs="Arial"/>
          <w:sz w:val="28"/>
          <w:szCs w:val="28"/>
        </w:rPr>
      </w:pPr>
      <w:r w:rsidRPr="000005BE">
        <w:rPr>
          <w:rFonts w:ascii="Arial" w:hAnsi="Arial" w:cs="Arial"/>
          <w:sz w:val="28"/>
          <w:szCs w:val="28"/>
        </w:rPr>
        <w:t xml:space="preserve">Interesting uses for olive oil: remove acne; as a shaving cream; remove car grease or paint from hands/hair; furniture polish. Also used as a skin and nail moisturizer, eye makeup remover, and hair conditioner and dandruff controller. </w:t>
      </w:r>
    </w:p>
    <w:p w:rsidR="00F80D8F" w:rsidRDefault="00F80D8F" w:rsidP="00F80D8F">
      <w:pPr>
        <w:pStyle w:val="ListParagraph"/>
        <w:rPr>
          <w:rFonts w:ascii="Arial" w:hAnsi="Arial" w:cs="Arial"/>
          <w:sz w:val="28"/>
          <w:szCs w:val="28"/>
        </w:rPr>
      </w:pPr>
    </w:p>
    <w:p w:rsidR="00F80D8F" w:rsidRDefault="00F80D8F" w:rsidP="00F80D8F">
      <w:pPr>
        <w:pStyle w:val="ListParagraph"/>
        <w:numPr>
          <w:ilvl w:val="0"/>
          <w:numId w:val="10"/>
        </w:numPr>
        <w:rPr>
          <w:rFonts w:ascii="Arial" w:hAnsi="Arial" w:cs="Arial"/>
          <w:sz w:val="28"/>
          <w:szCs w:val="28"/>
        </w:rPr>
      </w:pPr>
      <w:r>
        <w:rPr>
          <w:rFonts w:ascii="Arial" w:hAnsi="Arial" w:cs="Arial"/>
          <w:sz w:val="28"/>
          <w:szCs w:val="28"/>
        </w:rPr>
        <w:t xml:space="preserve">Olive </w:t>
      </w:r>
      <w:proofErr w:type="spellStart"/>
      <w:r>
        <w:rPr>
          <w:rFonts w:ascii="Arial" w:hAnsi="Arial" w:cs="Arial"/>
          <w:sz w:val="28"/>
          <w:szCs w:val="28"/>
        </w:rPr>
        <w:t>Oyl</w:t>
      </w:r>
      <w:proofErr w:type="spellEnd"/>
      <w:r>
        <w:rPr>
          <w:rFonts w:ascii="Arial" w:hAnsi="Arial" w:cs="Arial"/>
          <w:sz w:val="28"/>
          <w:szCs w:val="28"/>
        </w:rPr>
        <w:t>, the character in the Popeye comic strips, was named after olive oil.</w:t>
      </w:r>
    </w:p>
    <w:p w:rsidR="006F4707" w:rsidRDefault="006F4707">
      <w:pPr>
        <w:rPr>
          <w:rFonts w:ascii="Arial" w:hAnsi="Arial" w:cs="Arial"/>
          <w:b/>
          <w:sz w:val="28"/>
          <w:szCs w:val="28"/>
        </w:rPr>
      </w:pPr>
      <w:r>
        <w:rPr>
          <w:rFonts w:ascii="Arial" w:hAnsi="Arial" w:cs="Arial"/>
          <w:b/>
          <w:sz w:val="28"/>
          <w:szCs w:val="28"/>
        </w:rPr>
        <w:t>VI. Activity Ideas</w:t>
      </w:r>
    </w:p>
    <w:p w:rsidR="006F4707" w:rsidRDefault="000A26D2" w:rsidP="004C3305">
      <w:pPr>
        <w:pStyle w:val="ListParagraph"/>
        <w:numPr>
          <w:ilvl w:val="0"/>
          <w:numId w:val="19"/>
        </w:numPr>
        <w:rPr>
          <w:rFonts w:ascii="Arial" w:hAnsi="Arial" w:cs="Arial"/>
          <w:sz w:val="28"/>
          <w:szCs w:val="28"/>
        </w:rPr>
      </w:pPr>
      <w:r w:rsidRPr="004C3305">
        <w:rPr>
          <w:rFonts w:ascii="Arial" w:hAnsi="Arial" w:cs="Arial"/>
          <w:sz w:val="28"/>
          <w:szCs w:val="28"/>
        </w:rPr>
        <w:t xml:space="preserve">Make dipping oils using the three different types of </w:t>
      </w:r>
      <w:r w:rsidR="00C06308" w:rsidRPr="004C3305">
        <w:rPr>
          <w:rFonts w:ascii="Arial" w:hAnsi="Arial" w:cs="Arial"/>
          <w:sz w:val="28"/>
          <w:szCs w:val="28"/>
        </w:rPr>
        <w:t xml:space="preserve">olive </w:t>
      </w:r>
      <w:r w:rsidRPr="004C3305">
        <w:rPr>
          <w:rFonts w:ascii="Arial" w:hAnsi="Arial" w:cs="Arial"/>
          <w:sz w:val="28"/>
          <w:szCs w:val="28"/>
        </w:rPr>
        <w:t>oil.</w:t>
      </w:r>
      <w:r w:rsidR="004C3305">
        <w:rPr>
          <w:rFonts w:ascii="Arial" w:hAnsi="Arial" w:cs="Arial"/>
          <w:sz w:val="28"/>
          <w:szCs w:val="28"/>
        </w:rPr>
        <w:t xml:space="preserve"> Have </w:t>
      </w:r>
      <w:r w:rsidR="00F01427" w:rsidRPr="004C3305">
        <w:rPr>
          <w:rFonts w:ascii="Arial" w:hAnsi="Arial" w:cs="Arial"/>
          <w:sz w:val="28"/>
          <w:szCs w:val="28"/>
        </w:rPr>
        <w:t>people try the different oils using bread.</w:t>
      </w:r>
    </w:p>
    <w:p w:rsidR="004C3305" w:rsidRPr="004C3305" w:rsidRDefault="004C3305" w:rsidP="004C3305">
      <w:pPr>
        <w:pStyle w:val="ListParagraph"/>
        <w:rPr>
          <w:rFonts w:ascii="Arial" w:hAnsi="Arial" w:cs="Arial"/>
          <w:sz w:val="28"/>
          <w:szCs w:val="28"/>
        </w:rPr>
      </w:pPr>
    </w:p>
    <w:p w:rsidR="004C3305" w:rsidRPr="004C3305" w:rsidRDefault="004C3305" w:rsidP="004C3305">
      <w:pPr>
        <w:pStyle w:val="ListParagraph"/>
        <w:numPr>
          <w:ilvl w:val="0"/>
          <w:numId w:val="19"/>
        </w:numPr>
        <w:rPr>
          <w:rFonts w:ascii="Arial" w:hAnsi="Arial" w:cs="Arial"/>
          <w:sz w:val="28"/>
          <w:szCs w:val="28"/>
        </w:rPr>
      </w:pPr>
      <w:r>
        <w:rPr>
          <w:rFonts w:ascii="Arial" w:hAnsi="Arial" w:cs="Arial"/>
          <w:sz w:val="28"/>
          <w:szCs w:val="28"/>
        </w:rPr>
        <w:t>Show the effects of storing olive oil in the refrigerator by bringing a refrigerated bottle of olive oil.</w:t>
      </w:r>
    </w:p>
    <w:p w:rsidR="00757B45" w:rsidRDefault="00757B45">
      <w:pPr>
        <w:rPr>
          <w:rFonts w:ascii="Arial" w:hAnsi="Arial" w:cs="Arial"/>
          <w:sz w:val="28"/>
          <w:szCs w:val="28"/>
        </w:rPr>
      </w:pPr>
    </w:p>
    <w:p w:rsidR="00757B45" w:rsidRPr="00757B45" w:rsidRDefault="00757B45" w:rsidP="00757B45">
      <w:pPr>
        <w:spacing w:after="0"/>
        <w:rPr>
          <w:rFonts w:ascii="Arial" w:hAnsi="Arial" w:cs="Arial"/>
          <w:sz w:val="24"/>
          <w:szCs w:val="24"/>
        </w:rPr>
      </w:pPr>
      <w:r w:rsidRPr="00757B45">
        <w:rPr>
          <w:rFonts w:ascii="Arial" w:hAnsi="Arial" w:cs="Arial"/>
          <w:sz w:val="24"/>
          <w:szCs w:val="24"/>
        </w:rPr>
        <w:t xml:space="preserve">Compiled by </w:t>
      </w:r>
      <w:r w:rsidR="00555D9B">
        <w:rPr>
          <w:rFonts w:ascii="Arial" w:hAnsi="Arial" w:cs="Arial"/>
          <w:sz w:val="24"/>
          <w:szCs w:val="24"/>
        </w:rPr>
        <w:t>Darby Simpson</w:t>
      </w:r>
      <w:r w:rsidRPr="00757B45">
        <w:rPr>
          <w:rFonts w:ascii="Arial" w:hAnsi="Arial" w:cs="Arial"/>
          <w:sz w:val="24"/>
          <w:szCs w:val="24"/>
        </w:rPr>
        <w:t xml:space="preserve"> </w:t>
      </w:r>
      <w:r w:rsidR="00FC391F">
        <w:rPr>
          <w:rFonts w:ascii="Arial" w:hAnsi="Arial" w:cs="Arial"/>
          <w:sz w:val="24"/>
          <w:szCs w:val="24"/>
        </w:rPr>
        <w:t>and Stacie Leahy</w:t>
      </w:r>
    </w:p>
    <w:p w:rsidR="000005BE" w:rsidRDefault="00757B45">
      <w:pPr>
        <w:rPr>
          <w:rFonts w:ascii="Arial" w:hAnsi="Arial" w:cs="Arial"/>
          <w:sz w:val="24"/>
          <w:szCs w:val="24"/>
        </w:rPr>
      </w:pPr>
      <w:r w:rsidRPr="00757B45">
        <w:rPr>
          <w:rFonts w:ascii="Arial" w:hAnsi="Arial" w:cs="Arial"/>
          <w:sz w:val="24"/>
          <w:szCs w:val="24"/>
        </w:rPr>
        <w:t>University of Wisconsin-Stout Dietetic Intern</w:t>
      </w:r>
      <w:r w:rsidR="00FC391F">
        <w:rPr>
          <w:rFonts w:ascii="Arial" w:hAnsi="Arial" w:cs="Arial"/>
          <w:sz w:val="24"/>
          <w:szCs w:val="24"/>
        </w:rPr>
        <w:t>s</w:t>
      </w:r>
      <w:r w:rsidRPr="00757B45">
        <w:rPr>
          <w:rFonts w:ascii="Arial" w:hAnsi="Arial" w:cs="Arial"/>
          <w:sz w:val="24"/>
          <w:szCs w:val="24"/>
        </w:rPr>
        <w:t>, 2013</w:t>
      </w:r>
    </w:p>
    <w:p w:rsidR="005C1505" w:rsidRDefault="005C1505">
      <w:pPr>
        <w:rPr>
          <w:rFonts w:ascii="Arial" w:hAnsi="Arial" w:cs="Arial"/>
          <w:sz w:val="28"/>
          <w:szCs w:val="28"/>
        </w:rPr>
      </w:pPr>
      <w:r>
        <w:rPr>
          <w:rFonts w:ascii="Arial" w:hAnsi="Arial" w:cs="Arial"/>
          <w:sz w:val="28"/>
          <w:szCs w:val="28"/>
        </w:rPr>
        <w:t>References:</w:t>
      </w:r>
    </w:p>
    <w:p w:rsidR="0032091B" w:rsidRDefault="006F2877" w:rsidP="00FC391F">
      <w:pPr>
        <w:pStyle w:val="ListParagraph"/>
        <w:numPr>
          <w:ilvl w:val="0"/>
          <w:numId w:val="3"/>
        </w:numPr>
        <w:rPr>
          <w:rFonts w:ascii="Arial" w:hAnsi="Arial" w:cs="Arial"/>
          <w:sz w:val="28"/>
          <w:szCs w:val="28"/>
        </w:rPr>
      </w:pPr>
      <w:r w:rsidRPr="006F2877">
        <w:rPr>
          <w:rFonts w:ascii="Arial" w:hAnsi="Arial" w:cs="Arial"/>
          <w:sz w:val="28"/>
          <w:szCs w:val="28"/>
        </w:rPr>
        <w:t>http://www.oliveoiltimes.com/olive-oil</w:t>
      </w:r>
    </w:p>
    <w:p w:rsidR="006F2877" w:rsidRDefault="005C5943" w:rsidP="00FC391F">
      <w:pPr>
        <w:pStyle w:val="ListParagraph"/>
        <w:numPr>
          <w:ilvl w:val="0"/>
          <w:numId w:val="3"/>
        </w:numPr>
        <w:rPr>
          <w:rFonts w:ascii="Arial" w:hAnsi="Arial" w:cs="Arial"/>
          <w:sz w:val="28"/>
          <w:szCs w:val="28"/>
        </w:rPr>
      </w:pPr>
      <w:r w:rsidRPr="005C5943">
        <w:rPr>
          <w:rFonts w:ascii="Arial" w:hAnsi="Arial" w:cs="Arial"/>
          <w:sz w:val="28"/>
          <w:szCs w:val="28"/>
        </w:rPr>
        <w:t>http://www.mayoclinic.com/health/fat/NU00262</w:t>
      </w:r>
    </w:p>
    <w:p w:rsidR="005C5943" w:rsidRDefault="00893D41" w:rsidP="00FC391F">
      <w:pPr>
        <w:pStyle w:val="ListParagraph"/>
        <w:numPr>
          <w:ilvl w:val="0"/>
          <w:numId w:val="3"/>
        </w:numPr>
        <w:rPr>
          <w:rFonts w:ascii="Arial" w:hAnsi="Arial" w:cs="Arial"/>
          <w:sz w:val="28"/>
          <w:szCs w:val="28"/>
        </w:rPr>
      </w:pPr>
      <w:r w:rsidRPr="00893D41">
        <w:rPr>
          <w:rFonts w:ascii="Arial" w:hAnsi="Arial" w:cs="Arial"/>
          <w:sz w:val="28"/>
          <w:szCs w:val="28"/>
        </w:rPr>
        <w:t>http://www.whfoods.com/genpage.php?tname=foodspice&amp;dbid=46</w:t>
      </w:r>
    </w:p>
    <w:p w:rsidR="00893D41" w:rsidRDefault="00F10BB2" w:rsidP="00FC391F">
      <w:pPr>
        <w:pStyle w:val="ListParagraph"/>
        <w:numPr>
          <w:ilvl w:val="0"/>
          <w:numId w:val="3"/>
        </w:numPr>
        <w:rPr>
          <w:rFonts w:ascii="Arial" w:hAnsi="Arial" w:cs="Arial"/>
          <w:sz w:val="28"/>
          <w:szCs w:val="28"/>
        </w:rPr>
      </w:pPr>
      <w:r w:rsidRPr="00F10BB2">
        <w:rPr>
          <w:rFonts w:ascii="Arial" w:hAnsi="Arial" w:cs="Arial"/>
          <w:sz w:val="28"/>
          <w:szCs w:val="28"/>
        </w:rPr>
        <w:t>http://www.aboutoliveoil.org/otheruses.html</w:t>
      </w:r>
    </w:p>
    <w:p w:rsidR="00F10BB2" w:rsidRDefault="000A26D2" w:rsidP="00FC391F">
      <w:pPr>
        <w:pStyle w:val="ListParagraph"/>
        <w:numPr>
          <w:ilvl w:val="0"/>
          <w:numId w:val="3"/>
        </w:numPr>
        <w:rPr>
          <w:rFonts w:ascii="Arial" w:hAnsi="Arial" w:cs="Arial"/>
          <w:sz w:val="28"/>
          <w:szCs w:val="28"/>
        </w:rPr>
      </w:pPr>
      <w:r w:rsidRPr="000A26D2">
        <w:rPr>
          <w:rFonts w:ascii="Arial" w:hAnsi="Arial" w:cs="Arial"/>
          <w:sz w:val="28"/>
          <w:szCs w:val="28"/>
        </w:rPr>
        <w:t>http://cesonoma.ucanr.edu/files/27864.pdf</w:t>
      </w:r>
    </w:p>
    <w:p w:rsidR="000A26D2" w:rsidRDefault="00AA3809" w:rsidP="00FC391F">
      <w:pPr>
        <w:pStyle w:val="ListParagraph"/>
        <w:numPr>
          <w:ilvl w:val="0"/>
          <w:numId w:val="3"/>
        </w:numPr>
        <w:rPr>
          <w:rFonts w:ascii="Arial" w:hAnsi="Arial" w:cs="Arial"/>
          <w:sz w:val="28"/>
          <w:szCs w:val="28"/>
        </w:rPr>
      </w:pPr>
      <w:r w:rsidRPr="00AA3809">
        <w:rPr>
          <w:rFonts w:ascii="Arial" w:hAnsi="Arial" w:cs="Arial"/>
          <w:sz w:val="28"/>
          <w:szCs w:val="28"/>
        </w:rPr>
        <w:t>http://theolivetable.com/olive-oil-facts/</w:t>
      </w:r>
    </w:p>
    <w:p w:rsidR="00AA3809" w:rsidRDefault="004D6EE9" w:rsidP="00FC391F">
      <w:pPr>
        <w:pStyle w:val="ListParagraph"/>
        <w:numPr>
          <w:ilvl w:val="0"/>
          <w:numId w:val="3"/>
        </w:numPr>
        <w:rPr>
          <w:rFonts w:ascii="Arial" w:hAnsi="Arial" w:cs="Arial"/>
          <w:sz w:val="28"/>
          <w:szCs w:val="28"/>
        </w:rPr>
      </w:pPr>
      <w:r w:rsidRPr="004D6EE9">
        <w:rPr>
          <w:rFonts w:ascii="Arial" w:hAnsi="Arial" w:cs="Arial"/>
          <w:sz w:val="28"/>
          <w:szCs w:val="28"/>
        </w:rPr>
        <w:t>http://www.scienceboard.net/community/perspectives.219.html</w:t>
      </w:r>
    </w:p>
    <w:p w:rsidR="004D6EE9" w:rsidRDefault="004C3305" w:rsidP="00FC391F">
      <w:pPr>
        <w:pStyle w:val="ListParagraph"/>
        <w:numPr>
          <w:ilvl w:val="0"/>
          <w:numId w:val="3"/>
        </w:numPr>
        <w:rPr>
          <w:rFonts w:ascii="Arial" w:hAnsi="Arial" w:cs="Arial"/>
          <w:sz w:val="28"/>
          <w:szCs w:val="28"/>
        </w:rPr>
      </w:pPr>
      <w:r w:rsidRPr="004C3305">
        <w:rPr>
          <w:rFonts w:ascii="Arial" w:hAnsi="Arial" w:cs="Arial"/>
          <w:sz w:val="28"/>
          <w:szCs w:val="28"/>
        </w:rPr>
        <w:t>http://www.dpi.nsw.gov.au/__data/assets/pdf_file/0003/87168/pf227-Chemistry-and-quality-of-olive-oil.pdf</w:t>
      </w:r>
    </w:p>
    <w:p w:rsidR="004C3305" w:rsidRDefault="00EA56DF" w:rsidP="00FC391F">
      <w:pPr>
        <w:pStyle w:val="ListParagraph"/>
        <w:numPr>
          <w:ilvl w:val="0"/>
          <w:numId w:val="3"/>
        </w:numPr>
        <w:rPr>
          <w:rFonts w:ascii="Arial" w:hAnsi="Arial" w:cs="Arial"/>
          <w:sz w:val="28"/>
          <w:szCs w:val="28"/>
        </w:rPr>
      </w:pPr>
      <w:r w:rsidRPr="00A415A2">
        <w:rPr>
          <w:rFonts w:ascii="Arial" w:hAnsi="Arial" w:cs="Arial"/>
          <w:sz w:val="28"/>
          <w:szCs w:val="28"/>
        </w:rPr>
        <w:t>http://www.ext.colostate.edu/pubs/foodnut/09319.html</w:t>
      </w:r>
    </w:p>
    <w:tbl>
      <w:tblPr>
        <w:tblW w:w="4500" w:type="pct"/>
        <w:jc w:val="center"/>
        <w:tblCellSpacing w:w="15" w:type="dxa"/>
        <w:tblCellMar>
          <w:top w:w="15" w:type="dxa"/>
          <w:left w:w="15" w:type="dxa"/>
          <w:bottom w:w="15" w:type="dxa"/>
          <w:right w:w="15" w:type="dxa"/>
        </w:tblCellMar>
        <w:tblLook w:val="04A0"/>
      </w:tblPr>
      <w:tblGrid>
        <w:gridCol w:w="8505"/>
      </w:tblGrid>
      <w:tr w:rsidR="00EA56DF" w:rsidRPr="00EA56DF" w:rsidTr="00EA56DF">
        <w:trPr>
          <w:tblCellSpacing w:w="15" w:type="dxa"/>
          <w:jc w:val="center"/>
        </w:trPr>
        <w:tc>
          <w:tcPr>
            <w:tcW w:w="4965" w:type="pct"/>
            <w:vAlign w:val="center"/>
            <w:hideMark/>
          </w:tcPr>
          <w:p w:rsidR="00EA56DF" w:rsidRPr="00EA56DF" w:rsidRDefault="00EA56DF" w:rsidP="00EA56DF">
            <w:pPr>
              <w:rPr>
                <w:rFonts w:ascii="Times New Roman" w:eastAsia="Times New Roman" w:hAnsi="Times New Roman" w:cs="Times New Roman"/>
                <w:sz w:val="24"/>
                <w:szCs w:val="24"/>
              </w:rPr>
            </w:pPr>
          </w:p>
        </w:tc>
      </w:tr>
      <w:tr w:rsidR="00EA56DF" w:rsidRPr="00EA56DF" w:rsidTr="00EA56DF">
        <w:trPr>
          <w:tblCellSpacing w:w="15" w:type="dxa"/>
          <w:jc w:val="center"/>
        </w:trPr>
        <w:tc>
          <w:tcPr>
            <w:tcW w:w="4965" w:type="pct"/>
            <w:vAlign w:val="center"/>
            <w:hideMark/>
          </w:tcPr>
          <w:p w:rsidR="00EA56DF" w:rsidRPr="00EA56DF" w:rsidRDefault="00EA56DF" w:rsidP="00EA56DF">
            <w:pPr>
              <w:spacing w:after="0" w:line="240" w:lineRule="auto"/>
              <w:jc w:val="center"/>
              <w:rPr>
                <w:rFonts w:ascii="Times New Roman" w:eastAsia="Times New Roman" w:hAnsi="Times New Roman" w:cs="Times New Roman"/>
                <w:sz w:val="24"/>
                <w:szCs w:val="24"/>
              </w:rPr>
            </w:pPr>
          </w:p>
        </w:tc>
      </w:tr>
      <w:tr w:rsidR="00EA56DF" w:rsidRPr="00EA56DF" w:rsidTr="00EA56DF">
        <w:trPr>
          <w:tblCellSpacing w:w="15" w:type="dxa"/>
          <w:jc w:val="center"/>
        </w:trPr>
        <w:tc>
          <w:tcPr>
            <w:tcW w:w="4965" w:type="pct"/>
            <w:vAlign w:val="center"/>
            <w:hideMark/>
          </w:tcPr>
          <w:p w:rsidR="00EA56DF" w:rsidRPr="00EA56DF" w:rsidRDefault="00EA56DF" w:rsidP="00EA56DF">
            <w:pPr>
              <w:spacing w:after="0" w:line="240" w:lineRule="auto"/>
              <w:jc w:val="center"/>
              <w:rPr>
                <w:rFonts w:ascii="Times New Roman" w:eastAsia="Times New Roman" w:hAnsi="Times New Roman" w:cs="Times New Roman"/>
                <w:sz w:val="24"/>
                <w:szCs w:val="24"/>
              </w:rPr>
            </w:pPr>
          </w:p>
        </w:tc>
      </w:tr>
      <w:tr w:rsidR="00EA56DF" w:rsidRPr="00EA56DF" w:rsidTr="00EA56DF">
        <w:trPr>
          <w:tblCellSpacing w:w="15" w:type="dxa"/>
          <w:jc w:val="center"/>
        </w:trPr>
        <w:tc>
          <w:tcPr>
            <w:tcW w:w="4965" w:type="pct"/>
            <w:vAlign w:val="center"/>
            <w:hideMark/>
          </w:tcPr>
          <w:p w:rsidR="00EA56DF" w:rsidRPr="00EA56DF" w:rsidRDefault="00EA56DF" w:rsidP="00EA56DF">
            <w:pPr>
              <w:spacing w:after="0" w:line="240" w:lineRule="auto"/>
              <w:jc w:val="center"/>
              <w:rPr>
                <w:rFonts w:ascii="Times New Roman" w:eastAsia="Times New Roman" w:hAnsi="Times New Roman" w:cs="Times New Roman"/>
                <w:sz w:val="24"/>
                <w:szCs w:val="24"/>
              </w:rPr>
            </w:pPr>
          </w:p>
        </w:tc>
      </w:tr>
      <w:tr w:rsidR="00EA56DF" w:rsidRPr="00EA56DF" w:rsidTr="00EA56DF">
        <w:trPr>
          <w:tblCellSpacing w:w="15" w:type="dxa"/>
          <w:jc w:val="center"/>
        </w:trPr>
        <w:tc>
          <w:tcPr>
            <w:tcW w:w="4965" w:type="pct"/>
            <w:vAlign w:val="center"/>
            <w:hideMark/>
          </w:tcPr>
          <w:p w:rsidR="00EA56DF" w:rsidRPr="00EA56DF" w:rsidRDefault="00EA56DF" w:rsidP="00EA56DF">
            <w:pPr>
              <w:spacing w:after="0" w:line="240" w:lineRule="auto"/>
              <w:jc w:val="center"/>
              <w:rPr>
                <w:rFonts w:ascii="Times New Roman" w:eastAsia="Times New Roman" w:hAnsi="Times New Roman" w:cs="Times New Roman"/>
                <w:sz w:val="24"/>
                <w:szCs w:val="24"/>
              </w:rPr>
            </w:pPr>
          </w:p>
        </w:tc>
      </w:tr>
    </w:tbl>
    <w:p w:rsidR="00EA56DF" w:rsidRDefault="00EA56DF" w:rsidP="00EA56DF">
      <w:pPr>
        <w:rPr>
          <w:rFonts w:ascii="Arial" w:hAnsi="Arial" w:cs="Arial"/>
          <w:sz w:val="28"/>
          <w:szCs w:val="28"/>
        </w:rPr>
      </w:pPr>
    </w:p>
    <w:p w:rsidR="004360F6" w:rsidRPr="00EA56DF" w:rsidRDefault="004360F6" w:rsidP="00EA56DF">
      <w:pPr>
        <w:rPr>
          <w:rFonts w:ascii="Arial" w:hAnsi="Arial" w:cs="Arial"/>
          <w:sz w:val="28"/>
          <w:szCs w:val="28"/>
        </w:rPr>
      </w:pPr>
    </w:p>
    <w:sectPr w:rsidR="004360F6" w:rsidRPr="00EA56DF" w:rsidSect="006C73C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5BE" w:rsidRDefault="000005BE" w:rsidP="002873D6">
      <w:pPr>
        <w:spacing w:after="0" w:line="240" w:lineRule="auto"/>
      </w:pPr>
      <w:r>
        <w:separator/>
      </w:r>
    </w:p>
  </w:endnote>
  <w:endnote w:type="continuationSeparator" w:id="0">
    <w:p w:rsidR="000005BE" w:rsidRDefault="000005BE" w:rsidP="00287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5BE" w:rsidRDefault="000005BE" w:rsidP="002873D6">
      <w:pPr>
        <w:spacing w:after="0" w:line="240" w:lineRule="auto"/>
      </w:pPr>
      <w:r>
        <w:separator/>
      </w:r>
    </w:p>
  </w:footnote>
  <w:footnote w:type="continuationSeparator" w:id="0">
    <w:p w:rsidR="000005BE" w:rsidRDefault="000005BE" w:rsidP="00287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418357"/>
      <w:docPartObj>
        <w:docPartGallery w:val="Page Numbers (Top of Page)"/>
        <w:docPartUnique/>
      </w:docPartObj>
    </w:sdtPr>
    <w:sdtContent>
      <w:p w:rsidR="000005BE" w:rsidRDefault="000005BE">
        <w:pPr>
          <w:pStyle w:val="Header"/>
          <w:jc w:val="right"/>
        </w:pPr>
        <w:fldSimple w:instr=" PAGE   \* MERGEFORMAT ">
          <w:r w:rsidR="00D71590">
            <w:rPr>
              <w:noProof/>
            </w:rPr>
            <w:t>1</w:t>
          </w:r>
        </w:fldSimple>
      </w:p>
    </w:sdtContent>
  </w:sdt>
  <w:p w:rsidR="000005BE" w:rsidRDefault="000005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A71"/>
    <w:multiLevelType w:val="hybridMultilevel"/>
    <w:tmpl w:val="8D581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75A2"/>
    <w:multiLevelType w:val="hybridMultilevel"/>
    <w:tmpl w:val="17882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24D6D"/>
    <w:multiLevelType w:val="multilevel"/>
    <w:tmpl w:val="319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B5AAA"/>
    <w:multiLevelType w:val="hybridMultilevel"/>
    <w:tmpl w:val="0DA0F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034F1"/>
    <w:multiLevelType w:val="hybridMultilevel"/>
    <w:tmpl w:val="05A6010E"/>
    <w:lvl w:ilvl="0" w:tplc="0E10F6E2">
      <w:start w:val="1"/>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7E0B50"/>
    <w:multiLevelType w:val="hybridMultilevel"/>
    <w:tmpl w:val="70B4456C"/>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75506C0"/>
    <w:multiLevelType w:val="hybridMultilevel"/>
    <w:tmpl w:val="484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70AEE"/>
    <w:multiLevelType w:val="hybridMultilevel"/>
    <w:tmpl w:val="E104D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654E26"/>
    <w:multiLevelType w:val="hybridMultilevel"/>
    <w:tmpl w:val="1B88B138"/>
    <w:lvl w:ilvl="0" w:tplc="99E09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6278BC"/>
    <w:multiLevelType w:val="hybridMultilevel"/>
    <w:tmpl w:val="48204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A6000"/>
    <w:multiLevelType w:val="hybridMultilevel"/>
    <w:tmpl w:val="84A2A102"/>
    <w:lvl w:ilvl="0" w:tplc="DB18E818">
      <w:start w:val="1"/>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FA4586"/>
    <w:multiLevelType w:val="hybridMultilevel"/>
    <w:tmpl w:val="64D84796"/>
    <w:lvl w:ilvl="0" w:tplc="0BFAE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A207CF"/>
    <w:multiLevelType w:val="hybridMultilevel"/>
    <w:tmpl w:val="7E749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464CD3"/>
    <w:multiLevelType w:val="hybridMultilevel"/>
    <w:tmpl w:val="F3849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97508"/>
    <w:multiLevelType w:val="hybridMultilevel"/>
    <w:tmpl w:val="25B275B2"/>
    <w:lvl w:ilvl="0" w:tplc="8190EA82">
      <w:start w:val="1"/>
      <w:numFmt w:val="upperLetter"/>
      <w:lvlText w:val="%1."/>
      <w:lvlJc w:val="left"/>
      <w:pPr>
        <w:ind w:left="1125" w:hanging="405"/>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E6264CF"/>
    <w:multiLevelType w:val="hybridMultilevel"/>
    <w:tmpl w:val="D272E0AE"/>
    <w:lvl w:ilvl="0" w:tplc="04090015">
      <w:start w:val="1"/>
      <w:numFmt w:val="upperLetter"/>
      <w:lvlText w:val="%1."/>
      <w:lvlJc w:val="left"/>
      <w:pPr>
        <w:ind w:left="720" w:hanging="360"/>
      </w:pPr>
    </w:lvl>
    <w:lvl w:ilvl="1" w:tplc="21284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811FE"/>
    <w:multiLevelType w:val="hybridMultilevel"/>
    <w:tmpl w:val="E74E3AF4"/>
    <w:lvl w:ilvl="0" w:tplc="60669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3B0576"/>
    <w:multiLevelType w:val="multilevel"/>
    <w:tmpl w:val="80A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751EA"/>
    <w:multiLevelType w:val="hybridMultilevel"/>
    <w:tmpl w:val="7EFE5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6"/>
  </w:num>
  <w:num w:numId="4">
    <w:abstractNumId w:val="7"/>
  </w:num>
  <w:num w:numId="5">
    <w:abstractNumId w:val="3"/>
  </w:num>
  <w:num w:numId="6">
    <w:abstractNumId w:val="13"/>
  </w:num>
  <w:num w:numId="7">
    <w:abstractNumId w:val="4"/>
  </w:num>
  <w:num w:numId="8">
    <w:abstractNumId w:val="15"/>
  </w:num>
  <w:num w:numId="9">
    <w:abstractNumId w:val="10"/>
  </w:num>
  <w:num w:numId="10">
    <w:abstractNumId w:val="0"/>
  </w:num>
  <w:num w:numId="11">
    <w:abstractNumId w:val="14"/>
  </w:num>
  <w:num w:numId="12">
    <w:abstractNumId w:val="1"/>
  </w:num>
  <w:num w:numId="13">
    <w:abstractNumId w:val="8"/>
  </w:num>
  <w:num w:numId="14">
    <w:abstractNumId w:val="9"/>
  </w:num>
  <w:num w:numId="15">
    <w:abstractNumId w:val="11"/>
  </w:num>
  <w:num w:numId="16">
    <w:abstractNumId w:val="5"/>
  </w:num>
  <w:num w:numId="17">
    <w:abstractNumId w:val="18"/>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6F4707"/>
    <w:rsid w:val="000005BE"/>
    <w:rsid w:val="00082BDE"/>
    <w:rsid w:val="00087A00"/>
    <w:rsid w:val="000A26D2"/>
    <w:rsid w:val="000A459C"/>
    <w:rsid w:val="000A5B5E"/>
    <w:rsid w:val="000B59D5"/>
    <w:rsid w:val="000D07D3"/>
    <w:rsid w:val="000D45BB"/>
    <w:rsid w:val="00132A75"/>
    <w:rsid w:val="001B175B"/>
    <w:rsid w:val="001F7BCA"/>
    <w:rsid w:val="00235FEA"/>
    <w:rsid w:val="00236313"/>
    <w:rsid w:val="002419DD"/>
    <w:rsid w:val="002873D6"/>
    <w:rsid w:val="002B4448"/>
    <w:rsid w:val="0032091B"/>
    <w:rsid w:val="00353C0C"/>
    <w:rsid w:val="00380E6C"/>
    <w:rsid w:val="00393372"/>
    <w:rsid w:val="0041260B"/>
    <w:rsid w:val="00424D06"/>
    <w:rsid w:val="004360F6"/>
    <w:rsid w:val="0044479A"/>
    <w:rsid w:val="00492374"/>
    <w:rsid w:val="004A3377"/>
    <w:rsid w:val="004C3305"/>
    <w:rsid w:val="004D6EE9"/>
    <w:rsid w:val="004F1811"/>
    <w:rsid w:val="00555D9B"/>
    <w:rsid w:val="005610F5"/>
    <w:rsid w:val="00580018"/>
    <w:rsid w:val="0059315D"/>
    <w:rsid w:val="00595A3E"/>
    <w:rsid w:val="005B36BC"/>
    <w:rsid w:val="005C0F46"/>
    <w:rsid w:val="005C1505"/>
    <w:rsid w:val="005C5943"/>
    <w:rsid w:val="005D3F72"/>
    <w:rsid w:val="005E17C1"/>
    <w:rsid w:val="006148E1"/>
    <w:rsid w:val="00624CE6"/>
    <w:rsid w:val="006655B7"/>
    <w:rsid w:val="006C3FD8"/>
    <w:rsid w:val="006C69EE"/>
    <w:rsid w:val="006C73CB"/>
    <w:rsid w:val="006D2E3B"/>
    <w:rsid w:val="006F2877"/>
    <w:rsid w:val="006F4707"/>
    <w:rsid w:val="00757B45"/>
    <w:rsid w:val="00773D2E"/>
    <w:rsid w:val="007D3E14"/>
    <w:rsid w:val="007D6C96"/>
    <w:rsid w:val="008010F4"/>
    <w:rsid w:val="0080590B"/>
    <w:rsid w:val="00883FE2"/>
    <w:rsid w:val="00893D41"/>
    <w:rsid w:val="008B5177"/>
    <w:rsid w:val="008E0CCF"/>
    <w:rsid w:val="008F3D93"/>
    <w:rsid w:val="00907F62"/>
    <w:rsid w:val="00937072"/>
    <w:rsid w:val="00954D37"/>
    <w:rsid w:val="009A38F3"/>
    <w:rsid w:val="009C080F"/>
    <w:rsid w:val="009C0ACC"/>
    <w:rsid w:val="009C3CF7"/>
    <w:rsid w:val="009C5707"/>
    <w:rsid w:val="009F2796"/>
    <w:rsid w:val="00A15F02"/>
    <w:rsid w:val="00A21736"/>
    <w:rsid w:val="00A415A2"/>
    <w:rsid w:val="00A45348"/>
    <w:rsid w:val="00A55B42"/>
    <w:rsid w:val="00AA3809"/>
    <w:rsid w:val="00AC6DD7"/>
    <w:rsid w:val="00AE5DF6"/>
    <w:rsid w:val="00B34B50"/>
    <w:rsid w:val="00B73A9E"/>
    <w:rsid w:val="00B954C9"/>
    <w:rsid w:val="00B95C0E"/>
    <w:rsid w:val="00BC2DF6"/>
    <w:rsid w:val="00C0058A"/>
    <w:rsid w:val="00C06308"/>
    <w:rsid w:val="00C40070"/>
    <w:rsid w:val="00C46D95"/>
    <w:rsid w:val="00C8724A"/>
    <w:rsid w:val="00CC6F15"/>
    <w:rsid w:val="00D206D0"/>
    <w:rsid w:val="00D44A55"/>
    <w:rsid w:val="00D478FD"/>
    <w:rsid w:val="00D5435F"/>
    <w:rsid w:val="00D71590"/>
    <w:rsid w:val="00D924A6"/>
    <w:rsid w:val="00DA766B"/>
    <w:rsid w:val="00E6360B"/>
    <w:rsid w:val="00EA56DF"/>
    <w:rsid w:val="00EA71DF"/>
    <w:rsid w:val="00EC3A1A"/>
    <w:rsid w:val="00EF2F91"/>
    <w:rsid w:val="00F01427"/>
    <w:rsid w:val="00F10BB2"/>
    <w:rsid w:val="00F11D3D"/>
    <w:rsid w:val="00F767A7"/>
    <w:rsid w:val="00F80D8F"/>
    <w:rsid w:val="00FA3B76"/>
    <w:rsid w:val="00FC3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D6"/>
  </w:style>
  <w:style w:type="paragraph" w:styleId="Footer">
    <w:name w:val="footer"/>
    <w:basedOn w:val="Normal"/>
    <w:link w:val="FooterChar"/>
    <w:uiPriority w:val="99"/>
    <w:semiHidden/>
    <w:unhideWhenUsed/>
    <w:rsid w:val="002873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3D6"/>
  </w:style>
  <w:style w:type="character" w:styleId="Hyperlink">
    <w:name w:val="Hyperlink"/>
    <w:basedOn w:val="DefaultParagraphFont"/>
    <w:uiPriority w:val="99"/>
    <w:unhideWhenUsed/>
    <w:rsid w:val="00B34B50"/>
    <w:rPr>
      <w:color w:val="0000FF" w:themeColor="hyperlink"/>
      <w:u w:val="single"/>
    </w:rPr>
  </w:style>
  <w:style w:type="paragraph" w:styleId="NormalWeb">
    <w:name w:val="Normal (Web)"/>
    <w:basedOn w:val="Normal"/>
    <w:uiPriority w:val="99"/>
    <w:unhideWhenUsed/>
    <w:rsid w:val="00EF2F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2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91"/>
    <w:rPr>
      <w:rFonts w:ascii="Tahoma" w:hAnsi="Tahoma" w:cs="Tahoma"/>
      <w:sz w:val="16"/>
      <w:szCs w:val="16"/>
    </w:rPr>
  </w:style>
  <w:style w:type="paragraph" w:styleId="ListParagraph">
    <w:name w:val="List Paragraph"/>
    <w:basedOn w:val="Normal"/>
    <w:uiPriority w:val="34"/>
    <w:qFormat/>
    <w:rsid w:val="00FC391F"/>
    <w:pPr>
      <w:ind w:left="720"/>
      <w:contextualSpacing/>
    </w:pPr>
  </w:style>
  <w:style w:type="paragraph" w:styleId="HTMLPreformatted">
    <w:name w:val="HTML Preformatted"/>
    <w:basedOn w:val="Normal"/>
    <w:link w:val="HTMLPreformattedChar"/>
    <w:uiPriority w:val="99"/>
    <w:semiHidden/>
    <w:unhideWhenUsed/>
    <w:rsid w:val="00EA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56D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77584824">
      <w:bodyDiv w:val="1"/>
      <w:marLeft w:val="0"/>
      <w:marRight w:val="0"/>
      <w:marTop w:val="0"/>
      <w:marBottom w:val="0"/>
      <w:divBdr>
        <w:top w:val="none" w:sz="0" w:space="0" w:color="auto"/>
        <w:left w:val="none" w:sz="0" w:space="0" w:color="auto"/>
        <w:bottom w:val="none" w:sz="0" w:space="0" w:color="auto"/>
        <w:right w:val="none" w:sz="0" w:space="0" w:color="auto"/>
      </w:divBdr>
      <w:divsChild>
        <w:div w:id="1781414196">
          <w:marLeft w:val="0"/>
          <w:marRight w:val="0"/>
          <w:marTop w:val="0"/>
          <w:marBottom w:val="0"/>
          <w:divBdr>
            <w:top w:val="none" w:sz="0" w:space="0" w:color="auto"/>
            <w:left w:val="none" w:sz="0" w:space="0" w:color="auto"/>
            <w:bottom w:val="none" w:sz="0" w:space="0" w:color="auto"/>
            <w:right w:val="none" w:sz="0" w:space="0" w:color="auto"/>
          </w:divBdr>
          <w:divsChild>
            <w:div w:id="1902128527">
              <w:marLeft w:val="0"/>
              <w:marRight w:val="0"/>
              <w:marTop w:val="0"/>
              <w:marBottom w:val="0"/>
              <w:divBdr>
                <w:top w:val="none" w:sz="0" w:space="0" w:color="auto"/>
                <w:left w:val="none" w:sz="0" w:space="0" w:color="auto"/>
                <w:bottom w:val="none" w:sz="0" w:space="0" w:color="auto"/>
                <w:right w:val="none" w:sz="0" w:space="0" w:color="auto"/>
              </w:divBdr>
              <w:divsChild>
                <w:div w:id="1561087358">
                  <w:marLeft w:val="0"/>
                  <w:marRight w:val="440"/>
                  <w:marTop w:val="0"/>
                  <w:marBottom w:val="0"/>
                  <w:divBdr>
                    <w:top w:val="none" w:sz="0" w:space="0" w:color="auto"/>
                    <w:left w:val="none" w:sz="0" w:space="0" w:color="auto"/>
                    <w:bottom w:val="none" w:sz="0" w:space="0" w:color="auto"/>
                    <w:right w:val="none" w:sz="0" w:space="0" w:color="auto"/>
                  </w:divBdr>
                  <w:divsChild>
                    <w:div w:id="18942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76352">
      <w:bodyDiv w:val="1"/>
      <w:marLeft w:val="0"/>
      <w:marRight w:val="0"/>
      <w:marTop w:val="0"/>
      <w:marBottom w:val="0"/>
      <w:divBdr>
        <w:top w:val="none" w:sz="0" w:space="0" w:color="auto"/>
        <w:left w:val="none" w:sz="0" w:space="0" w:color="auto"/>
        <w:bottom w:val="none" w:sz="0" w:space="0" w:color="auto"/>
        <w:right w:val="none" w:sz="0" w:space="0" w:color="auto"/>
      </w:divBdr>
      <w:divsChild>
        <w:div w:id="1623682584">
          <w:marLeft w:val="0"/>
          <w:marRight w:val="0"/>
          <w:marTop w:val="0"/>
          <w:marBottom w:val="0"/>
          <w:divBdr>
            <w:top w:val="none" w:sz="0" w:space="0" w:color="auto"/>
            <w:left w:val="none" w:sz="0" w:space="0" w:color="auto"/>
            <w:bottom w:val="none" w:sz="0" w:space="0" w:color="auto"/>
            <w:right w:val="none" w:sz="0" w:space="0" w:color="auto"/>
          </w:divBdr>
          <w:divsChild>
            <w:div w:id="1637762038">
              <w:marLeft w:val="0"/>
              <w:marRight w:val="0"/>
              <w:marTop w:val="0"/>
              <w:marBottom w:val="0"/>
              <w:divBdr>
                <w:top w:val="none" w:sz="0" w:space="0" w:color="auto"/>
                <w:left w:val="none" w:sz="0" w:space="0" w:color="auto"/>
                <w:bottom w:val="none" w:sz="0" w:space="0" w:color="auto"/>
                <w:right w:val="none" w:sz="0" w:space="0" w:color="auto"/>
              </w:divBdr>
              <w:divsChild>
                <w:div w:id="15357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3847">
      <w:bodyDiv w:val="1"/>
      <w:marLeft w:val="0"/>
      <w:marRight w:val="0"/>
      <w:marTop w:val="0"/>
      <w:marBottom w:val="0"/>
      <w:divBdr>
        <w:top w:val="none" w:sz="0" w:space="0" w:color="auto"/>
        <w:left w:val="none" w:sz="0" w:space="0" w:color="auto"/>
        <w:bottom w:val="none" w:sz="0" w:space="0" w:color="auto"/>
        <w:right w:val="none" w:sz="0" w:space="0" w:color="auto"/>
      </w:divBdr>
      <w:divsChild>
        <w:div w:id="329019918">
          <w:marLeft w:val="0"/>
          <w:marRight w:val="0"/>
          <w:marTop w:val="0"/>
          <w:marBottom w:val="0"/>
          <w:divBdr>
            <w:top w:val="none" w:sz="0" w:space="0" w:color="auto"/>
            <w:left w:val="none" w:sz="0" w:space="0" w:color="auto"/>
            <w:bottom w:val="none" w:sz="0" w:space="0" w:color="auto"/>
            <w:right w:val="none" w:sz="0" w:space="0" w:color="auto"/>
          </w:divBdr>
        </w:div>
      </w:divsChild>
    </w:div>
    <w:div w:id="1334987328">
      <w:bodyDiv w:val="1"/>
      <w:marLeft w:val="0"/>
      <w:marRight w:val="0"/>
      <w:marTop w:val="0"/>
      <w:marBottom w:val="0"/>
      <w:divBdr>
        <w:top w:val="none" w:sz="0" w:space="0" w:color="auto"/>
        <w:left w:val="none" w:sz="0" w:space="0" w:color="auto"/>
        <w:bottom w:val="none" w:sz="0" w:space="0" w:color="auto"/>
        <w:right w:val="none" w:sz="0" w:space="0" w:color="auto"/>
      </w:divBdr>
      <w:divsChild>
        <w:div w:id="1273512056">
          <w:marLeft w:val="0"/>
          <w:marRight w:val="0"/>
          <w:marTop w:val="0"/>
          <w:marBottom w:val="0"/>
          <w:divBdr>
            <w:top w:val="none" w:sz="0" w:space="0" w:color="auto"/>
            <w:left w:val="none" w:sz="0" w:space="0" w:color="auto"/>
            <w:bottom w:val="none" w:sz="0" w:space="0" w:color="auto"/>
            <w:right w:val="none" w:sz="0" w:space="0" w:color="auto"/>
          </w:divBdr>
          <w:divsChild>
            <w:div w:id="232858041">
              <w:marLeft w:val="0"/>
              <w:marRight w:val="0"/>
              <w:marTop w:val="0"/>
              <w:marBottom w:val="0"/>
              <w:divBdr>
                <w:top w:val="none" w:sz="0" w:space="0" w:color="auto"/>
                <w:left w:val="none" w:sz="0" w:space="0" w:color="auto"/>
                <w:bottom w:val="none" w:sz="0" w:space="0" w:color="auto"/>
                <w:right w:val="none" w:sz="0" w:space="0" w:color="auto"/>
              </w:divBdr>
              <w:divsChild>
                <w:div w:id="1910992217">
                  <w:marLeft w:val="0"/>
                  <w:marRight w:val="0"/>
                  <w:marTop w:val="0"/>
                  <w:marBottom w:val="0"/>
                  <w:divBdr>
                    <w:top w:val="none" w:sz="0" w:space="0" w:color="auto"/>
                    <w:left w:val="none" w:sz="0" w:space="0" w:color="auto"/>
                    <w:bottom w:val="none" w:sz="0" w:space="0" w:color="auto"/>
                    <w:right w:val="none" w:sz="0" w:space="0" w:color="auto"/>
                  </w:divBdr>
                  <w:divsChild>
                    <w:div w:id="2006013491">
                      <w:marLeft w:val="3320"/>
                      <w:marRight w:val="0"/>
                      <w:marTop w:val="0"/>
                      <w:marBottom w:val="0"/>
                      <w:divBdr>
                        <w:top w:val="none" w:sz="0" w:space="0" w:color="auto"/>
                        <w:left w:val="none" w:sz="0" w:space="0" w:color="auto"/>
                        <w:bottom w:val="none" w:sz="0" w:space="0" w:color="auto"/>
                        <w:right w:val="none" w:sz="0" w:space="0" w:color="auto"/>
                      </w:divBdr>
                      <w:divsChild>
                        <w:div w:id="1127940770">
                          <w:marLeft w:val="40"/>
                          <w:marRight w:val="0"/>
                          <w:marTop w:val="0"/>
                          <w:marBottom w:val="0"/>
                          <w:divBdr>
                            <w:top w:val="none" w:sz="0" w:space="0" w:color="auto"/>
                            <w:left w:val="none" w:sz="0" w:space="0" w:color="auto"/>
                            <w:bottom w:val="none" w:sz="0" w:space="0" w:color="auto"/>
                            <w:right w:val="none" w:sz="0" w:space="0" w:color="auto"/>
                          </w:divBdr>
                          <w:divsChild>
                            <w:div w:id="1256522660">
                              <w:marLeft w:val="0"/>
                              <w:marRight w:val="0"/>
                              <w:marTop w:val="0"/>
                              <w:marBottom w:val="0"/>
                              <w:divBdr>
                                <w:top w:val="none" w:sz="0" w:space="0" w:color="auto"/>
                                <w:left w:val="none" w:sz="0" w:space="0" w:color="auto"/>
                                <w:bottom w:val="none" w:sz="0" w:space="0" w:color="auto"/>
                                <w:right w:val="none" w:sz="0" w:space="0" w:color="auto"/>
                              </w:divBdr>
                              <w:divsChild>
                                <w:div w:id="617833467">
                                  <w:marLeft w:val="0"/>
                                  <w:marRight w:val="0"/>
                                  <w:marTop w:val="0"/>
                                  <w:marBottom w:val="0"/>
                                  <w:divBdr>
                                    <w:top w:val="none" w:sz="0" w:space="0" w:color="auto"/>
                                    <w:left w:val="none" w:sz="0" w:space="0" w:color="auto"/>
                                    <w:bottom w:val="none" w:sz="0" w:space="0" w:color="auto"/>
                                    <w:right w:val="none" w:sz="0" w:space="0" w:color="auto"/>
                                  </w:divBdr>
                                  <w:divsChild>
                                    <w:div w:id="1110781659">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sChild>
                                            <w:div w:id="1196040762">
                                              <w:marLeft w:val="0"/>
                                              <w:marRight w:val="0"/>
                                              <w:marTop w:val="0"/>
                                              <w:marBottom w:val="0"/>
                                              <w:divBdr>
                                                <w:top w:val="none" w:sz="0" w:space="0" w:color="auto"/>
                                                <w:left w:val="none" w:sz="0" w:space="0" w:color="auto"/>
                                                <w:bottom w:val="none" w:sz="0" w:space="0" w:color="auto"/>
                                                <w:right w:val="none" w:sz="0" w:space="0" w:color="auto"/>
                                              </w:divBdr>
                                              <w:divsChild>
                                                <w:div w:id="1140801409">
                                                  <w:marLeft w:val="0"/>
                                                  <w:marRight w:val="0"/>
                                                  <w:marTop w:val="0"/>
                                                  <w:marBottom w:val="0"/>
                                                  <w:divBdr>
                                                    <w:top w:val="none" w:sz="0" w:space="0" w:color="auto"/>
                                                    <w:left w:val="none" w:sz="0" w:space="0" w:color="auto"/>
                                                    <w:bottom w:val="none" w:sz="0" w:space="0" w:color="auto"/>
                                                    <w:right w:val="none" w:sz="0" w:space="0" w:color="auto"/>
                                                  </w:divBdr>
                                                  <w:divsChild>
                                                    <w:div w:id="897009744">
                                                      <w:marLeft w:val="80"/>
                                                      <w:marRight w:val="0"/>
                                                      <w:marTop w:val="0"/>
                                                      <w:marBottom w:val="0"/>
                                                      <w:divBdr>
                                                        <w:top w:val="single" w:sz="8" w:space="0" w:color="A48B63"/>
                                                        <w:left w:val="single" w:sz="8" w:space="0" w:color="A48B63"/>
                                                        <w:bottom w:val="single" w:sz="8" w:space="0" w:color="A48B63"/>
                                                        <w:right w:val="single" w:sz="8" w:space="0" w:color="A48B63"/>
                                                      </w:divBdr>
                                                      <w:divsChild>
                                                        <w:div w:id="13978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556329">
      <w:bodyDiv w:val="1"/>
      <w:marLeft w:val="0"/>
      <w:marRight w:val="0"/>
      <w:marTop w:val="0"/>
      <w:marBottom w:val="0"/>
      <w:divBdr>
        <w:top w:val="none" w:sz="0" w:space="0" w:color="auto"/>
        <w:left w:val="none" w:sz="0" w:space="0" w:color="auto"/>
        <w:bottom w:val="none" w:sz="0" w:space="0" w:color="auto"/>
        <w:right w:val="none" w:sz="0" w:space="0" w:color="auto"/>
      </w:divBdr>
      <w:divsChild>
        <w:div w:id="1072045400">
          <w:marLeft w:val="0"/>
          <w:marRight w:val="0"/>
          <w:marTop w:val="0"/>
          <w:marBottom w:val="0"/>
          <w:divBdr>
            <w:top w:val="none" w:sz="0" w:space="0" w:color="auto"/>
            <w:left w:val="none" w:sz="0" w:space="0" w:color="auto"/>
            <w:bottom w:val="none" w:sz="0" w:space="0" w:color="auto"/>
            <w:right w:val="none" w:sz="0" w:space="0" w:color="auto"/>
          </w:divBdr>
          <w:divsChild>
            <w:div w:id="2049144208">
              <w:marLeft w:val="0"/>
              <w:marRight w:val="0"/>
              <w:marTop w:val="0"/>
              <w:marBottom w:val="0"/>
              <w:divBdr>
                <w:top w:val="none" w:sz="0" w:space="0" w:color="auto"/>
                <w:left w:val="none" w:sz="0" w:space="0" w:color="auto"/>
                <w:bottom w:val="none" w:sz="0" w:space="0" w:color="auto"/>
                <w:right w:val="none" w:sz="0" w:space="0" w:color="auto"/>
              </w:divBdr>
              <w:divsChild>
                <w:div w:id="13962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9057">
      <w:bodyDiv w:val="1"/>
      <w:marLeft w:val="0"/>
      <w:marRight w:val="0"/>
      <w:marTop w:val="0"/>
      <w:marBottom w:val="0"/>
      <w:divBdr>
        <w:top w:val="none" w:sz="0" w:space="0" w:color="auto"/>
        <w:left w:val="none" w:sz="0" w:space="0" w:color="auto"/>
        <w:bottom w:val="none" w:sz="0" w:space="0" w:color="auto"/>
        <w:right w:val="none" w:sz="0" w:space="0" w:color="auto"/>
      </w:divBdr>
      <w:divsChild>
        <w:div w:id="1174418595">
          <w:marLeft w:val="0"/>
          <w:marRight w:val="0"/>
          <w:marTop w:val="0"/>
          <w:marBottom w:val="0"/>
          <w:divBdr>
            <w:top w:val="none" w:sz="0" w:space="0" w:color="auto"/>
            <w:left w:val="none" w:sz="0" w:space="0" w:color="auto"/>
            <w:bottom w:val="none" w:sz="0" w:space="0" w:color="auto"/>
            <w:right w:val="none" w:sz="0" w:space="0" w:color="auto"/>
          </w:divBdr>
          <w:divsChild>
            <w:div w:id="2020961733">
              <w:marLeft w:val="0"/>
              <w:marRight w:val="0"/>
              <w:marTop w:val="0"/>
              <w:marBottom w:val="0"/>
              <w:divBdr>
                <w:top w:val="none" w:sz="0" w:space="0" w:color="auto"/>
                <w:left w:val="none" w:sz="0" w:space="0" w:color="auto"/>
                <w:bottom w:val="none" w:sz="0" w:space="0" w:color="auto"/>
                <w:right w:val="none" w:sz="0" w:space="0" w:color="auto"/>
              </w:divBdr>
              <w:divsChild>
                <w:div w:id="1569733316">
                  <w:marLeft w:val="0"/>
                  <w:marRight w:val="0"/>
                  <w:marTop w:val="0"/>
                  <w:marBottom w:val="0"/>
                  <w:divBdr>
                    <w:top w:val="none" w:sz="0" w:space="0" w:color="auto"/>
                    <w:left w:val="none" w:sz="0" w:space="0" w:color="auto"/>
                    <w:bottom w:val="none" w:sz="0" w:space="0" w:color="auto"/>
                    <w:right w:val="none" w:sz="0" w:space="0" w:color="auto"/>
                  </w:divBdr>
                  <w:divsChild>
                    <w:div w:id="1696037108">
                      <w:marLeft w:val="0"/>
                      <w:marRight w:val="0"/>
                      <w:marTop w:val="0"/>
                      <w:marBottom w:val="0"/>
                      <w:divBdr>
                        <w:top w:val="none" w:sz="0" w:space="0" w:color="auto"/>
                        <w:left w:val="none" w:sz="0" w:space="0" w:color="auto"/>
                        <w:bottom w:val="none" w:sz="0" w:space="0" w:color="auto"/>
                        <w:right w:val="none" w:sz="0" w:space="0" w:color="auto"/>
                      </w:divBdr>
                      <w:divsChild>
                        <w:div w:id="315304582">
                          <w:marLeft w:val="0"/>
                          <w:marRight w:val="0"/>
                          <w:marTop w:val="0"/>
                          <w:marBottom w:val="0"/>
                          <w:divBdr>
                            <w:top w:val="none" w:sz="0" w:space="0" w:color="auto"/>
                            <w:left w:val="none" w:sz="0" w:space="0" w:color="auto"/>
                            <w:bottom w:val="none" w:sz="0" w:space="0" w:color="auto"/>
                            <w:right w:val="none" w:sz="0" w:space="0" w:color="auto"/>
                          </w:divBdr>
                          <w:divsChild>
                            <w:div w:id="6090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9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6</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2013-12-10T14:50:00Z</cp:lastPrinted>
  <dcterms:created xsi:type="dcterms:W3CDTF">2013-10-22T16:38:00Z</dcterms:created>
  <dcterms:modified xsi:type="dcterms:W3CDTF">2013-12-10T15:00:00Z</dcterms:modified>
</cp:coreProperties>
</file>