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BA" w:rsidRPr="007E4F03" w:rsidRDefault="008D7991" w:rsidP="004A5EBA">
      <w:pPr>
        <w:jc w:val="center"/>
        <w:rPr>
          <w:b/>
          <w:sz w:val="32"/>
          <w:szCs w:val="32"/>
        </w:rPr>
      </w:pPr>
      <w:r>
        <w:rPr>
          <w:b/>
          <w:sz w:val="48"/>
          <w:szCs w:val="48"/>
        </w:rPr>
        <w:t>Almonds &amp; Walnuts</w:t>
      </w:r>
    </w:p>
    <w:p w:rsidR="004A5EBA" w:rsidRPr="007E4F03" w:rsidRDefault="008D7991" w:rsidP="004A5EB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Scientific definition – not a </w:t>
      </w:r>
      <w:r w:rsidRPr="007E4F03">
        <w:rPr>
          <w:i/>
          <w:sz w:val="32"/>
          <w:szCs w:val="32"/>
        </w:rPr>
        <w:t>true</w:t>
      </w:r>
      <w:r w:rsidRPr="007E4F03">
        <w:rPr>
          <w:sz w:val="32"/>
          <w:szCs w:val="32"/>
        </w:rPr>
        <w:t xml:space="preserve"> nut</w:t>
      </w:r>
    </w:p>
    <w:p w:rsidR="006900CB" w:rsidRPr="007E4F03" w:rsidRDefault="008D7991" w:rsidP="006900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7E4F03">
        <w:rPr>
          <w:sz w:val="32"/>
          <w:szCs w:val="32"/>
        </w:rPr>
        <w:t>Both are actually edible seeds</w:t>
      </w:r>
    </w:p>
    <w:p w:rsidR="008D7991" w:rsidRPr="007E4F03" w:rsidRDefault="004F3CC1" w:rsidP="006900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7E4F03">
        <w:rPr>
          <w:sz w:val="32"/>
          <w:szCs w:val="32"/>
        </w:rPr>
        <w:t>However, i</w:t>
      </w:r>
      <w:r w:rsidR="008D7991" w:rsidRPr="007E4F03">
        <w:rPr>
          <w:sz w:val="32"/>
          <w:szCs w:val="32"/>
        </w:rPr>
        <w:t>n the food world</w:t>
      </w:r>
      <w:r w:rsidRPr="007E4F03">
        <w:rPr>
          <w:sz w:val="32"/>
          <w:szCs w:val="32"/>
        </w:rPr>
        <w:t xml:space="preserve"> a</w:t>
      </w:r>
      <w:r w:rsidR="008D7991" w:rsidRPr="007E4F03">
        <w:rPr>
          <w:sz w:val="32"/>
          <w:szCs w:val="32"/>
        </w:rPr>
        <w:t xml:space="preserve"> nut refers to any large, oily kernel</w:t>
      </w:r>
      <w:r w:rsidR="003B6401" w:rsidRPr="007E4F03">
        <w:rPr>
          <w:sz w:val="32"/>
          <w:szCs w:val="32"/>
        </w:rPr>
        <w:t xml:space="preserve"> found within a shell</w:t>
      </w:r>
    </w:p>
    <w:p w:rsidR="00493AB1" w:rsidRPr="007E4F03" w:rsidRDefault="008F39C7" w:rsidP="006900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Both are </w:t>
      </w:r>
      <w:r w:rsidR="00BD179A" w:rsidRPr="007E4F03">
        <w:rPr>
          <w:sz w:val="32"/>
          <w:szCs w:val="32"/>
        </w:rPr>
        <w:t>e</w:t>
      </w:r>
      <w:r w:rsidRPr="007E4F03">
        <w:rPr>
          <w:sz w:val="32"/>
          <w:szCs w:val="32"/>
        </w:rPr>
        <w:t xml:space="preserve">dible seeds of </w:t>
      </w:r>
      <w:r w:rsidR="00761979" w:rsidRPr="007E4F03">
        <w:rPr>
          <w:sz w:val="32"/>
          <w:szCs w:val="32"/>
        </w:rPr>
        <w:t>stone</w:t>
      </w:r>
      <w:r w:rsidRPr="007E4F03">
        <w:rPr>
          <w:sz w:val="32"/>
          <w:szCs w:val="32"/>
        </w:rPr>
        <w:t xml:space="preserve"> fruits</w:t>
      </w:r>
      <w:r w:rsidR="00493AB1" w:rsidRPr="007E4F03">
        <w:rPr>
          <w:sz w:val="32"/>
          <w:szCs w:val="32"/>
        </w:rPr>
        <w:t xml:space="preserve"> which have: </w:t>
      </w:r>
    </w:p>
    <w:p w:rsidR="00B84790" w:rsidRPr="007E4F03" w:rsidRDefault="00493AB1" w:rsidP="00B8479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7E4F03">
        <w:rPr>
          <w:sz w:val="32"/>
          <w:szCs w:val="32"/>
        </w:rPr>
        <w:t>Outer fleshy hull</w:t>
      </w:r>
    </w:p>
    <w:p w:rsidR="00B84790" w:rsidRPr="007E4F03" w:rsidRDefault="00493AB1" w:rsidP="00B8479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7E4F03">
        <w:rPr>
          <w:sz w:val="32"/>
          <w:szCs w:val="32"/>
        </w:rPr>
        <w:t>Inner hard shell</w:t>
      </w:r>
    </w:p>
    <w:p w:rsidR="00B84790" w:rsidRPr="007E4F03" w:rsidRDefault="00493AB1" w:rsidP="00B8479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Seed (or </w:t>
      </w:r>
      <w:r w:rsidR="001212F0" w:rsidRPr="007E4F03">
        <w:rPr>
          <w:sz w:val="32"/>
          <w:szCs w:val="32"/>
        </w:rPr>
        <w:t>‘</w:t>
      </w:r>
      <w:r w:rsidRPr="007E4F03">
        <w:rPr>
          <w:sz w:val="32"/>
          <w:szCs w:val="32"/>
        </w:rPr>
        <w:t>nut</w:t>
      </w:r>
      <w:r w:rsidR="001212F0" w:rsidRPr="007E4F03">
        <w:rPr>
          <w:sz w:val="32"/>
          <w:szCs w:val="32"/>
        </w:rPr>
        <w:t>’</w:t>
      </w:r>
      <w:r w:rsidRPr="007E4F03">
        <w:rPr>
          <w:sz w:val="32"/>
          <w:szCs w:val="32"/>
        </w:rPr>
        <w:t>)</w:t>
      </w:r>
      <w:r w:rsidR="00EC6C19" w:rsidRPr="007E4F03">
        <w:rPr>
          <w:sz w:val="32"/>
          <w:szCs w:val="32"/>
        </w:rPr>
        <w:t xml:space="preserve"> within shell</w:t>
      </w:r>
    </w:p>
    <w:p w:rsidR="00761979" w:rsidRPr="007E4F03" w:rsidRDefault="00761979" w:rsidP="00B8479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7E4F03">
        <w:rPr>
          <w:sz w:val="32"/>
          <w:szCs w:val="32"/>
        </w:rPr>
        <w:t>Same fruit family as peaches, plums, cherries</w:t>
      </w:r>
    </w:p>
    <w:p w:rsidR="00993EC1" w:rsidRPr="007E4F03" w:rsidRDefault="00993EC1" w:rsidP="00B84790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7E4F03">
        <w:rPr>
          <w:i/>
          <w:sz w:val="32"/>
          <w:szCs w:val="32"/>
        </w:rPr>
        <w:t>Show both shelled and unshelled examples</w:t>
      </w:r>
      <w:r w:rsidR="001C35FA" w:rsidRPr="007E4F03">
        <w:rPr>
          <w:i/>
          <w:sz w:val="32"/>
          <w:szCs w:val="32"/>
        </w:rPr>
        <w:t xml:space="preserve"> if available</w:t>
      </w:r>
    </w:p>
    <w:p w:rsidR="004668C4" w:rsidRPr="007E4F03" w:rsidRDefault="004668C4" w:rsidP="006200C5">
      <w:pPr>
        <w:pStyle w:val="ListParagraph"/>
        <w:ind w:left="1440"/>
        <w:rPr>
          <w:sz w:val="32"/>
          <w:szCs w:val="32"/>
        </w:rPr>
      </w:pPr>
    </w:p>
    <w:p w:rsidR="004A5EBA" w:rsidRPr="007E4F03" w:rsidRDefault="00D84039" w:rsidP="004A5EB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Almond history</w:t>
      </w:r>
    </w:p>
    <w:p w:rsidR="00AF2C95" w:rsidRPr="007E4F03" w:rsidRDefault="00D84039" w:rsidP="006900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E4F03">
        <w:rPr>
          <w:sz w:val="32"/>
          <w:szCs w:val="32"/>
        </w:rPr>
        <w:t>Mentioned as early as 1400 BC in the Bible as a symbol to represent divine approval</w:t>
      </w:r>
      <w:r w:rsidR="008142F8" w:rsidRPr="007E4F03">
        <w:rPr>
          <w:sz w:val="32"/>
          <w:szCs w:val="32"/>
        </w:rPr>
        <w:t xml:space="preserve"> </w:t>
      </w:r>
    </w:p>
    <w:p w:rsidR="008142F8" w:rsidRPr="007E4F03" w:rsidRDefault="00AF2C95" w:rsidP="006900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Around 100 AD Romans showered </w:t>
      </w:r>
      <w:r w:rsidR="00614743" w:rsidRPr="007E4F03">
        <w:rPr>
          <w:sz w:val="32"/>
          <w:szCs w:val="32"/>
        </w:rPr>
        <w:t>newlyweds</w:t>
      </w:r>
      <w:r w:rsidRPr="007E4F03">
        <w:rPr>
          <w:sz w:val="32"/>
          <w:szCs w:val="32"/>
        </w:rPr>
        <w:t xml:space="preserve"> with almonds as a fertility charm</w:t>
      </w:r>
    </w:p>
    <w:p w:rsidR="004F111D" w:rsidRPr="007E4F03" w:rsidRDefault="00AF2C95" w:rsidP="006900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E4F03">
        <w:rPr>
          <w:sz w:val="32"/>
          <w:szCs w:val="32"/>
        </w:rPr>
        <w:t>Eventually, a</w:t>
      </w:r>
      <w:r w:rsidR="004F111D" w:rsidRPr="007E4F03">
        <w:rPr>
          <w:sz w:val="32"/>
          <w:szCs w:val="32"/>
        </w:rPr>
        <w:t xml:space="preserve">round </w:t>
      </w:r>
      <w:r w:rsidR="00455647" w:rsidRPr="007E4F03">
        <w:rPr>
          <w:sz w:val="32"/>
          <w:szCs w:val="32"/>
        </w:rPr>
        <w:t>800</w:t>
      </w:r>
      <w:r w:rsidR="004F111D" w:rsidRPr="007E4F03">
        <w:rPr>
          <w:sz w:val="32"/>
          <w:szCs w:val="32"/>
        </w:rPr>
        <w:t xml:space="preserve"> </w:t>
      </w:r>
      <w:r w:rsidR="00455647" w:rsidRPr="007E4F03">
        <w:rPr>
          <w:sz w:val="32"/>
          <w:szCs w:val="32"/>
        </w:rPr>
        <w:t>AD</w:t>
      </w:r>
      <w:r w:rsidR="004F111D" w:rsidRPr="007E4F03">
        <w:rPr>
          <w:sz w:val="32"/>
          <w:szCs w:val="32"/>
        </w:rPr>
        <w:t xml:space="preserve"> </w:t>
      </w:r>
      <w:r w:rsidRPr="007E4F03">
        <w:rPr>
          <w:sz w:val="32"/>
          <w:szCs w:val="32"/>
        </w:rPr>
        <w:t xml:space="preserve">almonds are </w:t>
      </w:r>
      <w:r w:rsidR="009053D9" w:rsidRPr="007E4F03">
        <w:rPr>
          <w:sz w:val="32"/>
          <w:szCs w:val="32"/>
        </w:rPr>
        <w:t xml:space="preserve">common throughout </w:t>
      </w:r>
      <w:r w:rsidR="000D0E32" w:rsidRPr="007E4F03">
        <w:rPr>
          <w:sz w:val="32"/>
          <w:szCs w:val="32"/>
        </w:rPr>
        <w:t>southern Europe</w:t>
      </w:r>
      <w:r w:rsidRPr="007E4F03">
        <w:rPr>
          <w:sz w:val="32"/>
          <w:szCs w:val="32"/>
        </w:rPr>
        <w:t xml:space="preserve"> and </w:t>
      </w:r>
      <w:r w:rsidR="009053D9" w:rsidRPr="007E4F03">
        <w:rPr>
          <w:sz w:val="32"/>
          <w:szCs w:val="32"/>
        </w:rPr>
        <w:t xml:space="preserve">the </w:t>
      </w:r>
      <w:r w:rsidRPr="007E4F03">
        <w:rPr>
          <w:sz w:val="32"/>
          <w:szCs w:val="32"/>
        </w:rPr>
        <w:t>Middle East</w:t>
      </w:r>
      <w:r w:rsidR="009053D9" w:rsidRPr="007E4F03">
        <w:rPr>
          <w:sz w:val="32"/>
          <w:szCs w:val="32"/>
        </w:rPr>
        <w:t xml:space="preserve"> thanks to trade routes called the “Silk Road”</w:t>
      </w:r>
    </w:p>
    <w:p w:rsidR="006200C5" w:rsidRPr="007E4F03" w:rsidRDefault="000D0E32" w:rsidP="004F111D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Brought to America (California) by </w:t>
      </w:r>
      <w:r w:rsidR="00F31908" w:rsidRPr="007E4F03">
        <w:rPr>
          <w:sz w:val="32"/>
          <w:szCs w:val="32"/>
        </w:rPr>
        <w:t>Spanish</w:t>
      </w:r>
      <w:r w:rsidRPr="007E4F03">
        <w:rPr>
          <w:sz w:val="32"/>
          <w:szCs w:val="32"/>
        </w:rPr>
        <w:t xml:space="preserve"> missionaries in 1700 AD. </w:t>
      </w:r>
    </w:p>
    <w:p w:rsidR="00614743" w:rsidRPr="007E4F03" w:rsidRDefault="007854D6" w:rsidP="005A57CC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E4F03">
        <w:rPr>
          <w:sz w:val="32"/>
          <w:szCs w:val="32"/>
        </w:rPr>
        <w:t>Today, the U.S. is the world’s largest almond producer and almonds are California’s top agricultural export</w:t>
      </w:r>
    </w:p>
    <w:p w:rsidR="007E4F03" w:rsidRDefault="007E4F03" w:rsidP="00B50B0A">
      <w:pPr>
        <w:pStyle w:val="NoSpacing"/>
        <w:rPr>
          <w:sz w:val="32"/>
          <w:szCs w:val="32"/>
        </w:rPr>
      </w:pPr>
    </w:p>
    <w:p w:rsidR="004F111D" w:rsidRPr="007E4F03" w:rsidRDefault="006200C5" w:rsidP="00B50B0A">
      <w:pPr>
        <w:pStyle w:val="NoSpacing"/>
        <w:rPr>
          <w:sz w:val="32"/>
          <w:szCs w:val="32"/>
        </w:rPr>
      </w:pPr>
      <w:r w:rsidRPr="007E4F03">
        <w:rPr>
          <w:sz w:val="32"/>
          <w:szCs w:val="32"/>
        </w:rPr>
        <w:tab/>
      </w:r>
    </w:p>
    <w:p w:rsidR="004A5EBA" w:rsidRPr="007E4F03" w:rsidRDefault="00614743" w:rsidP="004A5EB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lastRenderedPageBreak/>
        <w:t>Culinary uses of almonds</w:t>
      </w:r>
    </w:p>
    <w:p w:rsidR="00614743" w:rsidRPr="007E4F03" w:rsidRDefault="00614743" w:rsidP="00AC319B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Alone as a snack (smoked, </w:t>
      </w:r>
      <w:r w:rsidR="00764A82" w:rsidRPr="007E4F03">
        <w:rPr>
          <w:sz w:val="32"/>
          <w:szCs w:val="32"/>
        </w:rPr>
        <w:t>roasted</w:t>
      </w:r>
      <w:r w:rsidR="00217C79" w:rsidRPr="007E4F03">
        <w:rPr>
          <w:sz w:val="32"/>
          <w:szCs w:val="32"/>
        </w:rPr>
        <w:t>,</w:t>
      </w:r>
      <w:r w:rsidR="00764A82" w:rsidRPr="007E4F03">
        <w:rPr>
          <w:sz w:val="32"/>
          <w:szCs w:val="32"/>
        </w:rPr>
        <w:t xml:space="preserve"> </w:t>
      </w:r>
      <w:r w:rsidRPr="007E4F03">
        <w:rPr>
          <w:sz w:val="32"/>
          <w:szCs w:val="32"/>
        </w:rPr>
        <w:t xml:space="preserve">salted, </w:t>
      </w:r>
      <w:r w:rsidR="00764A82" w:rsidRPr="007E4F03">
        <w:rPr>
          <w:sz w:val="32"/>
          <w:szCs w:val="32"/>
        </w:rPr>
        <w:t xml:space="preserve">or </w:t>
      </w:r>
      <w:r w:rsidRPr="007E4F03">
        <w:rPr>
          <w:sz w:val="32"/>
          <w:szCs w:val="32"/>
        </w:rPr>
        <w:t>candied</w:t>
      </w:r>
      <w:r w:rsidR="00764A82" w:rsidRPr="007E4F03">
        <w:rPr>
          <w:sz w:val="32"/>
          <w:szCs w:val="32"/>
        </w:rPr>
        <w:t>)</w:t>
      </w:r>
      <w:r w:rsidRPr="007E4F03">
        <w:rPr>
          <w:sz w:val="32"/>
          <w:szCs w:val="32"/>
        </w:rPr>
        <w:t xml:space="preserve"> </w:t>
      </w:r>
    </w:p>
    <w:p w:rsidR="00AC319B" w:rsidRPr="007E4F03" w:rsidRDefault="009A5F37" w:rsidP="00AC319B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7E4F03">
        <w:rPr>
          <w:sz w:val="32"/>
          <w:szCs w:val="32"/>
        </w:rPr>
        <w:t>Baking – as an ingredient or garnish (examples: cookies, cakes, b</w:t>
      </w:r>
      <w:r w:rsidR="00A832D2" w:rsidRPr="007E4F03">
        <w:rPr>
          <w:sz w:val="32"/>
          <w:szCs w:val="32"/>
        </w:rPr>
        <w:t>reads</w:t>
      </w:r>
      <w:r w:rsidRPr="007E4F03">
        <w:rPr>
          <w:sz w:val="32"/>
          <w:szCs w:val="32"/>
        </w:rPr>
        <w:t>)</w:t>
      </w:r>
    </w:p>
    <w:p w:rsidR="00AC319B" w:rsidRPr="007E4F03" w:rsidRDefault="009A5F37" w:rsidP="00AC319B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Savory dishes – often served with cooked vegetables (green beans), as a crust for meats, or in </w:t>
      </w:r>
      <w:r w:rsidR="002F0A5A" w:rsidRPr="007E4F03">
        <w:rPr>
          <w:sz w:val="32"/>
          <w:szCs w:val="32"/>
        </w:rPr>
        <w:t xml:space="preserve">both fresh and pasta </w:t>
      </w:r>
      <w:r w:rsidRPr="007E4F03">
        <w:rPr>
          <w:sz w:val="32"/>
          <w:szCs w:val="32"/>
        </w:rPr>
        <w:t>salads</w:t>
      </w:r>
    </w:p>
    <w:p w:rsidR="00330F29" w:rsidRPr="007E4F03" w:rsidRDefault="00424341" w:rsidP="00AC319B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7E4F03">
        <w:rPr>
          <w:sz w:val="32"/>
          <w:szCs w:val="32"/>
        </w:rPr>
        <w:t>Added to hot &amp; cold cereals</w:t>
      </w:r>
      <w:r w:rsidR="00330F29" w:rsidRPr="007E4F03">
        <w:rPr>
          <w:sz w:val="32"/>
          <w:szCs w:val="32"/>
        </w:rPr>
        <w:t>, granola, trail mix</w:t>
      </w:r>
      <w:r w:rsidRPr="007E4F03">
        <w:rPr>
          <w:sz w:val="32"/>
          <w:szCs w:val="32"/>
        </w:rPr>
        <w:t>, yogurt</w:t>
      </w:r>
      <w:r w:rsidR="00414263" w:rsidRPr="007E4F03">
        <w:rPr>
          <w:sz w:val="32"/>
          <w:szCs w:val="32"/>
        </w:rPr>
        <w:t>, ice cream, smoothie</w:t>
      </w:r>
    </w:p>
    <w:p w:rsidR="00AC319B" w:rsidRPr="007E4F03" w:rsidRDefault="00424341" w:rsidP="00AC319B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7E4F03">
        <w:rPr>
          <w:sz w:val="32"/>
          <w:szCs w:val="32"/>
        </w:rPr>
        <w:t>Almond milk / butter</w:t>
      </w:r>
      <w:r w:rsidR="00330F29" w:rsidRPr="007E4F03">
        <w:rPr>
          <w:sz w:val="32"/>
          <w:szCs w:val="32"/>
        </w:rPr>
        <w:t xml:space="preserve"> </w:t>
      </w:r>
      <w:r w:rsidR="00B1646E" w:rsidRPr="007E4F03">
        <w:rPr>
          <w:sz w:val="32"/>
          <w:szCs w:val="32"/>
        </w:rPr>
        <w:t>(as an alternative to cow’s milk and peanut butter)</w:t>
      </w:r>
    </w:p>
    <w:p w:rsidR="004668C4" w:rsidRPr="007E4F03" w:rsidRDefault="004668C4" w:rsidP="004668C4">
      <w:pPr>
        <w:pStyle w:val="ListParagraph"/>
        <w:ind w:left="1080"/>
        <w:rPr>
          <w:sz w:val="32"/>
          <w:szCs w:val="32"/>
        </w:rPr>
      </w:pPr>
    </w:p>
    <w:p w:rsidR="00680975" w:rsidRPr="007E4F03" w:rsidRDefault="00680975" w:rsidP="004668C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Non-culinary uses</w:t>
      </w:r>
      <w:r w:rsidR="00C606C2" w:rsidRPr="007E4F03">
        <w:rPr>
          <w:sz w:val="32"/>
          <w:szCs w:val="32"/>
        </w:rPr>
        <w:t xml:space="preserve"> of almonds</w:t>
      </w:r>
    </w:p>
    <w:p w:rsidR="00680975" w:rsidRPr="007E4F03" w:rsidRDefault="001E1DCD" w:rsidP="00414263">
      <w:pPr>
        <w:pStyle w:val="ListParagraph"/>
        <w:numPr>
          <w:ilvl w:val="0"/>
          <w:numId w:val="2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Cosmetics</w:t>
      </w:r>
    </w:p>
    <w:p w:rsidR="003518D2" w:rsidRPr="007E4F03" w:rsidRDefault="003518D2" w:rsidP="00414263">
      <w:pPr>
        <w:pStyle w:val="ListParagraph"/>
        <w:numPr>
          <w:ilvl w:val="0"/>
          <w:numId w:val="2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Moisturizer</w:t>
      </w:r>
      <w:r w:rsidR="005C69BA" w:rsidRPr="007E4F03">
        <w:rPr>
          <w:sz w:val="32"/>
          <w:szCs w:val="32"/>
        </w:rPr>
        <w:t>s</w:t>
      </w:r>
    </w:p>
    <w:p w:rsidR="003518D2" w:rsidRPr="007E4F03" w:rsidRDefault="003518D2" w:rsidP="00414263">
      <w:pPr>
        <w:pStyle w:val="ListParagraph"/>
        <w:numPr>
          <w:ilvl w:val="0"/>
          <w:numId w:val="2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Soaps and shampoos</w:t>
      </w:r>
    </w:p>
    <w:p w:rsidR="00AF0D81" w:rsidRPr="007E4F03" w:rsidRDefault="00AF0D81" w:rsidP="00E438C1">
      <w:pPr>
        <w:pStyle w:val="NoSpacing"/>
        <w:rPr>
          <w:sz w:val="32"/>
          <w:szCs w:val="32"/>
        </w:rPr>
      </w:pPr>
    </w:p>
    <w:p w:rsidR="00FA723A" w:rsidRPr="007E4F03" w:rsidRDefault="00FA723A" w:rsidP="004668C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Storage and selection methods</w:t>
      </w:r>
    </w:p>
    <w:p w:rsidR="007D22A6" w:rsidRPr="007E4F03" w:rsidRDefault="00FA723A" w:rsidP="00FA723A">
      <w:pPr>
        <w:pStyle w:val="ListParagraph"/>
        <w:numPr>
          <w:ilvl w:val="0"/>
          <w:numId w:val="26"/>
        </w:numPr>
        <w:tabs>
          <w:tab w:val="left" w:pos="99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 xml:space="preserve">Keep shelled </w:t>
      </w:r>
      <w:r w:rsidR="00AB493A" w:rsidRPr="007E4F03">
        <w:rPr>
          <w:sz w:val="32"/>
          <w:szCs w:val="32"/>
        </w:rPr>
        <w:t>almonds</w:t>
      </w:r>
      <w:r w:rsidRPr="007E4F03">
        <w:rPr>
          <w:sz w:val="32"/>
          <w:szCs w:val="32"/>
        </w:rPr>
        <w:t xml:space="preserve"> in a vacuum sealed bag if not ready for use. If kept refrigerated, they can be stored for up to 6 months. (if frozen, up to 1year)</w:t>
      </w:r>
    </w:p>
    <w:p w:rsidR="00FA723A" w:rsidRPr="007E4F03" w:rsidRDefault="00FA723A" w:rsidP="00FA723A">
      <w:pPr>
        <w:pStyle w:val="ListParagraph"/>
        <w:numPr>
          <w:ilvl w:val="0"/>
          <w:numId w:val="26"/>
        </w:numPr>
        <w:tabs>
          <w:tab w:val="left" w:pos="99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 xml:space="preserve">The best quality </w:t>
      </w:r>
      <w:r w:rsidR="00AB493A" w:rsidRPr="007E4F03">
        <w:rPr>
          <w:sz w:val="32"/>
          <w:szCs w:val="32"/>
        </w:rPr>
        <w:t>almond</w:t>
      </w:r>
      <w:r w:rsidRPr="007E4F03">
        <w:rPr>
          <w:sz w:val="32"/>
          <w:szCs w:val="32"/>
        </w:rPr>
        <w:t xml:space="preserve"> (shelled) is </w:t>
      </w:r>
      <w:r w:rsidR="00006BB1" w:rsidRPr="007E4F03">
        <w:rPr>
          <w:sz w:val="32"/>
          <w:szCs w:val="32"/>
        </w:rPr>
        <w:t>firm</w:t>
      </w:r>
      <w:r w:rsidRPr="007E4F03">
        <w:rPr>
          <w:sz w:val="32"/>
          <w:szCs w:val="32"/>
        </w:rPr>
        <w:t xml:space="preserve"> and </w:t>
      </w:r>
      <w:r w:rsidR="00006BB1" w:rsidRPr="007E4F03">
        <w:rPr>
          <w:sz w:val="32"/>
          <w:szCs w:val="32"/>
        </w:rPr>
        <w:t>of uniform color</w:t>
      </w:r>
      <w:r w:rsidRPr="007E4F03">
        <w:rPr>
          <w:sz w:val="32"/>
          <w:szCs w:val="32"/>
        </w:rPr>
        <w:t xml:space="preserve">.  </w:t>
      </w:r>
      <w:r w:rsidR="00AB493A" w:rsidRPr="007E4F03">
        <w:rPr>
          <w:sz w:val="32"/>
          <w:szCs w:val="32"/>
        </w:rPr>
        <w:t>They should also smell sweet and nutty.  If they smell sharp or bitter, they are rancid.</w:t>
      </w:r>
      <w:r w:rsidRPr="007E4F03">
        <w:rPr>
          <w:sz w:val="32"/>
          <w:szCs w:val="32"/>
        </w:rPr>
        <w:t xml:space="preserve">  </w:t>
      </w:r>
    </w:p>
    <w:p w:rsidR="007061DC" w:rsidRPr="007E4F03" w:rsidRDefault="007061DC" w:rsidP="001A2D32">
      <w:pPr>
        <w:pStyle w:val="NoSpacing"/>
        <w:rPr>
          <w:sz w:val="32"/>
          <w:szCs w:val="32"/>
        </w:rPr>
      </w:pPr>
    </w:p>
    <w:p w:rsidR="00F628AF" w:rsidRPr="007E4F03" w:rsidRDefault="003518D2" w:rsidP="004668C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Health benefits of almonds</w:t>
      </w:r>
    </w:p>
    <w:p w:rsidR="003E3CFD" w:rsidRPr="007E4F03" w:rsidRDefault="00E82179" w:rsidP="003E3CFD">
      <w:pPr>
        <w:pStyle w:val="ListParagraph"/>
        <w:numPr>
          <w:ilvl w:val="0"/>
          <w:numId w:val="22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lastRenderedPageBreak/>
        <w:t>Nutrient dense</w:t>
      </w:r>
      <w:r w:rsidR="007B1C8D" w:rsidRPr="007E4F03">
        <w:rPr>
          <w:sz w:val="32"/>
          <w:szCs w:val="32"/>
        </w:rPr>
        <w:t xml:space="preserve"> - Per ounce, almonds provide more of the nutrients your body needs.  Nutrients include: Vitamin E, </w:t>
      </w:r>
      <w:r w:rsidR="006648F8" w:rsidRPr="007E4F03">
        <w:rPr>
          <w:sz w:val="32"/>
          <w:szCs w:val="32"/>
        </w:rPr>
        <w:t xml:space="preserve">fiber, protein, </w:t>
      </w:r>
      <w:r w:rsidR="007B1C8D" w:rsidRPr="007E4F03">
        <w:rPr>
          <w:sz w:val="32"/>
          <w:szCs w:val="32"/>
        </w:rPr>
        <w:t xml:space="preserve">magnesium, </w:t>
      </w:r>
      <w:r w:rsidR="006648F8" w:rsidRPr="007E4F03">
        <w:rPr>
          <w:sz w:val="32"/>
          <w:szCs w:val="32"/>
        </w:rPr>
        <w:t xml:space="preserve">and </w:t>
      </w:r>
      <w:r w:rsidR="003665BD" w:rsidRPr="007E4F03">
        <w:rPr>
          <w:sz w:val="32"/>
          <w:szCs w:val="32"/>
        </w:rPr>
        <w:t>potassium</w:t>
      </w:r>
      <w:r w:rsidR="006648F8" w:rsidRPr="007E4F03">
        <w:rPr>
          <w:sz w:val="32"/>
          <w:szCs w:val="32"/>
        </w:rPr>
        <w:t>.</w:t>
      </w:r>
      <w:r w:rsidR="007B1C8D" w:rsidRPr="007E4F03">
        <w:rPr>
          <w:sz w:val="32"/>
          <w:szCs w:val="32"/>
        </w:rPr>
        <w:t xml:space="preserve">     </w:t>
      </w:r>
    </w:p>
    <w:p w:rsidR="00E82179" w:rsidRPr="007E4F03" w:rsidRDefault="00E82179" w:rsidP="003E3CFD">
      <w:pPr>
        <w:pStyle w:val="ListParagraph"/>
        <w:numPr>
          <w:ilvl w:val="0"/>
          <w:numId w:val="22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Heart smart</w:t>
      </w:r>
      <w:r w:rsidR="006648F8" w:rsidRPr="007E4F03">
        <w:rPr>
          <w:sz w:val="32"/>
          <w:szCs w:val="32"/>
        </w:rPr>
        <w:t xml:space="preserve"> – Almonds are high in monounsaturated fats.  Studies have shown that when this type of fat replaces saturated fat in the diet, as much as a 40% decrease in heart disease risk can occur.   </w:t>
      </w:r>
    </w:p>
    <w:p w:rsidR="00E82179" w:rsidRPr="007E4F03" w:rsidRDefault="00E82179" w:rsidP="003E3CFD">
      <w:pPr>
        <w:pStyle w:val="ListParagraph"/>
        <w:numPr>
          <w:ilvl w:val="0"/>
          <w:numId w:val="22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Antioxidants</w:t>
      </w:r>
      <w:r w:rsidR="006648F8" w:rsidRPr="007E4F03">
        <w:rPr>
          <w:sz w:val="32"/>
          <w:szCs w:val="32"/>
        </w:rPr>
        <w:t xml:space="preserve"> –</w:t>
      </w:r>
      <w:r w:rsidR="003665BD" w:rsidRPr="007E4F03">
        <w:rPr>
          <w:sz w:val="32"/>
          <w:szCs w:val="32"/>
        </w:rPr>
        <w:t xml:space="preserve"> Substances (like Vitamin E) in almonds act as antioxidants to prevent cell damage which can lead to </w:t>
      </w:r>
      <w:r w:rsidR="00396B89" w:rsidRPr="007E4F03">
        <w:rPr>
          <w:sz w:val="32"/>
          <w:szCs w:val="32"/>
        </w:rPr>
        <w:t>diseases like cancer and coronary heart disease</w:t>
      </w:r>
      <w:r w:rsidR="00131D37" w:rsidRPr="007E4F03">
        <w:rPr>
          <w:sz w:val="32"/>
          <w:szCs w:val="32"/>
        </w:rPr>
        <w:t>.  Eat almonds with the skin intact for the biggest effect!</w:t>
      </w:r>
    </w:p>
    <w:p w:rsidR="00667A26" w:rsidRPr="007E4F03" w:rsidRDefault="002A5FC1" w:rsidP="003E3CFD">
      <w:pPr>
        <w:pStyle w:val="ListParagraph"/>
        <w:numPr>
          <w:ilvl w:val="0"/>
          <w:numId w:val="22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Hypertension</w:t>
      </w:r>
      <w:r w:rsidR="00667A26" w:rsidRPr="007E4F03">
        <w:rPr>
          <w:sz w:val="32"/>
          <w:szCs w:val="32"/>
        </w:rPr>
        <w:t xml:space="preserve"> – </w:t>
      </w:r>
      <w:r w:rsidR="00906113" w:rsidRPr="007E4F03">
        <w:rPr>
          <w:sz w:val="32"/>
          <w:szCs w:val="32"/>
        </w:rPr>
        <w:t>M</w:t>
      </w:r>
      <w:r w:rsidR="00667A26" w:rsidRPr="007E4F03">
        <w:rPr>
          <w:sz w:val="32"/>
          <w:szCs w:val="32"/>
        </w:rPr>
        <w:t xml:space="preserve">agnesium in almonds causes blood vessels to relax, reducing blood pressure and </w:t>
      </w:r>
      <w:r w:rsidR="00906113" w:rsidRPr="007E4F03">
        <w:rPr>
          <w:sz w:val="32"/>
          <w:szCs w:val="32"/>
        </w:rPr>
        <w:t xml:space="preserve">the </w:t>
      </w:r>
      <w:r w:rsidR="00667A26" w:rsidRPr="007E4F03">
        <w:rPr>
          <w:sz w:val="32"/>
          <w:szCs w:val="32"/>
        </w:rPr>
        <w:t>risk of heart attack.</w:t>
      </w:r>
    </w:p>
    <w:p w:rsidR="004B148D" w:rsidRPr="007E4F03" w:rsidRDefault="002A5FC1" w:rsidP="004B148D">
      <w:pPr>
        <w:pStyle w:val="ListParagraph"/>
        <w:numPr>
          <w:ilvl w:val="0"/>
          <w:numId w:val="22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Diabetes</w:t>
      </w:r>
      <w:r w:rsidR="00131D37" w:rsidRPr="007E4F03">
        <w:rPr>
          <w:sz w:val="32"/>
          <w:szCs w:val="32"/>
        </w:rPr>
        <w:t xml:space="preserve">  – Studies have shown that consumption of almonds with a meal slows the rise in blood sugar afterwards</w:t>
      </w:r>
      <w:r w:rsidR="00A34476" w:rsidRPr="007E4F03">
        <w:rPr>
          <w:sz w:val="32"/>
          <w:szCs w:val="32"/>
        </w:rPr>
        <w:t>,</w:t>
      </w:r>
      <w:r w:rsidR="00C606C2" w:rsidRPr="007E4F03">
        <w:rPr>
          <w:sz w:val="32"/>
          <w:szCs w:val="32"/>
        </w:rPr>
        <w:t xml:space="preserve"> resulting in better control</w:t>
      </w:r>
    </w:p>
    <w:p w:rsidR="009913F0" w:rsidRPr="007E4F03" w:rsidRDefault="009913F0" w:rsidP="009913F0">
      <w:pPr>
        <w:pStyle w:val="NoSpacing"/>
        <w:rPr>
          <w:sz w:val="32"/>
          <w:szCs w:val="32"/>
        </w:rPr>
      </w:pPr>
    </w:p>
    <w:p w:rsidR="00E82179" w:rsidRPr="007E4F03" w:rsidRDefault="00AB493A" w:rsidP="00AB493A">
      <w:pPr>
        <w:pStyle w:val="ListParagraph"/>
        <w:numPr>
          <w:ilvl w:val="0"/>
          <w:numId w:val="3"/>
        </w:numPr>
        <w:tabs>
          <w:tab w:val="left" w:pos="1080"/>
        </w:tabs>
        <w:rPr>
          <w:sz w:val="32"/>
          <w:szCs w:val="32"/>
        </w:rPr>
      </w:pPr>
      <w:r w:rsidRPr="007E4F03">
        <w:rPr>
          <w:sz w:val="32"/>
          <w:szCs w:val="32"/>
        </w:rPr>
        <w:t xml:space="preserve">   Fun almond facts</w:t>
      </w:r>
    </w:p>
    <w:p w:rsidR="00AB493A" w:rsidRPr="007E4F03" w:rsidRDefault="00AB493A" w:rsidP="00AB493A">
      <w:pPr>
        <w:pStyle w:val="ListParagraph"/>
        <w:numPr>
          <w:ilvl w:val="0"/>
          <w:numId w:val="29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There is no almond in almond bark</w:t>
      </w:r>
    </w:p>
    <w:p w:rsidR="003D0BCE" w:rsidRPr="007E4F03" w:rsidRDefault="00760E2A" w:rsidP="00AB493A">
      <w:pPr>
        <w:pStyle w:val="ListParagraph"/>
        <w:numPr>
          <w:ilvl w:val="0"/>
          <w:numId w:val="29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California produces 80% of the world’s almonds</w:t>
      </w:r>
    </w:p>
    <w:p w:rsidR="00760E2A" w:rsidRPr="007E4F03" w:rsidRDefault="00760E2A" w:rsidP="00AB493A">
      <w:pPr>
        <w:pStyle w:val="ListParagraph"/>
        <w:numPr>
          <w:ilvl w:val="0"/>
          <w:numId w:val="29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Chocolate makers use 40% of the world’s almonds</w:t>
      </w:r>
    </w:p>
    <w:p w:rsidR="00760E2A" w:rsidRPr="007E4F03" w:rsidRDefault="00760E2A" w:rsidP="00AB493A">
      <w:pPr>
        <w:pStyle w:val="ListParagraph"/>
        <w:numPr>
          <w:ilvl w:val="0"/>
          <w:numId w:val="29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Japanese teenagers enjoy snacking on a mixture of sardines and slivered almonds</w:t>
      </w:r>
    </w:p>
    <w:p w:rsidR="00760E2A" w:rsidRPr="007E4F03" w:rsidRDefault="00760E2A" w:rsidP="00AB493A">
      <w:pPr>
        <w:pStyle w:val="ListParagraph"/>
        <w:numPr>
          <w:ilvl w:val="0"/>
          <w:numId w:val="29"/>
        </w:numPr>
        <w:tabs>
          <w:tab w:val="left" w:pos="1080"/>
        </w:tabs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It takes 1000 lbs of almonds to make 1 pint of almond oil</w:t>
      </w:r>
    </w:p>
    <w:p w:rsidR="009142C5" w:rsidRDefault="009142C5" w:rsidP="005715F3">
      <w:pPr>
        <w:pStyle w:val="NoSpacing"/>
        <w:rPr>
          <w:sz w:val="32"/>
          <w:szCs w:val="32"/>
        </w:rPr>
      </w:pPr>
    </w:p>
    <w:p w:rsidR="007E4F03" w:rsidRDefault="007E4F03" w:rsidP="005715F3">
      <w:pPr>
        <w:pStyle w:val="NoSpacing"/>
        <w:rPr>
          <w:sz w:val="32"/>
          <w:szCs w:val="32"/>
        </w:rPr>
      </w:pPr>
    </w:p>
    <w:p w:rsidR="007E4F03" w:rsidRPr="007E4F03" w:rsidRDefault="007E4F03" w:rsidP="005715F3">
      <w:pPr>
        <w:pStyle w:val="NoSpacing"/>
        <w:rPr>
          <w:sz w:val="32"/>
          <w:szCs w:val="32"/>
        </w:rPr>
      </w:pPr>
    </w:p>
    <w:p w:rsidR="003518D2" w:rsidRPr="007E4F03" w:rsidRDefault="004B148D" w:rsidP="004668C4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7E4F03">
        <w:rPr>
          <w:sz w:val="32"/>
          <w:szCs w:val="32"/>
        </w:rPr>
        <w:lastRenderedPageBreak/>
        <w:t>Walnut history</w:t>
      </w:r>
    </w:p>
    <w:p w:rsidR="004B148D" w:rsidRPr="007E4F03" w:rsidRDefault="00011AC5" w:rsidP="004B148D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Considered the oldest tree food known to man, dating back to 7000 BC</w:t>
      </w:r>
    </w:p>
    <w:p w:rsidR="00011AC5" w:rsidRPr="007E4F03" w:rsidRDefault="00011AC5" w:rsidP="004B148D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There are three main varieties of walnuts eaten today (White, black, and English)</w:t>
      </w:r>
    </w:p>
    <w:p w:rsidR="00011AC5" w:rsidRPr="007E4F03" w:rsidRDefault="00A24B56" w:rsidP="00A24B56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The English walnut</w:t>
      </w:r>
      <w:r w:rsidR="003B14E5" w:rsidRPr="007E4F03">
        <w:rPr>
          <w:sz w:val="32"/>
          <w:szCs w:val="32"/>
        </w:rPr>
        <w:t xml:space="preserve">, introduced to America via English merchant ships, </w:t>
      </w:r>
      <w:r w:rsidRPr="007E4F03">
        <w:rPr>
          <w:sz w:val="32"/>
          <w:szCs w:val="32"/>
        </w:rPr>
        <w:t>is the most popular variety in the U.S.</w:t>
      </w:r>
    </w:p>
    <w:p w:rsidR="00BA433A" w:rsidRPr="007E4F03" w:rsidRDefault="000D3912" w:rsidP="00A24B56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 xml:space="preserve">The English </w:t>
      </w:r>
      <w:r w:rsidR="003B14E5" w:rsidRPr="007E4F03">
        <w:rPr>
          <w:sz w:val="32"/>
          <w:szCs w:val="32"/>
        </w:rPr>
        <w:t xml:space="preserve">walnut </w:t>
      </w:r>
      <w:r w:rsidRPr="007E4F03">
        <w:rPr>
          <w:sz w:val="32"/>
          <w:szCs w:val="32"/>
        </w:rPr>
        <w:t xml:space="preserve">actually first came from </w:t>
      </w:r>
      <w:r w:rsidR="003B14E5" w:rsidRPr="007E4F03">
        <w:rPr>
          <w:sz w:val="32"/>
          <w:szCs w:val="32"/>
        </w:rPr>
        <w:t>India</w:t>
      </w:r>
      <w:r w:rsidRPr="007E4F03">
        <w:rPr>
          <w:sz w:val="32"/>
          <w:szCs w:val="32"/>
        </w:rPr>
        <w:t xml:space="preserve"> where they were reserved for royalty</w:t>
      </w:r>
    </w:p>
    <w:p w:rsidR="003B14E5" w:rsidRPr="007E4F03" w:rsidRDefault="003B14E5" w:rsidP="00A24B56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China is the world</w:t>
      </w:r>
      <w:r w:rsidR="00E503B2" w:rsidRPr="007E4F03">
        <w:rPr>
          <w:sz w:val="32"/>
          <w:szCs w:val="32"/>
        </w:rPr>
        <w:t>’</w:t>
      </w:r>
      <w:r w:rsidRPr="007E4F03">
        <w:rPr>
          <w:sz w:val="32"/>
          <w:szCs w:val="32"/>
        </w:rPr>
        <w:t>s largest walnut producer (the U.S. is a close second)</w:t>
      </w:r>
    </w:p>
    <w:p w:rsidR="006F2110" w:rsidRPr="007E4F03" w:rsidRDefault="006F2110" w:rsidP="00A24B56">
      <w:pPr>
        <w:pStyle w:val="ListParagraph"/>
        <w:numPr>
          <w:ilvl w:val="0"/>
          <w:numId w:val="23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 xml:space="preserve">Like </w:t>
      </w:r>
      <w:r w:rsidR="000A2967" w:rsidRPr="007E4F03">
        <w:rPr>
          <w:sz w:val="32"/>
          <w:szCs w:val="32"/>
        </w:rPr>
        <w:t xml:space="preserve">with </w:t>
      </w:r>
      <w:r w:rsidRPr="007E4F03">
        <w:rPr>
          <w:sz w:val="32"/>
          <w:szCs w:val="32"/>
        </w:rPr>
        <w:t>the almond</w:t>
      </w:r>
      <w:r w:rsidR="000A2967" w:rsidRPr="007E4F03">
        <w:rPr>
          <w:sz w:val="32"/>
          <w:szCs w:val="32"/>
        </w:rPr>
        <w:t>,</w:t>
      </w:r>
      <w:r w:rsidRPr="007E4F03">
        <w:rPr>
          <w:sz w:val="32"/>
          <w:szCs w:val="32"/>
        </w:rPr>
        <w:t xml:space="preserve"> most of the U.S. supply of walnuts comes from California</w:t>
      </w:r>
      <w:r w:rsidR="00800A49" w:rsidRPr="007E4F03">
        <w:rPr>
          <w:sz w:val="32"/>
          <w:szCs w:val="32"/>
        </w:rPr>
        <w:t xml:space="preserve"> (99%!)</w:t>
      </w:r>
    </w:p>
    <w:p w:rsidR="004668C4" w:rsidRPr="007E4F03" w:rsidRDefault="004668C4" w:rsidP="004668C4">
      <w:pPr>
        <w:pStyle w:val="ListParagraph"/>
        <w:rPr>
          <w:i/>
          <w:sz w:val="32"/>
          <w:szCs w:val="32"/>
        </w:rPr>
      </w:pPr>
    </w:p>
    <w:p w:rsidR="008142F8" w:rsidRPr="007E4F03" w:rsidRDefault="00B33792" w:rsidP="008142F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Culinary uses of walnuts</w:t>
      </w:r>
    </w:p>
    <w:p w:rsidR="00D61A70" w:rsidRPr="007E4F03" w:rsidRDefault="00D61A70" w:rsidP="007E4F03">
      <w:pPr>
        <w:pStyle w:val="ListParagraph"/>
        <w:numPr>
          <w:ilvl w:val="0"/>
          <w:numId w:val="35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Alone as a snack (smoked, roasted, salted, or candied) </w:t>
      </w:r>
    </w:p>
    <w:p w:rsidR="00D61A70" w:rsidRPr="007E4F03" w:rsidRDefault="00D61A70" w:rsidP="007E4F03">
      <w:pPr>
        <w:pStyle w:val="ListParagraph"/>
        <w:numPr>
          <w:ilvl w:val="0"/>
          <w:numId w:val="35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 Baking – as an ingredient or garnish (examples: cookies, cakes, breads)</w:t>
      </w:r>
    </w:p>
    <w:p w:rsidR="00D61A70" w:rsidRPr="007E4F03" w:rsidRDefault="00D61A70" w:rsidP="007E4F03">
      <w:pPr>
        <w:pStyle w:val="ListParagraph"/>
        <w:numPr>
          <w:ilvl w:val="0"/>
          <w:numId w:val="35"/>
        </w:numPr>
        <w:rPr>
          <w:sz w:val="32"/>
          <w:szCs w:val="32"/>
        </w:rPr>
      </w:pPr>
      <w:r w:rsidRPr="007E4F03">
        <w:rPr>
          <w:sz w:val="32"/>
          <w:szCs w:val="32"/>
        </w:rPr>
        <w:t>Savory dishes – often served with cooked vegetables (green beans), as a crust for meats, or in both fresh and pasta salads</w:t>
      </w:r>
    </w:p>
    <w:p w:rsidR="00D61A70" w:rsidRPr="007E4F03" w:rsidRDefault="00D61A70" w:rsidP="007E4F03">
      <w:pPr>
        <w:pStyle w:val="ListParagraph"/>
        <w:numPr>
          <w:ilvl w:val="0"/>
          <w:numId w:val="35"/>
        </w:numPr>
        <w:rPr>
          <w:sz w:val="32"/>
          <w:szCs w:val="32"/>
        </w:rPr>
      </w:pPr>
      <w:r w:rsidRPr="007E4F03">
        <w:rPr>
          <w:sz w:val="32"/>
          <w:szCs w:val="32"/>
        </w:rPr>
        <w:t>Added to hot &amp; cold cereals, granola, trail mix, yogurt, ice cream, smoothie</w:t>
      </w:r>
    </w:p>
    <w:p w:rsidR="00D61A70" w:rsidRPr="007E4F03" w:rsidRDefault="001F7265" w:rsidP="007E4F03">
      <w:pPr>
        <w:pStyle w:val="ListParagraph"/>
        <w:numPr>
          <w:ilvl w:val="0"/>
          <w:numId w:val="35"/>
        </w:numPr>
        <w:rPr>
          <w:sz w:val="32"/>
          <w:szCs w:val="32"/>
        </w:rPr>
      </w:pPr>
      <w:r w:rsidRPr="007E4F03">
        <w:rPr>
          <w:sz w:val="32"/>
          <w:szCs w:val="32"/>
        </w:rPr>
        <w:t>Walnut</w:t>
      </w:r>
      <w:r w:rsidR="00D61A70" w:rsidRPr="007E4F03">
        <w:rPr>
          <w:sz w:val="32"/>
          <w:szCs w:val="32"/>
        </w:rPr>
        <w:t xml:space="preserve"> milk / butter (as an alternative to cow’s milk and peanut butter)</w:t>
      </w:r>
    </w:p>
    <w:p w:rsidR="004668C4" w:rsidRDefault="004668C4" w:rsidP="004668C4">
      <w:pPr>
        <w:pStyle w:val="ListParagraph"/>
        <w:ind w:left="1080"/>
        <w:rPr>
          <w:sz w:val="32"/>
          <w:szCs w:val="32"/>
        </w:rPr>
      </w:pPr>
    </w:p>
    <w:p w:rsidR="007E4F03" w:rsidRDefault="007E4F03" w:rsidP="004668C4">
      <w:pPr>
        <w:pStyle w:val="ListParagraph"/>
        <w:ind w:left="1080"/>
        <w:rPr>
          <w:sz w:val="32"/>
          <w:szCs w:val="32"/>
        </w:rPr>
      </w:pPr>
    </w:p>
    <w:p w:rsidR="007E4F03" w:rsidRPr="007E4F03" w:rsidRDefault="007E4F03" w:rsidP="004668C4">
      <w:pPr>
        <w:pStyle w:val="ListParagraph"/>
        <w:ind w:left="1080"/>
        <w:rPr>
          <w:sz w:val="32"/>
          <w:szCs w:val="32"/>
        </w:rPr>
      </w:pPr>
    </w:p>
    <w:p w:rsidR="00176CB7" w:rsidRPr="007E4F03" w:rsidRDefault="001F7265" w:rsidP="00176CB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lastRenderedPageBreak/>
        <w:t>Non-culinary uses</w:t>
      </w:r>
    </w:p>
    <w:p w:rsidR="00176CB7" w:rsidRPr="007E4F03" w:rsidRDefault="002F793C" w:rsidP="00176CB7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7E4F03">
        <w:rPr>
          <w:sz w:val="32"/>
          <w:szCs w:val="32"/>
        </w:rPr>
        <w:t>Walnut oil  - used by woodworkers, oil painters, and cosmetic producers</w:t>
      </w:r>
    </w:p>
    <w:p w:rsidR="001C2F56" w:rsidRDefault="001C2F56" w:rsidP="00176CB7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7E4F03">
        <w:rPr>
          <w:sz w:val="32"/>
          <w:szCs w:val="32"/>
        </w:rPr>
        <w:t>Walnut shell – used for creating dye for clothing and craft making</w:t>
      </w:r>
    </w:p>
    <w:p w:rsidR="007E4F03" w:rsidRPr="007E4F03" w:rsidRDefault="007E4F03" w:rsidP="007E4F03">
      <w:pPr>
        <w:rPr>
          <w:sz w:val="32"/>
          <w:szCs w:val="32"/>
        </w:rPr>
      </w:pPr>
    </w:p>
    <w:p w:rsidR="00EC7FCD" w:rsidRPr="007E4F03" w:rsidRDefault="00EC7FCD" w:rsidP="00EC7FC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Storage and selection methods</w:t>
      </w:r>
    </w:p>
    <w:p w:rsidR="00EC7FCD" w:rsidRPr="007E4F03" w:rsidRDefault="00EC7FCD" w:rsidP="00EC7FCD">
      <w:pPr>
        <w:pStyle w:val="ListParagraph"/>
        <w:numPr>
          <w:ilvl w:val="0"/>
          <w:numId w:val="28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Keep shelled walnuts in a vacuum sealed bag if not ready for use. If kept refrigerated, they can be stored for up to 6 months. (if frozen, up to 1year)</w:t>
      </w:r>
    </w:p>
    <w:p w:rsidR="0047751D" w:rsidRPr="007E4F03" w:rsidRDefault="004C671E" w:rsidP="00EC7FCD">
      <w:pPr>
        <w:pStyle w:val="ListParagraph"/>
        <w:numPr>
          <w:ilvl w:val="0"/>
          <w:numId w:val="28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The best quality walnut (shelled) is brittle and will snap easily.  Rubbery or shriveled walnuts indicate age.</w:t>
      </w:r>
    </w:p>
    <w:p w:rsidR="004C671E" w:rsidRPr="007E4F03" w:rsidRDefault="004C671E" w:rsidP="0047751D">
      <w:pPr>
        <w:pStyle w:val="NoSpacing"/>
        <w:rPr>
          <w:sz w:val="32"/>
          <w:szCs w:val="32"/>
        </w:rPr>
      </w:pPr>
      <w:r w:rsidRPr="007E4F03">
        <w:rPr>
          <w:sz w:val="32"/>
          <w:szCs w:val="32"/>
        </w:rPr>
        <w:t xml:space="preserve">  </w:t>
      </w:r>
    </w:p>
    <w:p w:rsidR="003B60E2" w:rsidRPr="007E4F03" w:rsidRDefault="001E7083" w:rsidP="001E708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Health benefits of walnuts</w:t>
      </w:r>
      <w:r w:rsidR="003B60E2" w:rsidRPr="007E4F03">
        <w:rPr>
          <w:sz w:val="32"/>
          <w:szCs w:val="32"/>
        </w:rPr>
        <w:t xml:space="preserve"> </w:t>
      </w:r>
    </w:p>
    <w:p w:rsidR="00AC57FC" w:rsidRPr="007E4F03" w:rsidRDefault="00152B95" w:rsidP="00F05813">
      <w:pPr>
        <w:pStyle w:val="ListParagraph"/>
        <w:numPr>
          <w:ilvl w:val="0"/>
          <w:numId w:val="3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Heart smart and more – Walnuts have the highest amount of omega-3 fatty acids of all nuts.  Omega-3’s are known to reduce both cardiovascular disease risk and reduce inflammation (ex. arthritis)</w:t>
      </w:r>
      <w:r w:rsidR="00F80212" w:rsidRPr="007E4F03">
        <w:rPr>
          <w:sz w:val="32"/>
          <w:szCs w:val="32"/>
        </w:rPr>
        <w:t>.</w:t>
      </w:r>
    </w:p>
    <w:p w:rsidR="00F80212" w:rsidRPr="007E4F03" w:rsidRDefault="00F80212" w:rsidP="00F05813">
      <w:pPr>
        <w:pStyle w:val="ListParagraph"/>
        <w:numPr>
          <w:ilvl w:val="0"/>
          <w:numId w:val="3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 xml:space="preserve">   </w:t>
      </w:r>
      <w:r w:rsidR="006A71A3" w:rsidRPr="007E4F03">
        <w:rPr>
          <w:sz w:val="32"/>
          <w:szCs w:val="32"/>
        </w:rPr>
        <w:t>Vitamin B6 power – This vitamin provides helps the immune system to prevent illness and infection.  It also helps to control blood pressure.</w:t>
      </w:r>
      <w:r w:rsidRPr="007E4F03">
        <w:rPr>
          <w:sz w:val="32"/>
          <w:szCs w:val="32"/>
        </w:rPr>
        <w:t xml:space="preserve">  </w:t>
      </w:r>
    </w:p>
    <w:p w:rsidR="006A71A3" w:rsidRPr="007E4F03" w:rsidRDefault="00AA3E63" w:rsidP="00F05813">
      <w:pPr>
        <w:pStyle w:val="ListParagraph"/>
        <w:numPr>
          <w:ilvl w:val="0"/>
          <w:numId w:val="31"/>
        </w:numPr>
        <w:ind w:left="1080"/>
        <w:rPr>
          <w:sz w:val="32"/>
          <w:szCs w:val="32"/>
        </w:rPr>
      </w:pPr>
      <w:r w:rsidRPr="007E4F03">
        <w:rPr>
          <w:sz w:val="32"/>
          <w:szCs w:val="32"/>
        </w:rPr>
        <w:t>Protect those bones – Minerals like manganese and copper, found in walnuts, act to maintain bone strength and prevent osteoporosis</w:t>
      </w:r>
    </w:p>
    <w:p w:rsidR="00AA3E63" w:rsidRDefault="00AA3E63" w:rsidP="00AA3E63">
      <w:pPr>
        <w:pStyle w:val="NoSpacing"/>
        <w:rPr>
          <w:sz w:val="32"/>
          <w:szCs w:val="32"/>
        </w:rPr>
      </w:pPr>
    </w:p>
    <w:p w:rsidR="007E4F03" w:rsidRDefault="007E4F03" w:rsidP="00AA3E63">
      <w:pPr>
        <w:pStyle w:val="NoSpacing"/>
        <w:rPr>
          <w:sz w:val="32"/>
          <w:szCs w:val="32"/>
        </w:rPr>
      </w:pPr>
    </w:p>
    <w:p w:rsidR="007E4F03" w:rsidRPr="007E4F03" w:rsidRDefault="007E4F03" w:rsidP="00AA3E63">
      <w:pPr>
        <w:pStyle w:val="NoSpacing"/>
        <w:rPr>
          <w:sz w:val="32"/>
          <w:szCs w:val="32"/>
        </w:rPr>
      </w:pPr>
    </w:p>
    <w:p w:rsidR="001E7083" w:rsidRPr="007E4F03" w:rsidRDefault="001E7083" w:rsidP="003B60E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lastRenderedPageBreak/>
        <w:t>A</w:t>
      </w:r>
      <w:r w:rsidR="007142D2" w:rsidRPr="007E4F03">
        <w:rPr>
          <w:sz w:val="32"/>
          <w:szCs w:val="32"/>
        </w:rPr>
        <w:t>llergic reactions</w:t>
      </w:r>
    </w:p>
    <w:p w:rsidR="007142D2" w:rsidRPr="007E4F03" w:rsidRDefault="007142D2" w:rsidP="007142D2">
      <w:pPr>
        <w:pStyle w:val="ListParagraph"/>
        <w:numPr>
          <w:ilvl w:val="0"/>
          <w:numId w:val="32"/>
        </w:numPr>
        <w:rPr>
          <w:sz w:val="32"/>
          <w:szCs w:val="32"/>
        </w:rPr>
      </w:pPr>
      <w:r w:rsidRPr="007E4F03">
        <w:rPr>
          <w:sz w:val="32"/>
          <w:szCs w:val="32"/>
        </w:rPr>
        <w:t>Both almonds and walnuts are classified as tree nuts (a common food allergy categories)</w:t>
      </w:r>
    </w:p>
    <w:p w:rsidR="007142D2" w:rsidRPr="007E4F03" w:rsidRDefault="007142D2" w:rsidP="007142D2">
      <w:pPr>
        <w:pStyle w:val="ListParagraph"/>
        <w:numPr>
          <w:ilvl w:val="0"/>
          <w:numId w:val="32"/>
        </w:numPr>
        <w:rPr>
          <w:sz w:val="32"/>
          <w:szCs w:val="32"/>
        </w:rPr>
      </w:pPr>
      <w:r w:rsidRPr="007E4F03">
        <w:rPr>
          <w:sz w:val="32"/>
          <w:szCs w:val="32"/>
        </w:rPr>
        <w:t>Most tree nut allergies are life-long and are discovered in childhood</w:t>
      </w:r>
      <w:r w:rsidR="001F77F2" w:rsidRPr="007E4F03">
        <w:rPr>
          <w:sz w:val="32"/>
          <w:szCs w:val="32"/>
        </w:rPr>
        <w:t>.  Reactions can range from mild (rash/hives) to life-threatening (breathing</w:t>
      </w:r>
      <w:r w:rsidR="00D81948" w:rsidRPr="007E4F03">
        <w:rPr>
          <w:sz w:val="32"/>
          <w:szCs w:val="32"/>
        </w:rPr>
        <w:t xml:space="preserve"> difficulty/irregular heartbeat)</w:t>
      </w:r>
    </w:p>
    <w:p w:rsidR="007142D2" w:rsidRPr="007E4F03" w:rsidRDefault="007142D2" w:rsidP="007142D2">
      <w:pPr>
        <w:pStyle w:val="ListParagraph"/>
        <w:numPr>
          <w:ilvl w:val="0"/>
          <w:numId w:val="32"/>
        </w:numPr>
        <w:rPr>
          <w:sz w:val="32"/>
          <w:szCs w:val="32"/>
        </w:rPr>
      </w:pPr>
      <w:r w:rsidRPr="007E4F03">
        <w:rPr>
          <w:sz w:val="32"/>
          <w:szCs w:val="32"/>
        </w:rPr>
        <w:t>The government</w:t>
      </w:r>
      <w:r w:rsidR="00155D8B" w:rsidRPr="007E4F03">
        <w:rPr>
          <w:sz w:val="32"/>
          <w:szCs w:val="32"/>
        </w:rPr>
        <w:t xml:space="preserve"> requires all food labels to include names of any tree nuts used as ingredients</w:t>
      </w:r>
      <w:r w:rsidR="00D60D09" w:rsidRPr="007E4F03">
        <w:rPr>
          <w:sz w:val="32"/>
          <w:szCs w:val="32"/>
        </w:rPr>
        <w:t xml:space="preserve"> to help protect those with allergies</w:t>
      </w:r>
      <w:r w:rsidR="00155D8B" w:rsidRPr="007E4F03">
        <w:rPr>
          <w:sz w:val="32"/>
          <w:szCs w:val="32"/>
        </w:rPr>
        <w:t xml:space="preserve"> </w:t>
      </w:r>
      <w:r w:rsidRPr="007E4F03">
        <w:rPr>
          <w:sz w:val="32"/>
          <w:szCs w:val="32"/>
        </w:rPr>
        <w:t xml:space="preserve">  </w:t>
      </w:r>
    </w:p>
    <w:p w:rsidR="00D27738" w:rsidRPr="007E4F03" w:rsidRDefault="00D27738" w:rsidP="00D27738">
      <w:pPr>
        <w:pStyle w:val="NoSpacing"/>
        <w:rPr>
          <w:sz w:val="32"/>
          <w:szCs w:val="32"/>
        </w:rPr>
      </w:pPr>
    </w:p>
    <w:p w:rsidR="001E7083" w:rsidRPr="007E4F03" w:rsidRDefault="00F13128" w:rsidP="003B60E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Fun </w:t>
      </w:r>
      <w:r w:rsidR="00800A49" w:rsidRPr="007E4F03">
        <w:rPr>
          <w:sz w:val="32"/>
          <w:szCs w:val="32"/>
        </w:rPr>
        <w:t>walnut</w:t>
      </w:r>
      <w:r w:rsidRPr="007E4F03">
        <w:rPr>
          <w:sz w:val="32"/>
          <w:szCs w:val="32"/>
        </w:rPr>
        <w:t xml:space="preserve"> facts</w:t>
      </w:r>
    </w:p>
    <w:p w:rsidR="00771C60" w:rsidRPr="007E4F03" w:rsidRDefault="00832683" w:rsidP="00771C60">
      <w:pPr>
        <w:pStyle w:val="ListParagraph"/>
        <w:numPr>
          <w:ilvl w:val="0"/>
          <w:numId w:val="33"/>
        </w:numPr>
        <w:rPr>
          <w:sz w:val="32"/>
          <w:szCs w:val="32"/>
        </w:rPr>
      </w:pPr>
      <w:r w:rsidRPr="007E4F03">
        <w:rPr>
          <w:sz w:val="32"/>
          <w:szCs w:val="32"/>
        </w:rPr>
        <w:t>Even though ‘English’ is a variety of walnut, England has never commercially grown them</w:t>
      </w:r>
    </w:p>
    <w:p w:rsidR="004A4E73" w:rsidRPr="007E4F03" w:rsidRDefault="004A4E73" w:rsidP="00771C60">
      <w:pPr>
        <w:pStyle w:val="ListParagraph"/>
        <w:numPr>
          <w:ilvl w:val="0"/>
          <w:numId w:val="33"/>
        </w:numPr>
        <w:rPr>
          <w:sz w:val="32"/>
          <w:szCs w:val="32"/>
        </w:rPr>
      </w:pPr>
      <w:r w:rsidRPr="007E4F03">
        <w:rPr>
          <w:sz w:val="32"/>
          <w:szCs w:val="32"/>
        </w:rPr>
        <w:t>The Romans called the walnut ‘Jupiter’s royal acorn’</w:t>
      </w:r>
    </w:p>
    <w:p w:rsidR="004A1E37" w:rsidRPr="007E4F03" w:rsidRDefault="00936C59" w:rsidP="00771C60">
      <w:pPr>
        <w:pStyle w:val="ListParagraph"/>
        <w:numPr>
          <w:ilvl w:val="0"/>
          <w:numId w:val="33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Walnut trees can produce </w:t>
      </w:r>
      <w:r w:rsidR="004A1E37" w:rsidRPr="007E4F03">
        <w:rPr>
          <w:sz w:val="32"/>
          <w:szCs w:val="32"/>
        </w:rPr>
        <w:t>nuts for as long as a century (100 years)</w:t>
      </w:r>
    </w:p>
    <w:p w:rsidR="00D55170" w:rsidRPr="007E4F03" w:rsidRDefault="004A1E37" w:rsidP="00771C60">
      <w:pPr>
        <w:pStyle w:val="ListParagraph"/>
        <w:numPr>
          <w:ilvl w:val="0"/>
          <w:numId w:val="33"/>
        </w:numPr>
        <w:rPr>
          <w:sz w:val="32"/>
          <w:szCs w:val="32"/>
        </w:rPr>
      </w:pPr>
      <w:r w:rsidRPr="007E4F03">
        <w:rPr>
          <w:sz w:val="32"/>
          <w:szCs w:val="32"/>
        </w:rPr>
        <w:t>Only about 6% of walnuts sold in the U.S. remain in-shell</w:t>
      </w:r>
    </w:p>
    <w:p w:rsidR="00800A49" w:rsidRPr="007E4F03" w:rsidRDefault="00800A49" w:rsidP="00771C60">
      <w:pPr>
        <w:pStyle w:val="ListParagraph"/>
        <w:numPr>
          <w:ilvl w:val="0"/>
          <w:numId w:val="33"/>
        </w:numPr>
        <w:rPr>
          <w:sz w:val="32"/>
          <w:szCs w:val="32"/>
        </w:rPr>
      </w:pPr>
      <w:r w:rsidRPr="007E4F03">
        <w:rPr>
          <w:sz w:val="32"/>
          <w:szCs w:val="32"/>
        </w:rPr>
        <w:t>Walnuts are considered an “herb” in traditional Chinese medicine.</w:t>
      </w:r>
    </w:p>
    <w:p w:rsidR="000422D5" w:rsidRPr="007E4F03" w:rsidRDefault="000422D5" w:rsidP="00D55170">
      <w:pPr>
        <w:pStyle w:val="NoSpacing"/>
        <w:rPr>
          <w:sz w:val="32"/>
          <w:szCs w:val="32"/>
        </w:rPr>
      </w:pPr>
      <w:r w:rsidRPr="007E4F03">
        <w:rPr>
          <w:sz w:val="32"/>
          <w:szCs w:val="32"/>
        </w:rPr>
        <w:t xml:space="preserve"> </w:t>
      </w:r>
    </w:p>
    <w:p w:rsidR="00F13128" w:rsidRPr="007E4F03" w:rsidRDefault="00F13128" w:rsidP="003B60E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E4F03">
        <w:rPr>
          <w:sz w:val="32"/>
          <w:szCs w:val="32"/>
        </w:rPr>
        <w:t>Activities</w:t>
      </w:r>
    </w:p>
    <w:p w:rsidR="009506E2" w:rsidRPr="007E4F03" w:rsidRDefault="004D4E3B" w:rsidP="007E4F03">
      <w:pPr>
        <w:pStyle w:val="ListParagraph"/>
        <w:numPr>
          <w:ilvl w:val="0"/>
          <w:numId w:val="34"/>
        </w:numPr>
        <w:rPr>
          <w:sz w:val="32"/>
          <w:szCs w:val="32"/>
        </w:rPr>
      </w:pPr>
      <w:r w:rsidRPr="007E4F03">
        <w:rPr>
          <w:sz w:val="32"/>
          <w:szCs w:val="32"/>
        </w:rPr>
        <w:t>Provide visual and taste  samples of almonds/walnuts (in shell, natural (w/skin), blanched, flavored, almond extract, almond four)</w:t>
      </w:r>
    </w:p>
    <w:p w:rsidR="00800A49" w:rsidRPr="007E4F03" w:rsidRDefault="00800A49" w:rsidP="009506E2">
      <w:pPr>
        <w:pStyle w:val="ListParagraph"/>
        <w:numPr>
          <w:ilvl w:val="0"/>
          <w:numId w:val="34"/>
        </w:numPr>
        <w:rPr>
          <w:sz w:val="32"/>
          <w:szCs w:val="32"/>
        </w:rPr>
      </w:pPr>
      <w:r w:rsidRPr="007E4F03">
        <w:rPr>
          <w:sz w:val="32"/>
          <w:szCs w:val="32"/>
        </w:rPr>
        <w:t xml:space="preserve">Sample Almond Milk, Almond butter and candied orange walnuts </w:t>
      </w:r>
    </w:p>
    <w:sectPr w:rsidR="00800A49" w:rsidRPr="007E4F03" w:rsidSect="004668C4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49" w:rsidRDefault="00800A49" w:rsidP="005129C2">
      <w:pPr>
        <w:spacing w:after="0" w:line="240" w:lineRule="auto"/>
      </w:pPr>
      <w:r>
        <w:separator/>
      </w:r>
    </w:p>
  </w:endnote>
  <w:endnote w:type="continuationSeparator" w:id="0">
    <w:p w:rsidR="00800A49" w:rsidRDefault="00800A49" w:rsidP="0051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49" w:rsidRDefault="00800A49">
    <w:pPr>
      <w:pStyle w:val="Footer"/>
    </w:pPr>
    <w:r>
      <w:t>Created by Christopher Strand</w:t>
    </w:r>
  </w:p>
  <w:p w:rsidR="00800A49" w:rsidRDefault="00800A49">
    <w:pPr>
      <w:pStyle w:val="Footer"/>
    </w:pPr>
    <w:r>
      <w:t>UW-Stout Dietetic Intern  01/2011</w:t>
    </w:r>
  </w:p>
  <w:p w:rsidR="00800A49" w:rsidRDefault="00800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49" w:rsidRDefault="00800A49" w:rsidP="005129C2">
      <w:pPr>
        <w:spacing w:after="0" w:line="240" w:lineRule="auto"/>
      </w:pPr>
      <w:r>
        <w:separator/>
      </w:r>
    </w:p>
  </w:footnote>
  <w:footnote w:type="continuationSeparator" w:id="0">
    <w:p w:rsidR="00800A49" w:rsidRDefault="00800A49" w:rsidP="0051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826"/>
    <w:multiLevelType w:val="hybridMultilevel"/>
    <w:tmpl w:val="FEAA5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34A"/>
    <w:multiLevelType w:val="hybridMultilevel"/>
    <w:tmpl w:val="53BE2D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840F07"/>
    <w:multiLevelType w:val="hybridMultilevel"/>
    <w:tmpl w:val="5046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0DBD"/>
    <w:multiLevelType w:val="hybridMultilevel"/>
    <w:tmpl w:val="C588A90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21C77"/>
    <w:multiLevelType w:val="hybridMultilevel"/>
    <w:tmpl w:val="2884C8A4"/>
    <w:lvl w:ilvl="0" w:tplc="5164DB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34875"/>
    <w:multiLevelType w:val="hybridMultilevel"/>
    <w:tmpl w:val="9ED49A20"/>
    <w:lvl w:ilvl="0" w:tplc="C1AC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9D0"/>
    <w:multiLevelType w:val="hybridMultilevel"/>
    <w:tmpl w:val="D444F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37194"/>
    <w:multiLevelType w:val="hybridMultilevel"/>
    <w:tmpl w:val="40D0D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74335"/>
    <w:multiLevelType w:val="hybridMultilevel"/>
    <w:tmpl w:val="5BF64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11E83"/>
    <w:multiLevelType w:val="hybridMultilevel"/>
    <w:tmpl w:val="00203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05788"/>
    <w:multiLevelType w:val="hybridMultilevel"/>
    <w:tmpl w:val="678CC25E"/>
    <w:lvl w:ilvl="0" w:tplc="9BCEC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2E74FB"/>
    <w:multiLevelType w:val="hybridMultilevel"/>
    <w:tmpl w:val="EFD2CB02"/>
    <w:lvl w:ilvl="0" w:tplc="D17E43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5A00A08"/>
    <w:multiLevelType w:val="hybridMultilevel"/>
    <w:tmpl w:val="5DEEF7F6"/>
    <w:lvl w:ilvl="0" w:tplc="832CA5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4C424A"/>
    <w:multiLevelType w:val="hybridMultilevel"/>
    <w:tmpl w:val="7540B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37677"/>
    <w:multiLevelType w:val="hybridMultilevel"/>
    <w:tmpl w:val="1FDA33E4"/>
    <w:lvl w:ilvl="0" w:tplc="132E5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C01F2C"/>
    <w:multiLevelType w:val="hybridMultilevel"/>
    <w:tmpl w:val="3D323C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2184D4A"/>
    <w:multiLevelType w:val="hybridMultilevel"/>
    <w:tmpl w:val="2ED85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23FDF"/>
    <w:multiLevelType w:val="hybridMultilevel"/>
    <w:tmpl w:val="542805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D623D5"/>
    <w:multiLevelType w:val="hybridMultilevel"/>
    <w:tmpl w:val="BBECDB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7497F56"/>
    <w:multiLevelType w:val="hybridMultilevel"/>
    <w:tmpl w:val="E4180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573E5"/>
    <w:multiLevelType w:val="hybridMultilevel"/>
    <w:tmpl w:val="C4D22E9A"/>
    <w:lvl w:ilvl="0" w:tplc="20E8A6F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9D6D54"/>
    <w:multiLevelType w:val="hybridMultilevel"/>
    <w:tmpl w:val="B3D0AE12"/>
    <w:lvl w:ilvl="0" w:tplc="743A3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4D213B"/>
    <w:multiLevelType w:val="hybridMultilevel"/>
    <w:tmpl w:val="8482F722"/>
    <w:lvl w:ilvl="0" w:tplc="57CE15D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B76949"/>
    <w:multiLevelType w:val="hybridMultilevel"/>
    <w:tmpl w:val="C49641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7162A5A"/>
    <w:multiLevelType w:val="hybridMultilevel"/>
    <w:tmpl w:val="5C1276D0"/>
    <w:lvl w:ilvl="0" w:tplc="E6CE07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3B2065"/>
    <w:multiLevelType w:val="hybridMultilevel"/>
    <w:tmpl w:val="3B5A380E"/>
    <w:lvl w:ilvl="0" w:tplc="F01AD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562309"/>
    <w:multiLevelType w:val="hybridMultilevel"/>
    <w:tmpl w:val="55C28918"/>
    <w:lvl w:ilvl="0" w:tplc="A9BC38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963D8"/>
    <w:multiLevelType w:val="multilevel"/>
    <w:tmpl w:val="26C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B75CE"/>
    <w:multiLevelType w:val="hybridMultilevel"/>
    <w:tmpl w:val="54A013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C607828"/>
    <w:multiLevelType w:val="hybridMultilevel"/>
    <w:tmpl w:val="EB2CA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D0C0F"/>
    <w:multiLevelType w:val="hybridMultilevel"/>
    <w:tmpl w:val="ED100792"/>
    <w:lvl w:ilvl="0" w:tplc="8F1E1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3E4740"/>
    <w:multiLevelType w:val="hybridMultilevel"/>
    <w:tmpl w:val="12687036"/>
    <w:lvl w:ilvl="0" w:tplc="EFECB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DE5AEF"/>
    <w:multiLevelType w:val="hybridMultilevel"/>
    <w:tmpl w:val="F6AE08A2"/>
    <w:lvl w:ilvl="0" w:tplc="AB42A706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24429F"/>
    <w:multiLevelType w:val="hybridMultilevel"/>
    <w:tmpl w:val="3156F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81F06"/>
    <w:multiLevelType w:val="hybridMultilevel"/>
    <w:tmpl w:val="3F82BC56"/>
    <w:lvl w:ilvl="0" w:tplc="9F505A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1"/>
  </w:num>
  <w:num w:numId="3">
    <w:abstractNumId w:val="20"/>
  </w:num>
  <w:num w:numId="4">
    <w:abstractNumId w:val="4"/>
  </w:num>
  <w:num w:numId="5">
    <w:abstractNumId w:val="25"/>
  </w:num>
  <w:num w:numId="6">
    <w:abstractNumId w:val="28"/>
  </w:num>
  <w:num w:numId="7">
    <w:abstractNumId w:val="18"/>
  </w:num>
  <w:num w:numId="8">
    <w:abstractNumId w:val="12"/>
  </w:num>
  <w:num w:numId="9">
    <w:abstractNumId w:val="24"/>
  </w:num>
  <w:num w:numId="10">
    <w:abstractNumId w:val="22"/>
  </w:num>
  <w:num w:numId="11">
    <w:abstractNumId w:val="1"/>
  </w:num>
  <w:num w:numId="12">
    <w:abstractNumId w:val="14"/>
  </w:num>
  <w:num w:numId="13">
    <w:abstractNumId w:val="5"/>
  </w:num>
  <w:num w:numId="14">
    <w:abstractNumId w:val="15"/>
  </w:num>
  <w:num w:numId="15">
    <w:abstractNumId w:val="30"/>
  </w:num>
  <w:num w:numId="16">
    <w:abstractNumId w:val="23"/>
  </w:num>
  <w:num w:numId="17">
    <w:abstractNumId w:val="34"/>
  </w:num>
  <w:num w:numId="18">
    <w:abstractNumId w:val="11"/>
  </w:num>
  <w:num w:numId="19">
    <w:abstractNumId w:val="31"/>
  </w:num>
  <w:num w:numId="20">
    <w:abstractNumId w:val="27"/>
  </w:num>
  <w:num w:numId="21">
    <w:abstractNumId w:val="8"/>
  </w:num>
  <w:num w:numId="22">
    <w:abstractNumId w:val="13"/>
  </w:num>
  <w:num w:numId="23">
    <w:abstractNumId w:val="9"/>
  </w:num>
  <w:num w:numId="24">
    <w:abstractNumId w:val="10"/>
  </w:num>
  <w:num w:numId="25">
    <w:abstractNumId w:val="19"/>
  </w:num>
  <w:num w:numId="26">
    <w:abstractNumId w:val="2"/>
  </w:num>
  <w:num w:numId="27">
    <w:abstractNumId w:val="6"/>
  </w:num>
  <w:num w:numId="28">
    <w:abstractNumId w:val="16"/>
  </w:num>
  <w:num w:numId="29">
    <w:abstractNumId w:val="0"/>
  </w:num>
  <w:num w:numId="30">
    <w:abstractNumId w:val="7"/>
  </w:num>
  <w:num w:numId="31">
    <w:abstractNumId w:val="29"/>
  </w:num>
  <w:num w:numId="32">
    <w:abstractNumId w:val="17"/>
  </w:num>
  <w:num w:numId="33">
    <w:abstractNumId w:val="3"/>
  </w:num>
  <w:num w:numId="34">
    <w:abstractNumId w:val="3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EBA"/>
    <w:rsid w:val="00006BB1"/>
    <w:rsid w:val="00011AC5"/>
    <w:rsid w:val="0001740D"/>
    <w:rsid w:val="000422D5"/>
    <w:rsid w:val="000710CF"/>
    <w:rsid w:val="00084FFF"/>
    <w:rsid w:val="000A2967"/>
    <w:rsid w:val="000D0E32"/>
    <w:rsid w:val="000D3912"/>
    <w:rsid w:val="00114A95"/>
    <w:rsid w:val="001212F0"/>
    <w:rsid w:val="00131D37"/>
    <w:rsid w:val="00152B95"/>
    <w:rsid w:val="00155D8B"/>
    <w:rsid w:val="00156221"/>
    <w:rsid w:val="001762C2"/>
    <w:rsid w:val="00176CB7"/>
    <w:rsid w:val="001A2D32"/>
    <w:rsid w:val="001C0C11"/>
    <w:rsid w:val="001C2F56"/>
    <w:rsid w:val="001C35FA"/>
    <w:rsid w:val="001E1DCD"/>
    <w:rsid w:val="001E7083"/>
    <w:rsid w:val="001F7265"/>
    <w:rsid w:val="001F77F2"/>
    <w:rsid w:val="00212C7D"/>
    <w:rsid w:val="00217C79"/>
    <w:rsid w:val="00232130"/>
    <w:rsid w:val="00281104"/>
    <w:rsid w:val="00296771"/>
    <w:rsid w:val="002A5FC1"/>
    <w:rsid w:val="002D6FA6"/>
    <w:rsid w:val="002F0A5A"/>
    <w:rsid w:val="002F793C"/>
    <w:rsid w:val="00311560"/>
    <w:rsid w:val="00330F29"/>
    <w:rsid w:val="003518D2"/>
    <w:rsid w:val="003665BD"/>
    <w:rsid w:val="00371263"/>
    <w:rsid w:val="00395442"/>
    <w:rsid w:val="00396B89"/>
    <w:rsid w:val="003B14E5"/>
    <w:rsid w:val="003B60E2"/>
    <w:rsid w:val="003B6401"/>
    <w:rsid w:val="003D0BCE"/>
    <w:rsid w:val="003E00B9"/>
    <w:rsid w:val="003E3CFD"/>
    <w:rsid w:val="003F0722"/>
    <w:rsid w:val="00414263"/>
    <w:rsid w:val="00424341"/>
    <w:rsid w:val="00455647"/>
    <w:rsid w:val="004668C4"/>
    <w:rsid w:val="0047751D"/>
    <w:rsid w:val="00493AB1"/>
    <w:rsid w:val="004A1E37"/>
    <w:rsid w:val="004A4E73"/>
    <w:rsid w:val="004A5EBA"/>
    <w:rsid w:val="004B148D"/>
    <w:rsid w:val="004C671E"/>
    <w:rsid w:val="004D440E"/>
    <w:rsid w:val="004D4E3B"/>
    <w:rsid w:val="004F111D"/>
    <w:rsid w:val="004F3CC1"/>
    <w:rsid w:val="005129C2"/>
    <w:rsid w:val="00523980"/>
    <w:rsid w:val="00526930"/>
    <w:rsid w:val="00536C06"/>
    <w:rsid w:val="005544EF"/>
    <w:rsid w:val="005715F3"/>
    <w:rsid w:val="005A53B0"/>
    <w:rsid w:val="005A57CC"/>
    <w:rsid w:val="005C69BA"/>
    <w:rsid w:val="005C6D7B"/>
    <w:rsid w:val="00614743"/>
    <w:rsid w:val="006200C5"/>
    <w:rsid w:val="006634E1"/>
    <w:rsid w:val="006648F8"/>
    <w:rsid w:val="00667A26"/>
    <w:rsid w:val="00680975"/>
    <w:rsid w:val="006900CB"/>
    <w:rsid w:val="006A71A3"/>
    <w:rsid w:val="006F2110"/>
    <w:rsid w:val="00704668"/>
    <w:rsid w:val="007061DC"/>
    <w:rsid w:val="007142D2"/>
    <w:rsid w:val="00760E2A"/>
    <w:rsid w:val="00761979"/>
    <w:rsid w:val="00764A82"/>
    <w:rsid w:val="00771C60"/>
    <w:rsid w:val="007854D6"/>
    <w:rsid w:val="007B1C8D"/>
    <w:rsid w:val="007D22A6"/>
    <w:rsid w:val="007D5968"/>
    <w:rsid w:val="007D7ADA"/>
    <w:rsid w:val="007E4F03"/>
    <w:rsid w:val="00800A49"/>
    <w:rsid w:val="00800F59"/>
    <w:rsid w:val="008142F8"/>
    <w:rsid w:val="00832683"/>
    <w:rsid w:val="00841C13"/>
    <w:rsid w:val="008D7991"/>
    <w:rsid w:val="008F39C7"/>
    <w:rsid w:val="008F4184"/>
    <w:rsid w:val="009053D9"/>
    <w:rsid w:val="00906113"/>
    <w:rsid w:val="00910BA5"/>
    <w:rsid w:val="009142C5"/>
    <w:rsid w:val="00936C59"/>
    <w:rsid w:val="009506E2"/>
    <w:rsid w:val="00955A27"/>
    <w:rsid w:val="009913F0"/>
    <w:rsid w:val="00993EC1"/>
    <w:rsid w:val="009A0946"/>
    <w:rsid w:val="009A5E0A"/>
    <w:rsid w:val="009A5F37"/>
    <w:rsid w:val="009B2903"/>
    <w:rsid w:val="009D0834"/>
    <w:rsid w:val="009F3727"/>
    <w:rsid w:val="00A24B56"/>
    <w:rsid w:val="00A34476"/>
    <w:rsid w:val="00A832D2"/>
    <w:rsid w:val="00AA3E63"/>
    <w:rsid w:val="00AB493A"/>
    <w:rsid w:val="00AC319B"/>
    <w:rsid w:val="00AC57FC"/>
    <w:rsid w:val="00AD6020"/>
    <w:rsid w:val="00AF0D81"/>
    <w:rsid w:val="00AF2C95"/>
    <w:rsid w:val="00B07549"/>
    <w:rsid w:val="00B1451F"/>
    <w:rsid w:val="00B1646E"/>
    <w:rsid w:val="00B33792"/>
    <w:rsid w:val="00B50B0A"/>
    <w:rsid w:val="00B55393"/>
    <w:rsid w:val="00B84790"/>
    <w:rsid w:val="00BA433A"/>
    <w:rsid w:val="00BB21F3"/>
    <w:rsid w:val="00BD179A"/>
    <w:rsid w:val="00C11690"/>
    <w:rsid w:val="00C606C2"/>
    <w:rsid w:val="00C878D3"/>
    <w:rsid w:val="00C91B81"/>
    <w:rsid w:val="00CB3683"/>
    <w:rsid w:val="00CF1BF5"/>
    <w:rsid w:val="00CF6F0A"/>
    <w:rsid w:val="00D13AC4"/>
    <w:rsid w:val="00D27608"/>
    <w:rsid w:val="00D27738"/>
    <w:rsid w:val="00D509C5"/>
    <w:rsid w:val="00D55170"/>
    <w:rsid w:val="00D60D09"/>
    <w:rsid w:val="00D61A70"/>
    <w:rsid w:val="00D81948"/>
    <w:rsid w:val="00D84039"/>
    <w:rsid w:val="00DD3D96"/>
    <w:rsid w:val="00DF1B7E"/>
    <w:rsid w:val="00E21973"/>
    <w:rsid w:val="00E222A4"/>
    <w:rsid w:val="00E438C1"/>
    <w:rsid w:val="00E503B2"/>
    <w:rsid w:val="00E53D0F"/>
    <w:rsid w:val="00E66775"/>
    <w:rsid w:val="00E82179"/>
    <w:rsid w:val="00EC6C19"/>
    <w:rsid w:val="00EC7FCD"/>
    <w:rsid w:val="00EF0948"/>
    <w:rsid w:val="00F00485"/>
    <w:rsid w:val="00F05813"/>
    <w:rsid w:val="00F13128"/>
    <w:rsid w:val="00F31908"/>
    <w:rsid w:val="00F628AF"/>
    <w:rsid w:val="00F67CCD"/>
    <w:rsid w:val="00F80212"/>
    <w:rsid w:val="00FA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438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12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9C2"/>
  </w:style>
  <w:style w:type="paragraph" w:styleId="Footer">
    <w:name w:val="footer"/>
    <w:basedOn w:val="Normal"/>
    <w:link w:val="FooterChar"/>
    <w:uiPriority w:val="99"/>
    <w:unhideWhenUsed/>
    <w:rsid w:val="00512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C2"/>
  </w:style>
  <w:style w:type="paragraph" w:styleId="BalloonText">
    <w:name w:val="Balloon Text"/>
    <w:basedOn w:val="Normal"/>
    <w:link w:val="BalloonTextChar"/>
    <w:uiPriority w:val="99"/>
    <w:semiHidden/>
    <w:unhideWhenUsed/>
    <w:rsid w:val="0051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E2DD-51D5-4950-A0EF-069F6F58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125</cp:revision>
  <cp:lastPrinted>2011-02-07T18:18:00Z</cp:lastPrinted>
  <dcterms:created xsi:type="dcterms:W3CDTF">2011-01-04T15:06:00Z</dcterms:created>
  <dcterms:modified xsi:type="dcterms:W3CDTF">2011-02-07T18:18:00Z</dcterms:modified>
</cp:coreProperties>
</file>