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F34" w:rsidRDefault="00BF3F34" w:rsidP="000D5D92">
      <w:pPr>
        <w:jc w:val="center"/>
        <w:rPr>
          <w:rFonts w:ascii="Trebuchet MS" w:hAnsi="Trebuchet MS"/>
          <w:b/>
          <w:sz w:val="28"/>
        </w:rPr>
      </w:pPr>
      <w:r>
        <w:rPr>
          <w:noProof/>
        </w:rPr>
        <w:drawing>
          <wp:anchor distT="0" distB="0" distL="114300" distR="114300" simplePos="0" relativeHeight="251659264" behindDoc="0" locked="0" layoutInCell="1" allowOverlap="1" wp14:anchorId="6E01588A" wp14:editId="44AEA6B6">
            <wp:simplePos x="0" y="0"/>
            <wp:positionH relativeFrom="margin">
              <wp:align>left</wp:align>
            </wp:positionH>
            <wp:positionV relativeFrom="paragraph">
              <wp:posOffset>-706755</wp:posOffset>
            </wp:positionV>
            <wp:extent cx="1571625" cy="707231"/>
            <wp:effectExtent l="0" t="0" r="0" b="0"/>
            <wp:wrapNone/>
            <wp:docPr id="3" name="Picture 3" descr="GWAAR logo 32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WAAR logo 321 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7072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6685" w:rsidRPr="000919F0" w:rsidRDefault="000D5D92" w:rsidP="000D5D92">
      <w:pPr>
        <w:jc w:val="center"/>
        <w:rPr>
          <w:rFonts w:ascii="Trebuchet MS" w:hAnsi="Trebuchet MS"/>
          <w:b/>
          <w:sz w:val="28"/>
        </w:rPr>
      </w:pPr>
      <w:r w:rsidRPr="000919F0">
        <w:rPr>
          <w:rFonts w:ascii="Trebuchet MS" w:hAnsi="Trebuchet MS"/>
          <w:b/>
          <w:sz w:val="28"/>
        </w:rPr>
        <w:t>Caregiver Coalition</w:t>
      </w:r>
      <w:r w:rsidR="00843B0A" w:rsidRPr="000919F0">
        <w:rPr>
          <w:rFonts w:ascii="Trebuchet MS" w:hAnsi="Trebuchet MS"/>
          <w:b/>
          <w:sz w:val="28"/>
        </w:rPr>
        <w:t xml:space="preserve"> Promising</w:t>
      </w:r>
      <w:r w:rsidRPr="000919F0">
        <w:rPr>
          <w:rFonts w:ascii="Trebuchet MS" w:hAnsi="Trebuchet MS"/>
          <w:b/>
          <w:sz w:val="28"/>
        </w:rPr>
        <w:t xml:space="preserve"> Practices</w:t>
      </w:r>
    </w:p>
    <w:p w:rsidR="000919F0" w:rsidRPr="000919F0" w:rsidRDefault="000D5D92" w:rsidP="000919F0">
      <w:pPr>
        <w:pStyle w:val="ListParagraph"/>
        <w:numPr>
          <w:ilvl w:val="0"/>
          <w:numId w:val="1"/>
        </w:numPr>
        <w:tabs>
          <w:tab w:val="left" w:pos="9960"/>
        </w:tabs>
        <w:spacing w:line="360" w:lineRule="auto"/>
        <w:rPr>
          <w:rFonts w:ascii="Trebuchet MS" w:hAnsi="Trebuchet MS"/>
          <w:sz w:val="22"/>
          <w:szCs w:val="22"/>
        </w:rPr>
      </w:pPr>
      <w:r w:rsidRPr="000919F0">
        <w:rPr>
          <w:rFonts w:ascii="Trebuchet MS" w:hAnsi="Trebuchet MS"/>
          <w:sz w:val="22"/>
          <w:szCs w:val="22"/>
        </w:rPr>
        <w:t xml:space="preserve">Keep members involved </w:t>
      </w:r>
      <w:r w:rsidR="000919F0" w:rsidRPr="000919F0">
        <w:rPr>
          <w:rFonts w:ascii="Trebuchet MS" w:hAnsi="Trebuchet MS"/>
          <w:sz w:val="22"/>
          <w:szCs w:val="22"/>
        </w:rPr>
        <w:t>- have a project or product which the coalition can work on together</w:t>
      </w:r>
    </w:p>
    <w:p w:rsidR="000D5D92" w:rsidRPr="000919F0" w:rsidRDefault="000D5D92" w:rsidP="006577AE">
      <w:pPr>
        <w:pStyle w:val="ListParagraph"/>
        <w:numPr>
          <w:ilvl w:val="0"/>
          <w:numId w:val="1"/>
        </w:numPr>
        <w:tabs>
          <w:tab w:val="left" w:pos="9960"/>
        </w:tabs>
        <w:spacing w:line="360" w:lineRule="auto"/>
        <w:rPr>
          <w:rFonts w:ascii="Trebuchet MS" w:hAnsi="Trebuchet MS"/>
          <w:sz w:val="22"/>
          <w:szCs w:val="22"/>
        </w:rPr>
      </w:pPr>
      <w:r w:rsidRPr="000919F0">
        <w:rPr>
          <w:rFonts w:ascii="Trebuchet MS" w:hAnsi="Trebuchet MS"/>
          <w:sz w:val="22"/>
          <w:szCs w:val="22"/>
        </w:rPr>
        <w:t>Keep the focus realistic</w:t>
      </w:r>
    </w:p>
    <w:p w:rsidR="000D5D92" w:rsidRPr="000919F0" w:rsidRDefault="000D5D92" w:rsidP="000D5D92">
      <w:pPr>
        <w:pStyle w:val="ListParagraph"/>
        <w:numPr>
          <w:ilvl w:val="0"/>
          <w:numId w:val="1"/>
        </w:numPr>
        <w:tabs>
          <w:tab w:val="left" w:pos="9960"/>
        </w:tabs>
        <w:spacing w:line="360" w:lineRule="auto"/>
        <w:ind w:right="-450"/>
        <w:rPr>
          <w:rFonts w:ascii="Trebuchet MS" w:hAnsi="Trebuchet MS"/>
          <w:sz w:val="22"/>
          <w:szCs w:val="22"/>
        </w:rPr>
      </w:pPr>
      <w:r w:rsidRPr="000919F0">
        <w:rPr>
          <w:rFonts w:ascii="Trebuchet MS" w:hAnsi="Trebuchet MS"/>
          <w:sz w:val="22"/>
          <w:szCs w:val="22"/>
        </w:rPr>
        <w:t>Rotate leadership and administration of the coalition</w:t>
      </w:r>
    </w:p>
    <w:p w:rsidR="000D5D92" w:rsidRPr="000919F0" w:rsidRDefault="000D5D92" w:rsidP="000D5D92">
      <w:pPr>
        <w:pStyle w:val="ListParagraph"/>
        <w:numPr>
          <w:ilvl w:val="0"/>
          <w:numId w:val="1"/>
        </w:numPr>
        <w:tabs>
          <w:tab w:val="left" w:pos="9960"/>
        </w:tabs>
        <w:spacing w:line="360" w:lineRule="auto"/>
        <w:rPr>
          <w:rFonts w:ascii="Trebuchet MS" w:hAnsi="Trebuchet MS"/>
          <w:sz w:val="22"/>
          <w:szCs w:val="22"/>
        </w:rPr>
      </w:pPr>
      <w:r w:rsidRPr="000919F0">
        <w:rPr>
          <w:rFonts w:ascii="Trebuchet MS" w:hAnsi="Trebuchet MS"/>
          <w:sz w:val="22"/>
          <w:szCs w:val="22"/>
        </w:rPr>
        <w:t>Continue to recruit new community partners.  Become aware of what others are doing to support family caregivers and invite them to be part of the coalition (this prevents duplication of efforts)</w:t>
      </w:r>
    </w:p>
    <w:p w:rsidR="000D5D92" w:rsidRPr="000919F0" w:rsidRDefault="000D5D92" w:rsidP="000D5D92">
      <w:pPr>
        <w:pStyle w:val="ListParagraph"/>
        <w:numPr>
          <w:ilvl w:val="0"/>
          <w:numId w:val="1"/>
        </w:numPr>
        <w:tabs>
          <w:tab w:val="left" w:pos="9960"/>
        </w:tabs>
        <w:spacing w:line="360" w:lineRule="auto"/>
        <w:rPr>
          <w:rFonts w:ascii="Trebuchet MS" w:hAnsi="Trebuchet MS"/>
          <w:sz w:val="22"/>
          <w:szCs w:val="22"/>
        </w:rPr>
      </w:pPr>
      <w:r w:rsidRPr="000919F0">
        <w:rPr>
          <w:rFonts w:ascii="Trebuchet MS" w:hAnsi="Trebuchet MS"/>
          <w:sz w:val="22"/>
          <w:szCs w:val="22"/>
        </w:rPr>
        <w:t>Ongoing coalition assessment is important</w:t>
      </w:r>
      <w:r w:rsidR="000919F0" w:rsidRPr="000919F0">
        <w:rPr>
          <w:rFonts w:ascii="Trebuchet MS" w:hAnsi="Trebuchet MS"/>
          <w:sz w:val="22"/>
          <w:szCs w:val="22"/>
        </w:rPr>
        <w:t xml:space="preserve"> – measure short- and long-term outcomes</w:t>
      </w:r>
    </w:p>
    <w:p w:rsidR="000D5D92" w:rsidRPr="000919F0" w:rsidRDefault="000D5D92" w:rsidP="000D5D92">
      <w:pPr>
        <w:pStyle w:val="ListParagraph"/>
        <w:numPr>
          <w:ilvl w:val="0"/>
          <w:numId w:val="1"/>
        </w:numPr>
        <w:tabs>
          <w:tab w:val="left" w:pos="9960"/>
        </w:tabs>
        <w:spacing w:line="360" w:lineRule="auto"/>
        <w:rPr>
          <w:rFonts w:ascii="Trebuchet MS" w:hAnsi="Trebuchet MS"/>
          <w:sz w:val="22"/>
          <w:szCs w:val="22"/>
        </w:rPr>
      </w:pPr>
      <w:r w:rsidRPr="000919F0">
        <w:rPr>
          <w:rFonts w:ascii="Trebuchet MS" w:hAnsi="Trebuchet MS"/>
          <w:sz w:val="22"/>
          <w:szCs w:val="22"/>
        </w:rPr>
        <w:t xml:space="preserve">Gather input from family caregivers through focus groups, support groups, and survey </w:t>
      </w:r>
    </w:p>
    <w:p w:rsidR="000D5D92" w:rsidRPr="000919F0" w:rsidRDefault="000D5D92" w:rsidP="000D5D92">
      <w:pPr>
        <w:pStyle w:val="ListParagraph"/>
        <w:numPr>
          <w:ilvl w:val="0"/>
          <w:numId w:val="1"/>
        </w:numPr>
        <w:tabs>
          <w:tab w:val="left" w:pos="9960"/>
        </w:tabs>
        <w:spacing w:line="360" w:lineRule="auto"/>
        <w:rPr>
          <w:rFonts w:ascii="Trebuchet MS" w:hAnsi="Trebuchet MS"/>
          <w:sz w:val="22"/>
          <w:szCs w:val="22"/>
        </w:rPr>
      </w:pPr>
      <w:r w:rsidRPr="000919F0">
        <w:rPr>
          <w:rFonts w:ascii="Trebuchet MS" w:hAnsi="Trebuchet MS"/>
          <w:sz w:val="22"/>
          <w:szCs w:val="22"/>
        </w:rPr>
        <w:t>Invite outside experts as guest speakers; and invite members to be speakers, too</w:t>
      </w:r>
    </w:p>
    <w:p w:rsidR="000D5D92" w:rsidRPr="000919F0" w:rsidRDefault="000D5D92" w:rsidP="00BC2F21">
      <w:pPr>
        <w:pStyle w:val="ListParagraph"/>
        <w:numPr>
          <w:ilvl w:val="0"/>
          <w:numId w:val="1"/>
        </w:numPr>
        <w:tabs>
          <w:tab w:val="left" w:pos="9960"/>
        </w:tabs>
        <w:spacing w:line="360" w:lineRule="auto"/>
        <w:rPr>
          <w:rFonts w:ascii="Trebuchet MS" w:hAnsi="Trebuchet MS"/>
          <w:sz w:val="22"/>
          <w:szCs w:val="22"/>
        </w:rPr>
      </w:pPr>
      <w:r w:rsidRPr="000919F0">
        <w:rPr>
          <w:rFonts w:ascii="Trebuchet MS" w:hAnsi="Trebuchet MS"/>
          <w:sz w:val="22"/>
          <w:szCs w:val="22"/>
        </w:rPr>
        <w:t>Provide an opportunity to highlight coalition partner agencies (letterhead, events)</w:t>
      </w:r>
    </w:p>
    <w:p w:rsidR="000919F0" w:rsidRPr="000919F0" w:rsidRDefault="000919F0" w:rsidP="00BC2F21">
      <w:pPr>
        <w:pStyle w:val="ListParagraph"/>
        <w:numPr>
          <w:ilvl w:val="0"/>
          <w:numId w:val="1"/>
        </w:numPr>
        <w:tabs>
          <w:tab w:val="left" w:pos="9960"/>
        </w:tabs>
        <w:spacing w:line="360" w:lineRule="auto"/>
        <w:rPr>
          <w:rFonts w:ascii="Trebuchet MS" w:hAnsi="Trebuchet MS"/>
          <w:sz w:val="22"/>
          <w:szCs w:val="22"/>
        </w:rPr>
      </w:pPr>
      <w:r w:rsidRPr="000919F0">
        <w:rPr>
          <w:rFonts w:ascii="Trebuchet MS" w:hAnsi="Trebuchet MS"/>
          <w:sz w:val="22"/>
          <w:szCs w:val="22"/>
        </w:rPr>
        <w:t>Connect the topic with the needs and mission of coalition partners – “What’s in it for me?”</w:t>
      </w:r>
    </w:p>
    <w:p w:rsidR="000D5D92" w:rsidRPr="000919F0" w:rsidRDefault="000D5D92" w:rsidP="000D5D92">
      <w:pPr>
        <w:pStyle w:val="ListParagraph"/>
        <w:numPr>
          <w:ilvl w:val="0"/>
          <w:numId w:val="1"/>
        </w:numPr>
        <w:tabs>
          <w:tab w:val="left" w:pos="9960"/>
        </w:tabs>
        <w:spacing w:line="360" w:lineRule="auto"/>
        <w:rPr>
          <w:rFonts w:ascii="Trebuchet MS" w:hAnsi="Trebuchet MS"/>
          <w:sz w:val="22"/>
          <w:szCs w:val="22"/>
        </w:rPr>
      </w:pPr>
      <w:r w:rsidRPr="000919F0">
        <w:rPr>
          <w:rFonts w:ascii="Trebuchet MS" w:hAnsi="Trebuchet MS"/>
          <w:sz w:val="22"/>
          <w:szCs w:val="22"/>
        </w:rPr>
        <w:t>Create year-end report so boards and directors can see the value of their employee’s time investment</w:t>
      </w:r>
    </w:p>
    <w:p w:rsidR="000D5D92" w:rsidRPr="000919F0" w:rsidRDefault="00C61C85" w:rsidP="000D5D92">
      <w:pPr>
        <w:pStyle w:val="ListParagraph"/>
        <w:numPr>
          <w:ilvl w:val="0"/>
          <w:numId w:val="1"/>
        </w:numPr>
        <w:tabs>
          <w:tab w:val="left" w:pos="9960"/>
        </w:tabs>
        <w:spacing w:line="360" w:lineRule="auto"/>
        <w:rPr>
          <w:rFonts w:ascii="Trebuchet MS" w:hAnsi="Trebuchet MS"/>
          <w:sz w:val="22"/>
          <w:szCs w:val="22"/>
        </w:rPr>
      </w:pPr>
      <w:r w:rsidRPr="000919F0">
        <w:rPr>
          <w:rFonts w:ascii="Trebuchet MS" w:hAnsi="Trebuchet MS"/>
          <w:sz w:val="22"/>
          <w:szCs w:val="22"/>
        </w:rPr>
        <w:t>Celebrate victories – give recognition</w:t>
      </w:r>
    </w:p>
    <w:p w:rsidR="00C61C85" w:rsidRPr="000919F0" w:rsidRDefault="00C61C85" w:rsidP="000D5D92">
      <w:pPr>
        <w:pStyle w:val="ListParagraph"/>
        <w:numPr>
          <w:ilvl w:val="0"/>
          <w:numId w:val="1"/>
        </w:numPr>
        <w:tabs>
          <w:tab w:val="left" w:pos="9960"/>
        </w:tabs>
        <w:spacing w:line="360" w:lineRule="auto"/>
        <w:rPr>
          <w:rFonts w:ascii="Trebuchet MS" w:hAnsi="Trebuchet MS"/>
          <w:sz w:val="22"/>
          <w:szCs w:val="22"/>
        </w:rPr>
      </w:pPr>
      <w:r w:rsidRPr="000919F0">
        <w:rPr>
          <w:rFonts w:ascii="Trebuchet MS" w:hAnsi="Trebuchet MS"/>
          <w:sz w:val="22"/>
          <w:szCs w:val="22"/>
        </w:rPr>
        <w:t>Maintain a level of activity by planning and hosting annual or semi-annual events</w:t>
      </w:r>
    </w:p>
    <w:p w:rsidR="00C61C85" w:rsidRPr="000919F0" w:rsidRDefault="000919F0" w:rsidP="000D5D92">
      <w:pPr>
        <w:pStyle w:val="ListParagraph"/>
        <w:numPr>
          <w:ilvl w:val="0"/>
          <w:numId w:val="1"/>
        </w:numPr>
        <w:tabs>
          <w:tab w:val="left" w:pos="9960"/>
        </w:tabs>
        <w:spacing w:line="360" w:lineRule="auto"/>
        <w:rPr>
          <w:rFonts w:ascii="Trebuchet MS" w:hAnsi="Trebuchet MS"/>
          <w:sz w:val="22"/>
          <w:szCs w:val="22"/>
        </w:rPr>
      </w:pPr>
      <w:r w:rsidRPr="000919F0">
        <w:rPr>
          <w:rFonts w:ascii="Trebuchet MS" w:hAnsi="Trebuchet MS"/>
          <w:sz w:val="22"/>
          <w:szCs w:val="22"/>
        </w:rPr>
        <w:t>Ensure reciprocity with the coalition so that all participants contribute to and benefit from the coalition</w:t>
      </w:r>
    </w:p>
    <w:p w:rsidR="000919F0" w:rsidRPr="000919F0" w:rsidRDefault="000919F0" w:rsidP="000D5D92">
      <w:pPr>
        <w:pStyle w:val="ListParagraph"/>
        <w:numPr>
          <w:ilvl w:val="0"/>
          <w:numId w:val="1"/>
        </w:numPr>
        <w:tabs>
          <w:tab w:val="left" w:pos="9960"/>
        </w:tabs>
        <w:spacing w:line="360" w:lineRule="auto"/>
        <w:rPr>
          <w:rFonts w:ascii="Trebuchet MS" w:hAnsi="Trebuchet MS"/>
          <w:sz w:val="22"/>
          <w:szCs w:val="22"/>
        </w:rPr>
      </w:pPr>
      <w:r w:rsidRPr="000919F0">
        <w:rPr>
          <w:rFonts w:ascii="Trebuchet MS" w:hAnsi="Trebuchet MS"/>
          <w:sz w:val="22"/>
          <w:szCs w:val="22"/>
        </w:rPr>
        <w:t>Regular and consistent communication is important – maintain contact list (email), send meeting notes and agendas timely – include vision/mission on all communications</w:t>
      </w:r>
    </w:p>
    <w:p w:rsidR="00C61C85" w:rsidRPr="000919F0" w:rsidRDefault="00C61C85" w:rsidP="00BC3918">
      <w:pPr>
        <w:pStyle w:val="ListParagraph"/>
        <w:numPr>
          <w:ilvl w:val="0"/>
          <w:numId w:val="1"/>
        </w:numPr>
        <w:tabs>
          <w:tab w:val="left" w:pos="9960"/>
        </w:tabs>
        <w:spacing w:line="360" w:lineRule="auto"/>
        <w:rPr>
          <w:rFonts w:ascii="Trebuchet MS" w:hAnsi="Trebuchet MS"/>
          <w:sz w:val="22"/>
          <w:szCs w:val="22"/>
        </w:rPr>
      </w:pPr>
      <w:r w:rsidRPr="000919F0">
        <w:rPr>
          <w:rFonts w:ascii="Trebuchet MS" w:hAnsi="Trebuchet MS"/>
          <w:sz w:val="22"/>
          <w:szCs w:val="22"/>
        </w:rPr>
        <w:t>Gain community support</w:t>
      </w:r>
    </w:p>
    <w:sectPr w:rsidR="00C61C85" w:rsidRPr="000919F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4BD" w:rsidRDefault="00F234BD" w:rsidP="00F234BD">
      <w:pPr>
        <w:spacing w:after="0" w:line="240" w:lineRule="auto"/>
      </w:pPr>
      <w:r>
        <w:separator/>
      </w:r>
    </w:p>
  </w:endnote>
  <w:endnote w:type="continuationSeparator" w:id="0">
    <w:p w:rsidR="00F234BD" w:rsidRDefault="00F234BD" w:rsidP="00F23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4BD" w:rsidRDefault="00F23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4BD" w:rsidRDefault="00F234BD" w:rsidP="00F234BD">
    <w:pPr>
      <w:pStyle w:val="Footer"/>
      <w:jc w:val="right"/>
    </w:pPr>
    <w:r>
      <w:t xml:space="preserve">1/2017  </w:t>
    </w:r>
    <w:r>
      <w:t>jpm</w:t>
    </w:r>
    <w:bookmarkStart w:id="0" w:name="_GoBack"/>
    <w:bookmarkEnd w:id="0"/>
  </w:p>
  <w:p w:rsidR="00F234BD" w:rsidRDefault="00F234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4BD" w:rsidRDefault="00F23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4BD" w:rsidRDefault="00F234BD" w:rsidP="00F234BD">
      <w:pPr>
        <w:spacing w:after="0" w:line="240" w:lineRule="auto"/>
      </w:pPr>
      <w:r>
        <w:separator/>
      </w:r>
    </w:p>
  </w:footnote>
  <w:footnote w:type="continuationSeparator" w:id="0">
    <w:p w:rsidR="00F234BD" w:rsidRDefault="00F234BD" w:rsidP="00F23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4BD" w:rsidRDefault="00F23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4BD" w:rsidRDefault="00F234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4BD" w:rsidRDefault="00F23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950B6"/>
    <w:multiLevelType w:val="hybridMultilevel"/>
    <w:tmpl w:val="24F4F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92"/>
    <w:rsid w:val="000919F0"/>
    <w:rsid w:val="000D5D92"/>
    <w:rsid w:val="00843B0A"/>
    <w:rsid w:val="00BF3F34"/>
    <w:rsid w:val="00C61C85"/>
    <w:rsid w:val="00F01019"/>
    <w:rsid w:val="00F234BD"/>
    <w:rsid w:val="00FC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6E491"/>
  <w15:chartTrackingRefBased/>
  <w15:docId w15:val="{A092E743-310C-44E9-9245-362D5783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D92"/>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2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4BD"/>
  </w:style>
  <w:style w:type="paragraph" w:styleId="Footer">
    <w:name w:val="footer"/>
    <w:basedOn w:val="Normal"/>
    <w:link w:val="FooterChar"/>
    <w:uiPriority w:val="99"/>
    <w:unhideWhenUsed/>
    <w:rsid w:val="00F2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Mahoney</dc:creator>
  <cp:keywords/>
  <dc:description/>
  <cp:lastModifiedBy>Jane Mahoney</cp:lastModifiedBy>
  <cp:revision>5</cp:revision>
  <dcterms:created xsi:type="dcterms:W3CDTF">2017-01-27T19:32:00Z</dcterms:created>
  <dcterms:modified xsi:type="dcterms:W3CDTF">2017-01-30T20:44:00Z</dcterms:modified>
</cp:coreProperties>
</file>